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6DBFC" w14:textId="180FAA10" w:rsidR="00E544F0" w:rsidRDefault="0017365B" w:rsidP="00811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Century Gothic" w:hAnsi="Century Gothic" w:cs="Calibri"/>
          <w:b/>
          <w:bCs/>
          <w:i/>
          <w:sz w:val="22"/>
          <w:szCs w:val="21"/>
        </w:rPr>
      </w:pPr>
      <w:bookmarkStart w:id="0" w:name="_GoBack"/>
      <w:bookmarkEnd w:id="0"/>
      <w:r w:rsidRPr="00811D23">
        <w:rPr>
          <w:rFonts w:ascii="Century Gothic" w:hAnsi="Century Gothic" w:cs="Calibri"/>
          <w:b/>
          <w:bCs/>
          <w:i/>
          <w:sz w:val="22"/>
          <w:szCs w:val="21"/>
        </w:rPr>
        <w:t>CESIÓN DE DERECHOS Y COMPROMISOS</w:t>
      </w:r>
      <w:r w:rsidR="00811D23" w:rsidRPr="00811D23">
        <w:rPr>
          <w:rFonts w:ascii="Century Gothic" w:hAnsi="Century Gothic" w:cs="Calibri"/>
          <w:b/>
          <w:bCs/>
          <w:i/>
          <w:sz w:val="22"/>
          <w:szCs w:val="21"/>
        </w:rPr>
        <w:t xml:space="preserve"> A </w:t>
      </w:r>
    </w:p>
    <w:p w14:paraId="3762117D" w14:textId="77777777" w:rsidR="0017365B" w:rsidRPr="00811D23" w:rsidRDefault="0017365B" w:rsidP="00811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Century Gothic" w:hAnsi="Century Gothic" w:cs="Calibri"/>
          <w:b/>
          <w:bCs/>
          <w:i/>
          <w:sz w:val="22"/>
          <w:szCs w:val="21"/>
        </w:rPr>
      </w:pPr>
      <w:r w:rsidRPr="00811D23">
        <w:rPr>
          <w:rFonts w:ascii="Century Gothic" w:hAnsi="Century Gothic" w:cs="Calibri"/>
          <w:b/>
          <w:bCs/>
          <w:i/>
          <w:sz w:val="22"/>
          <w:szCs w:val="21"/>
        </w:rPr>
        <w:t>EDMETIC, REVISTA DE EDUCACIÓN MEDIÁTICA Y TIC</w:t>
      </w:r>
    </w:p>
    <w:p w14:paraId="4845B211" w14:textId="77777777" w:rsidR="0017365B" w:rsidRPr="0017365B" w:rsidRDefault="0017365B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Cs/>
          <w:sz w:val="22"/>
          <w:szCs w:val="21"/>
        </w:rPr>
      </w:pPr>
      <w:r w:rsidRPr="0017365B">
        <w:rPr>
          <w:rFonts w:ascii="Century Gothic" w:hAnsi="Century Gothic" w:cs="Calibri"/>
          <w:bCs/>
          <w:sz w:val="22"/>
          <w:szCs w:val="21"/>
        </w:rPr>
        <w:t>E-IS</w:t>
      </w:r>
      <w:r w:rsidR="001146E8">
        <w:rPr>
          <w:rFonts w:ascii="Century Gothic" w:hAnsi="Century Gothic" w:cs="Calibri"/>
          <w:bCs/>
          <w:sz w:val="22"/>
          <w:szCs w:val="21"/>
        </w:rPr>
        <w:t>S</w:t>
      </w:r>
      <w:r w:rsidRPr="0017365B">
        <w:rPr>
          <w:rFonts w:ascii="Century Gothic" w:hAnsi="Century Gothic" w:cs="Calibri"/>
          <w:bCs/>
          <w:sz w:val="22"/>
          <w:szCs w:val="21"/>
        </w:rPr>
        <w:t xml:space="preserve">N: </w:t>
      </w:r>
      <w:r w:rsidR="00864F4D">
        <w:rPr>
          <w:rFonts w:ascii="Century Gothic" w:hAnsi="Century Gothic" w:cs="Calibri"/>
          <w:bCs/>
          <w:sz w:val="22"/>
          <w:szCs w:val="21"/>
        </w:rPr>
        <w:t>pendiente</w:t>
      </w:r>
    </w:p>
    <w:p w14:paraId="34CCFEDB" w14:textId="77777777" w:rsidR="0017365B" w:rsidRPr="0017365B" w:rsidRDefault="0017365B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/>
          <w:bCs/>
          <w:sz w:val="22"/>
          <w:szCs w:val="21"/>
        </w:rPr>
      </w:pPr>
      <w:r>
        <w:rPr>
          <w:rFonts w:ascii="Century Gothic" w:hAnsi="Century Gothic" w:cs="Calibri"/>
          <w:b/>
          <w:bCs/>
          <w:sz w:val="22"/>
          <w:szCs w:val="21"/>
        </w:rPr>
        <w:t xml:space="preserve">El autor/autores </w:t>
      </w:r>
      <w:r w:rsidR="00811D23">
        <w:rPr>
          <w:rFonts w:ascii="Century Gothic" w:hAnsi="Century Gothic" w:cs="Calibri"/>
          <w:b/>
          <w:bCs/>
          <w:sz w:val="22"/>
          <w:szCs w:val="21"/>
        </w:rPr>
        <w:t xml:space="preserve">abajo firmantes </w:t>
      </w:r>
      <w:r>
        <w:rPr>
          <w:rFonts w:ascii="Century Gothic" w:hAnsi="Century Gothic" w:cs="Calibri"/>
          <w:b/>
          <w:bCs/>
          <w:sz w:val="22"/>
          <w:szCs w:val="21"/>
        </w:rPr>
        <w:t xml:space="preserve">del artículo titulado: </w:t>
      </w:r>
    </w:p>
    <w:p w14:paraId="3759F8BE" w14:textId="1710AC81" w:rsidR="0017365B" w:rsidRPr="0017365B" w:rsidRDefault="00F8782A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/>
          <w:bCs/>
          <w:sz w:val="22"/>
          <w:szCs w:val="21"/>
        </w:rPr>
      </w:pPr>
      <w:r>
        <w:rPr>
          <w:rFonts w:ascii="Century Gothic" w:hAnsi="Century Gothic" w:cs="Calibri"/>
          <w:b/>
          <w:bCs/>
          <w:noProof/>
          <w:sz w:val="22"/>
          <w:szCs w:val="21"/>
          <w:lang w:eastAsia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E73B6" wp14:editId="311F4116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486400" cy="0"/>
                <wp:effectExtent l="114300" t="112395" r="127000" b="154305"/>
                <wp:wrapTight wrapText="bothSides">
                  <wp:wrapPolygon edited="0">
                    <wp:start x="-75" y="-2147483648"/>
                    <wp:lineTo x="-113" y="-2147483648"/>
                    <wp:lineTo x="-113" y="-2147483648"/>
                    <wp:lineTo x="21788" y="-2147483648"/>
                    <wp:lineTo x="21825" y="-2147483648"/>
                    <wp:lineTo x="21788" y="-2147483648"/>
                    <wp:lineTo x="21675" y="-2147483648"/>
                    <wp:lineTo x="-75" y="-2147483648"/>
                  </wp:wrapPolygon>
                </wp:wrapTight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96AED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5pt" to="6in,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" strokecolor="black [3213]" strokeweight="3.5pt">
                <v:fill o:detectmouseclick="t"/>
                <v:shadow on="t" opacity="22938f" offset="0"/>
                <w10:wrap type="tight"/>
              </v:line>
            </w:pict>
          </mc:Fallback>
        </mc:AlternateContent>
      </w:r>
    </w:p>
    <w:p w14:paraId="11A85B0E" w14:textId="1D577141"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 xml:space="preserve">Cede a </w:t>
      </w:r>
      <w:r w:rsidRPr="00984A11">
        <w:rPr>
          <w:rFonts w:ascii="Century Gothic" w:hAnsi="Century Gothic" w:cs="Calibri"/>
          <w:i/>
          <w:sz w:val="22"/>
          <w:szCs w:val="21"/>
        </w:rPr>
        <w:t>EDMETIC, Revista de Educación Mediática y TIC</w:t>
      </w:r>
      <w:r w:rsidRPr="00984A11">
        <w:rPr>
          <w:rFonts w:ascii="Century Gothic" w:hAnsi="Century Gothic" w:cs="Calibri"/>
          <w:sz w:val="22"/>
          <w:szCs w:val="21"/>
        </w:rPr>
        <w:t xml:space="preserve"> los derechos de publicación del artículo anteriormente mencionado. La Revista tendrá el derecho a publicar en cualquier formato o soporte dicho artículo.</w:t>
      </w:r>
    </w:p>
    <w:p w14:paraId="02B9ED40" w14:textId="51F7D7D8"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asegura que el artículo es original y que no ha sido publicado anteriormente en ningún tipo de formato, así como tampoco se ha presentado a evaluación a otra publicación.</w:t>
      </w:r>
    </w:p>
    <w:p w14:paraId="31CF5677" w14:textId="52BD647E"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informa que el material bajo copyright posee los permisos necesarios para ser publicados dentro del cuerpo del artículo.</w:t>
      </w:r>
    </w:p>
    <w:p w14:paraId="7A34DF22" w14:textId="5A2EF569"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 xml:space="preserve">El autor/autores e aceptan la introducción de cambios en el contenido si hubiere lugar tras la revisión, y de cambios en el estilo del manuscrito por parte del Consejo de Redacción de </w:t>
      </w:r>
      <w:r w:rsidRPr="00984A11">
        <w:rPr>
          <w:rFonts w:ascii="Century Gothic" w:hAnsi="Century Gothic" w:cs="Calibri"/>
          <w:i/>
          <w:sz w:val="22"/>
          <w:szCs w:val="21"/>
        </w:rPr>
        <w:t>EDMETIC, Revista de Educación Mediática y TIC</w:t>
      </w:r>
      <w:r w:rsidRPr="00984A11">
        <w:rPr>
          <w:rFonts w:ascii="Century Gothic" w:hAnsi="Century Gothic" w:cs="Calibri"/>
          <w:sz w:val="22"/>
          <w:szCs w:val="21"/>
        </w:rPr>
        <w:t>.</w:t>
      </w:r>
    </w:p>
    <w:p w14:paraId="59610C44" w14:textId="658AD8F3"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declaran haber respetado los principios éticos de la investigación.</w:t>
      </w:r>
    </w:p>
    <w:p w14:paraId="7B2082B6" w14:textId="6A2F4956"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declaran no estar sujetos a asociación personal o comercial que implique un conflicto de intereses con el artículo presentado.</w:t>
      </w:r>
    </w:p>
    <w:p w14:paraId="2943838B" w14:textId="166649C5"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se comprometen a presentar las fuentes primarias de documentación si así se les solicitase.</w:t>
      </w:r>
    </w:p>
    <w:p w14:paraId="1E1A360D" w14:textId="080CCBB9" w:rsidR="00984A11" w:rsidRDefault="00984A11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Fecha:</w:t>
      </w:r>
    </w:p>
    <w:p w14:paraId="6E98604B" w14:textId="27AB8186" w:rsidR="00816CB7" w:rsidRDefault="0017365B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17365B">
        <w:rPr>
          <w:rFonts w:ascii="Century Gothic" w:hAnsi="Century Gothic" w:cs="Calibri"/>
          <w:sz w:val="22"/>
          <w:szCs w:val="21"/>
        </w:rPr>
        <w:t>Nombre y firma del autor/es</w:t>
      </w:r>
      <w:r w:rsidR="00984A11">
        <w:rPr>
          <w:rStyle w:val="Refdenotaalpie"/>
          <w:rFonts w:ascii="Century Gothic" w:hAnsi="Century Gothic" w:cs="Calibri"/>
          <w:sz w:val="22"/>
          <w:szCs w:val="21"/>
        </w:rPr>
        <w:footnoteReference w:id="1"/>
      </w:r>
      <w:r w:rsidR="00984A11">
        <w:rPr>
          <w:rFonts w:ascii="Century Gothic" w:hAnsi="Century Gothic" w:cs="Calibri"/>
          <w:sz w:val="22"/>
          <w:szCs w:val="21"/>
        </w:rPr>
        <w:t>:</w:t>
      </w:r>
    </w:p>
    <w:p w14:paraId="66B319B3" w14:textId="12061618" w:rsidR="00E96B58" w:rsidRDefault="00E96B58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14:paraId="7FEDDCFD" w14:textId="68CB8260" w:rsidR="00E96B58" w:rsidRDefault="00E96B58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2"/>
        <w:gridCol w:w="2861"/>
        <w:gridCol w:w="2865"/>
      </w:tblGrid>
      <w:tr w:rsidR="00E96B58" w:rsidRPr="00E96B58" w14:paraId="46B586AC" w14:textId="77777777" w:rsidTr="00E96B58">
        <w:trPr>
          <w:trHeight w:val="1682"/>
        </w:trPr>
        <w:tc>
          <w:tcPr>
            <w:tcW w:w="2879" w:type="dxa"/>
          </w:tcPr>
          <w:p w14:paraId="6343C481" w14:textId="19EAB883" w:rsidR="00E96B58" w:rsidRDefault="009C6B63" w:rsidP="003A05C0">
            <w:pPr>
              <w:spacing w:before="120" w:after="120" w:line="360" w:lineRule="auto"/>
              <w:jc w:val="both"/>
              <w:rPr>
                <w:rFonts w:ascii="Century Gothic" w:hAnsi="Century Gothic" w:cs="Calibri"/>
                <w:sz w:val="21"/>
                <w:szCs w:val="21"/>
              </w:rPr>
            </w:pPr>
            <w:r>
              <w:rPr>
                <w:noProof/>
                <w:lang w:eastAsia="es-ES_tradnl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C751828" wp14:editId="6F7AD1DE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62449</wp:posOffset>
                  </wp:positionV>
                  <wp:extent cx="1656562" cy="751840"/>
                  <wp:effectExtent l="0" t="0" r="127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62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D66699" w14:textId="77777777" w:rsidR="00E96B58" w:rsidRDefault="00E96B58" w:rsidP="003A05C0">
            <w:pPr>
              <w:spacing w:before="120" w:after="120" w:line="360" w:lineRule="auto"/>
              <w:jc w:val="both"/>
              <w:rPr>
                <w:rFonts w:ascii="Century Gothic" w:hAnsi="Century Gothic" w:cs="Calibri"/>
                <w:sz w:val="21"/>
                <w:szCs w:val="21"/>
              </w:rPr>
            </w:pPr>
          </w:p>
          <w:p w14:paraId="712ADE56" w14:textId="77777777" w:rsidR="00E96B58" w:rsidRDefault="00E96B58" w:rsidP="003A05C0">
            <w:pPr>
              <w:spacing w:before="120" w:after="120" w:line="360" w:lineRule="auto"/>
              <w:jc w:val="both"/>
              <w:rPr>
                <w:rFonts w:ascii="Century Gothic" w:hAnsi="Century Gothic" w:cs="Calibri"/>
                <w:sz w:val="21"/>
                <w:szCs w:val="21"/>
              </w:rPr>
            </w:pPr>
          </w:p>
          <w:p w14:paraId="14A07285" w14:textId="77777777" w:rsidR="00E96B58" w:rsidRPr="00E96B58" w:rsidRDefault="00E96B58" w:rsidP="003A05C0">
            <w:pPr>
              <w:spacing w:before="120" w:after="120" w:line="360" w:lineRule="auto"/>
              <w:jc w:val="both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2879" w:type="dxa"/>
          </w:tcPr>
          <w:p w14:paraId="6A5613BB" w14:textId="77777777" w:rsidR="00E96B58" w:rsidRPr="00E96B58" w:rsidRDefault="00E96B58" w:rsidP="003A05C0">
            <w:pPr>
              <w:spacing w:before="120" w:after="120" w:line="360" w:lineRule="auto"/>
              <w:jc w:val="both"/>
              <w:rPr>
                <w:rFonts w:ascii="Century Gothic" w:hAnsi="Century Gothic" w:cs="Calibri"/>
                <w:sz w:val="21"/>
                <w:szCs w:val="21"/>
              </w:rPr>
            </w:pPr>
            <w:r>
              <w:rPr>
                <w:rFonts w:ascii="Century Gothic" w:hAnsi="Century Gothic" w:cs="Calibri"/>
                <w:noProof/>
                <w:sz w:val="21"/>
                <w:szCs w:val="21"/>
                <w:lang w:eastAsia="es-ES_tradnl"/>
              </w:rPr>
              <w:drawing>
                <wp:inline distT="0" distB="0" distL="0" distR="0" wp14:anchorId="1C02EABA" wp14:editId="36F3AAC7">
                  <wp:extent cx="1512961" cy="7391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sa García Ruiz Firm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754" cy="746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033FEEB7" w14:textId="77777777" w:rsidR="00E96B58" w:rsidRPr="00E96B58" w:rsidRDefault="00E96B58" w:rsidP="003A05C0">
            <w:pPr>
              <w:spacing w:before="120" w:after="120" w:line="360" w:lineRule="auto"/>
              <w:jc w:val="both"/>
              <w:rPr>
                <w:rFonts w:ascii="Century Gothic" w:hAnsi="Century Gothic" w:cs="Calibri"/>
                <w:sz w:val="21"/>
                <w:szCs w:val="21"/>
              </w:rPr>
            </w:pPr>
            <w:r>
              <w:rPr>
                <w:rFonts w:ascii="Century Gothic" w:hAnsi="Century Gothic" w:cs="Calibri"/>
                <w:noProof/>
                <w:sz w:val="21"/>
                <w:szCs w:val="21"/>
                <w:lang w:eastAsia="es-ES_tradnl"/>
              </w:rPr>
              <w:drawing>
                <wp:inline distT="0" distB="0" distL="0" distR="0" wp14:anchorId="3CEB5987" wp14:editId="2BD66397">
                  <wp:extent cx="1544859" cy="438662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mor-Perez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72" cy="462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B58" w:rsidRPr="00E96B58" w14:paraId="12249229" w14:textId="77777777" w:rsidTr="00E96B58">
        <w:tc>
          <w:tcPr>
            <w:tcW w:w="2879" w:type="dxa"/>
          </w:tcPr>
          <w:p w14:paraId="3CFC4410" w14:textId="7B5376D0" w:rsidR="00E96B58" w:rsidRPr="00E96B58" w:rsidRDefault="00E96B58" w:rsidP="003A05C0">
            <w:pPr>
              <w:spacing w:before="120" w:after="120" w:line="360" w:lineRule="auto"/>
              <w:jc w:val="both"/>
              <w:rPr>
                <w:rFonts w:ascii="Century Gothic" w:hAnsi="Century Gothic" w:cs="Calibri"/>
                <w:sz w:val="21"/>
                <w:szCs w:val="21"/>
              </w:rPr>
            </w:pPr>
            <w:r w:rsidRPr="00E96B58">
              <w:rPr>
                <w:rFonts w:ascii="Century Gothic" w:hAnsi="Century Gothic" w:cs="Calibri"/>
                <w:sz w:val="21"/>
                <w:szCs w:val="21"/>
              </w:rPr>
              <w:t>Mónica Bonilla</w:t>
            </w:r>
            <w:r w:rsidR="009C6B63">
              <w:rPr>
                <w:rFonts w:ascii="Century Gothic" w:hAnsi="Century Gothic" w:cs="Calibri"/>
                <w:sz w:val="21"/>
                <w:szCs w:val="21"/>
              </w:rPr>
              <w:t>-del-Río</w:t>
            </w:r>
            <w:r w:rsidRPr="00E96B58">
              <w:rPr>
                <w:rFonts w:ascii="Century Gothic" w:hAnsi="Century Gothic" w:cs="Calibri"/>
                <w:sz w:val="21"/>
                <w:szCs w:val="21"/>
              </w:rPr>
              <w:t xml:space="preserve">                   </w:t>
            </w:r>
          </w:p>
        </w:tc>
        <w:tc>
          <w:tcPr>
            <w:tcW w:w="2879" w:type="dxa"/>
          </w:tcPr>
          <w:p w14:paraId="34CBE08C" w14:textId="77777777" w:rsidR="00E96B58" w:rsidRPr="00E96B58" w:rsidRDefault="00E96B58" w:rsidP="003A05C0">
            <w:pPr>
              <w:spacing w:before="120" w:after="120" w:line="360" w:lineRule="auto"/>
              <w:jc w:val="both"/>
              <w:rPr>
                <w:rFonts w:ascii="Century Gothic" w:hAnsi="Century Gothic" w:cs="Calibri"/>
                <w:sz w:val="21"/>
                <w:szCs w:val="21"/>
              </w:rPr>
            </w:pPr>
            <w:r w:rsidRPr="00E96B58">
              <w:rPr>
                <w:rFonts w:ascii="Century Gothic" w:hAnsi="Century Gothic" w:cs="Calibri"/>
                <w:sz w:val="21"/>
                <w:szCs w:val="21"/>
              </w:rPr>
              <w:t xml:space="preserve">Rosa García-Ruiz                   </w:t>
            </w:r>
          </w:p>
        </w:tc>
        <w:tc>
          <w:tcPr>
            <w:tcW w:w="2880" w:type="dxa"/>
          </w:tcPr>
          <w:p w14:paraId="0C722052" w14:textId="77777777" w:rsidR="00E96B58" w:rsidRPr="00E96B58" w:rsidRDefault="00E96B58" w:rsidP="00E96B58">
            <w:pPr>
              <w:spacing w:before="120" w:after="120" w:line="360" w:lineRule="auto"/>
              <w:jc w:val="both"/>
              <w:rPr>
                <w:rFonts w:ascii="Century Gothic" w:hAnsi="Century Gothic" w:cs="Calibri"/>
                <w:sz w:val="21"/>
                <w:szCs w:val="21"/>
              </w:rPr>
            </w:pPr>
            <w:r w:rsidRPr="00E96B58">
              <w:rPr>
                <w:rFonts w:ascii="Century Gothic" w:hAnsi="Century Gothic" w:cs="Calibri"/>
                <w:sz w:val="21"/>
                <w:szCs w:val="21"/>
              </w:rPr>
              <w:t>M. Amor Pérez-Rodríguez</w:t>
            </w:r>
          </w:p>
          <w:p w14:paraId="114EABE1" w14:textId="77777777" w:rsidR="00E96B58" w:rsidRPr="00E96B58" w:rsidRDefault="00E96B58" w:rsidP="003A05C0">
            <w:pPr>
              <w:spacing w:before="120" w:after="120" w:line="360" w:lineRule="auto"/>
              <w:jc w:val="both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</w:tbl>
    <w:p w14:paraId="2007E3F2" w14:textId="3EA34DC1" w:rsidR="00E96B58" w:rsidRDefault="00E96B58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14:paraId="69C08577" w14:textId="77777777" w:rsidR="00E96B58" w:rsidRDefault="00E96B58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14:paraId="19CD1C2C" w14:textId="77777777" w:rsidR="00E96B58" w:rsidRDefault="00E96B58"/>
    <w:sectPr w:rsidR="00E96B58" w:rsidSect="00816CB7"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00B3E" w14:textId="77777777" w:rsidR="00B27439" w:rsidRDefault="00B27439" w:rsidP="00506102">
      <w:pPr>
        <w:spacing w:after="0"/>
      </w:pPr>
      <w:r>
        <w:separator/>
      </w:r>
    </w:p>
  </w:endnote>
  <w:endnote w:type="continuationSeparator" w:id="0">
    <w:p w14:paraId="43E6E331" w14:textId="77777777" w:rsidR="00B27439" w:rsidRDefault="00B27439" w:rsidP="00506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1C9D8" w14:textId="77777777" w:rsidR="00B27439" w:rsidRDefault="00B27439" w:rsidP="00506102">
      <w:pPr>
        <w:spacing w:after="0"/>
      </w:pPr>
      <w:r>
        <w:separator/>
      </w:r>
    </w:p>
  </w:footnote>
  <w:footnote w:type="continuationSeparator" w:id="0">
    <w:p w14:paraId="0FC92BB0" w14:textId="77777777" w:rsidR="00B27439" w:rsidRDefault="00B27439" w:rsidP="00506102">
      <w:pPr>
        <w:spacing w:after="0"/>
      </w:pPr>
      <w:r>
        <w:continuationSeparator/>
      </w:r>
    </w:p>
  </w:footnote>
  <w:footnote w:id="1">
    <w:p w14:paraId="1DE89632" w14:textId="77777777" w:rsidR="00984A11" w:rsidRPr="00984A11" w:rsidRDefault="00984A11" w:rsidP="00984A11">
      <w:pPr>
        <w:spacing w:after="0" w:line="360" w:lineRule="auto"/>
        <w:jc w:val="both"/>
        <w:rPr>
          <w:rFonts w:ascii="Century Gothic" w:hAnsi="Century Gothic"/>
          <w:sz w:val="18"/>
        </w:rPr>
      </w:pPr>
      <w:r w:rsidRPr="00984A11">
        <w:rPr>
          <w:rStyle w:val="Refdenotaalpie"/>
          <w:rFonts w:ascii="Century Gothic" w:hAnsi="Century Gothic"/>
          <w:sz w:val="18"/>
        </w:rPr>
        <w:footnoteRef/>
      </w:r>
      <w:r w:rsidRPr="00984A11">
        <w:rPr>
          <w:rFonts w:ascii="Century Gothic" w:hAnsi="Century Gothic"/>
          <w:sz w:val="18"/>
        </w:rPr>
        <w:t xml:space="preserve"> Por favor, complete y envíe este formulario: </w:t>
      </w:r>
      <w:r w:rsidRPr="00984A11">
        <w:rPr>
          <w:rFonts w:ascii="Century Gothic" w:hAnsi="Century Gothic"/>
          <w:i/>
          <w:iCs/>
          <w:sz w:val="18"/>
        </w:rPr>
        <w:t>revistaedmetic@gmail.com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834E7"/>
    <w:multiLevelType w:val="hybridMultilevel"/>
    <w:tmpl w:val="64FEE5E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5B"/>
    <w:rsid w:val="001146E8"/>
    <w:rsid w:val="0017365B"/>
    <w:rsid w:val="003A05C0"/>
    <w:rsid w:val="00506102"/>
    <w:rsid w:val="005918F3"/>
    <w:rsid w:val="005F69E7"/>
    <w:rsid w:val="00811D23"/>
    <w:rsid w:val="00816CB7"/>
    <w:rsid w:val="00864F4D"/>
    <w:rsid w:val="00984A11"/>
    <w:rsid w:val="009C6B63"/>
    <w:rsid w:val="00A8708A"/>
    <w:rsid w:val="00AB5FCC"/>
    <w:rsid w:val="00B27439"/>
    <w:rsid w:val="00E544F0"/>
    <w:rsid w:val="00E914F1"/>
    <w:rsid w:val="00E96B58"/>
    <w:rsid w:val="00EC2274"/>
    <w:rsid w:val="00F825D7"/>
    <w:rsid w:val="00F8782A"/>
    <w:rsid w:val="00F92A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70E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22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84A11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4A11"/>
  </w:style>
  <w:style w:type="character" w:styleId="Refdenotaalpie">
    <w:name w:val="footnote reference"/>
    <w:basedOn w:val="Fuentedeprrafopredeter"/>
    <w:uiPriority w:val="99"/>
    <w:semiHidden/>
    <w:unhideWhenUsed/>
    <w:rsid w:val="00984A11"/>
    <w:rPr>
      <w:vertAlign w:val="superscript"/>
    </w:rPr>
  </w:style>
  <w:style w:type="paragraph" w:styleId="Prrafodelista">
    <w:name w:val="List Paragraph"/>
    <w:basedOn w:val="Normal"/>
    <w:uiPriority w:val="34"/>
    <w:qFormat/>
    <w:rsid w:val="00984A11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6B5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microsoft.com/office/2007/relationships/hdphoto" Target="media/hdphoto1.wdp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1199</Characters>
  <Application>Microsoft Macintosh Word</Application>
  <DocSecurity>4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 Jefa</dc:creator>
  <cp:keywords/>
  <cp:lastModifiedBy>Editora Jefa</cp:lastModifiedBy>
  <cp:revision>2</cp:revision>
  <dcterms:created xsi:type="dcterms:W3CDTF">2017-10-29T17:32:00Z</dcterms:created>
  <dcterms:modified xsi:type="dcterms:W3CDTF">2017-10-29T17:32:00Z</dcterms:modified>
</cp:coreProperties>
</file>