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9CE3A" w14:textId="77777777" w:rsidR="00C62FC0" w:rsidRDefault="00C62FC0" w:rsidP="00E566BA">
      <w:pPr>
        <w:pStyle w:val="NormalWeb"/>
        <w:spacing w:before="240" w:beforeAutospacing="0" w:after="200" w:afterAutospacing="0"/>
        <w:jc w:val="center"/>
        <w:rPr>
          <w:rFonts w:ascii="Century Gothic" w:hAnsi="Century Gothic"/>
          <w:color w:val="000000"/>
          <w:sz w:val="18"/>
          <w:szCs w:val="18"/>
        </w:rPr>
      </w:pPr>
      <w:bookmarkStart w:id="0" w:name="_GoBack"/>
      <w:r w:rsidRPr="00C62FC0">
        <w:rPr>
          <w:rFonts w:ascii="Century Gothic" w:hAnsi="Century Gothic"/>
          <w:color w:val="000000"/>
          <w:sz w:val="18"/>
          <w:szCs w:val="18"/>
        </w:rPr>
        <w:t xml:space="preserve">Gráfico 1: Prácticas letradas y manifestaciones </w:t>
      </w:r>
      <w:proofErr w:type="spellStart"/>
      <w:r w:rsidRPr="00C62FC0">
        <w:rPr>
          <w:rFonts w:ascii="Century Gothic" w:hAnsi="Century Gothic"/>
          <w:color w:val="000000"/>
          <w:sz w:val="18"/>
          <w:szCs w:val="18"/>
        </w:rPr>
        <w:t>identirarias</w:t>
      </w:r>
      <w:proofErr w:type="spellEnd"/>
      <w:r w:rsidRPr="00C62FC0">
        <w:rPr>
          <w:rFonts w:ascii="Century Gothic" w:hAnsi="Century Gothic"/>
          <w:color w:val="000000"/>
          <w:sz w:val="18"/>
          <w:szCs w:val="18"/>
        </w:rPr>
        <w:t xml:space="preserve"> en línea de PARTICIPANTE. Fuente: elaboración propia.</w:t>
      </w:r>
    </w:p>
    <w:bookmarkEnd w:id="0"/>
    <w:p w14:paraId="630F6878" w14:textId="0D7BD011" w:rsidR="00E566BA" w:rsidRDefault="000F4306" w:rsidP="00E566BA">
      <w:pPr>
        <w:pStyle w:val="NormalWeb"/>
        <w:spacing w:before="240" w:beforeAutospacing="0" w:after="200" w:afterAutospacing="0"/>
        <w:jc w:val="center"/>
      </w:pPr>
      <w:r w:rsidRPr="000F4306">
        <w:rPr>
          <w:rFonts w:ascii="Century Gothic" w:hAnsi="Century Gothic"/>
          <w:noProof/>
          <w:color w:val="000000"/>
          <w:sz w:val="18"/>
          <w:szCs w:val="18"/>
        </w:rPr>
        <w:drawing>
          <wp:inline distT="0" distB="0" distL="0" distR="0" wp14:anchorId="6390B212" wp14:editId="31539227">
            <wp:extent cx="4223960" cy="4585063"/>
            <wp:effectExtent l="0" t="0" r="5715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3744" cy="459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9D22" w14:textId="77777777" w:rsidR="00DE194A" w:rsidRDefault="00DE194A"/>
    <w:sectPr w:rsidR="00DE1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BA"/>
    <w:rsid w:val="000F4306"/>
    <w:rsid w:val="00C62FC0"/>
    <w:rsid w:val="00DE194A"/>
    <w:rsid w:val="00E5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21D9"/>
  <w15:chartTrackingRefBased/>
  <w15:docId w15:val="{762B510E-41EC-4059-8FEF-23234F9B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C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C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102</Characters>
  <Application>Microsoft Office Word</Application>
  <DocSecurity>0</DocSecurity>
  <Lines>2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 Garcia Roca</dc:creator>
  <cp:keywords/>
  <dc:description/>
  <cp:lastModifiedBy>Peer Review</cp:lastModifiedBy>
  <cp:revision>3</cp:revision>
  <dcterms:created xsi:type="dcterms:W3CDTF">2019-09-27T21:34:00Z</dcterms:created>
  <dcterms:modified xsi:type="dcterms:W3CDTF">2019-09-30T12:23:00Z</dcterms:modified>
</cp:coreProperties>
</file>