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B77" w:rsidRPr="00A47FB8" w:rsidRDefault="00A615B8">
      <w:pPr>
        <w:rPr>
          <w:lang w:val="en-US"/>
        </w:rPr>
      </w:pPr>
      <w:bookmarkStart w:id="0" w:name="_GoBack"/>
      <w:bookmarkEnd w:id="0"/>
      <w:r w:rsidRPr="00A47FB8">
        <w:rPr>
          <w:lang w:val="en-US"/>
        </w:rPr>
        <w:t xml:space="preserve">   </w:t>
      </w:r>
    </w:p>
    <w:p w:rsidR="00280B28" w:rsidRPr="00A47FB8" w:rsidRDefault="00280B28">
      <w:pPr>
        <w:rPr>
          <w:lang w:val="en-US"/>
        </w:rPr>
      </w:pPr>
    </w:p>
    <w:p w:rsidR="00280B28" w:rsidRPr="00A47FB8" w:rsidRDefault="00280B28">
      <w:pPr>
        <w:rPr>
          <w:lang w:val="en-US"/>
        </w:rPr>
      </w:pPr>
    </w:p>
    <w:p w:rsidR="00EC4E07" w:rsidRDefault="00EC4E07" w:rsidP="00EC4E07">
      <w:pPr>
        <w:spacing w:after="200" w:line="276" w:lineRule="auto"/>
        <w:rPr>
          <w:rFonts w:ascii="Calibri" w:eastAsia="Calibri" w:hAnsi="Calibri" w:cs="Times New Roman"/>
          <w:b/>
        </w:rPr>
      </w:pPr>
      <w:r>
        <w:rPr>
          <w:rFonts w:ascii="Calibri" w:eastAsia="Calibri" w:hAnsi="Calibri" w:cs="Times New Roman"/>
          <w:b/>
        </w:rPr>
        <w:t>Appendix 2</w:t>
      </w:r>
    </w:p>
    <w:p w:rsidR="00EC4E07" w:rsidRPr="00EC4E07" w:rsidRDefault="00EC4E07" w:rsidP="00EC4E07">
      <w:pPr>
        <w:spacing w:after="200" w:line="276" w:lineRule="auto"/>
        <w:rPr>
          <w:rFonts w:ascii="Calibri" w:eastAsia="Calibri" w:hAnsi="Calibri" w:cs="Times New Roman"/>
          <w:b/>
        </w:rPr>
      </w:pPr>
      <w:r>
        <w:rPr>
          <w:rFonts w:ascii="Calibri" w:eastAsia="Calibri" w:hAnsi="Calibri" w:cs="Times New Roman"/>
          <w:b/>
        </w:rPr>
        <w:t xml:space="preserve">Classification of Source Text cues </w:t>
      </w:r>
    </w:p>
    <w:p w:rsidR="00EC4E07" w:rsidRPr="00EC4E07" w:rsidRDefault="00DE6F30" w:rsidP="00EC4E07">
      <w:pPr>
        <w:rPr>
          <w:b/>
          <w:u w:val="single"/>
        </w:rPr>
      </w:pPr>
      <w:r>
        <w:rPr>
          <w:b/>
        </w:rPr>
        <w:t>Category 1: Small size and</w:t>
      </w:r>
      <w:r w:rsidR="00EC4E07" w:rsidRPr="00EC4E07">
        <w:rPr>
          <w:b/>
        </w:rPr>
        <w:t xml:space="preserve"> affect</w:t>
      </w:r>
    </w:p>
    <w:p w:rsidR="00EC4E07" w:rsidRDefault="00EC4E07" w:rsidP="00EC4E07">
      <w:pPr>
        <w:rPr>
          <w:u w:val="single"/>
        </w:rPr>
      </w:pPr>
    </w:p>
    <w:tbl>
      <w:tblPr>
        <w:tblStyle w:val="Tablaconcuadrcula"/>
        <w:tblW w:w="13858" w:type="dxa"/>
        <w:tblLook w:val="04A0" w:firstRow="1" w:lastRow="0" w:firstColumn="1" w:lastColumn="0" w:noHBand="0" w:noVBand="1"/>
      </w:tblPr>
      <w:tblGrid>
        <w:gridCol w:w="817"/>
        <w:gridCol w:w="5812"/>
        <w:gridCol w:w="709"/>
        <w:gridCol w:w="5528"/>
        <w:gridCol w:w="992"/>
      </w:tblGrid>
      <w:tr w:rsidR="00EC4E07" w:rsidTr="00DE6F30">
        <w:trPr>
          <w:trHeight w:val="459"/>
        </w:trPr>
        <w:tc>
          <w:tcPr>
            <w:tcW w:w="817" w:type="dxa"/>
          </w:tcPr>
          <w:p w:rsidR="00EC4E07" w:rsidRPr="00285C84" w:rsidRDefault="00EC4E07" w:rsidP="00DE6F30">
            <w:pPr>
              <w:jc w:val="center"/>
              <w:rPr>
                <w:b/>
              </w:rPr>
            </w:pPr>
          </w:p>
        </w:tc>
        <w:tc>
          <w:tcPr>
            <w:tcW w:w="5812"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Default="00EC4E07" w:rsidP="00DE6F30">
            <w:r>
              <w:t>Page no.</w:t>
            </w:r>
          </w:p>
        </w:tc>
      </w:tr>
      <w:tr w:rsidR="00EC4E07" w:rsidTr="00DE6F30">
        <w:tc>
          <w:tcPr>
            <w:tcW w:w="817" w:type="dxa"/>
          </w:tcPr>
          <w:p w:rsidR="00EC4E07" w:rsidRDefault="00EC4E07" w:rsidP="00DE6F30">
            <w:r>
              <w:t>1</w:t>
            </w:r>
          </w:p>
        </w:tc>
        <w:tc>
          <w:tcPr>
            <w:tcW w:w="5812" w:type="dxa"/>
          </w:tcPr>
          <w:p w:rsidR="00EC4E07" w:rsidRDefault="00EC4E07" w:rsidP="00DE6F30">
            <w:r>
              <w:t xml:space="preserve">Luke was an easy baby. He slept most peaceably in </w:t>
            </w:r>
            <w:r w:rsidRPr="00403389">
              <w:t xml:space="preserve">the </w:t>
            </w:r>
            <w:r w:rsidRPr="00403389">
              <w:rPr>
                <w:b/>
              </w:rPr>
              <w:t>little room</w:t>
            </w:r>
            <w:r w:rsidRPr="00403389">
              <w:t xml:space="preserve"> </w:t>
            </w:r>
            <w:r>
              <w:t>off the big bedroom, and was contentedly breast-fed.</w:t>
            </w:r>
          </w:p>
          <w:p w:rsidR="003D7EF9" w:rsidRDefault="003D7EF9" w:rsidP="00DE6F30"/>
          <w:p w:rsidR="003D7EF9" w:rsidRDefault="00F9280C" w:rsidP="00DE6F30">
            <w:pPr>
              <w:rPr>
                <w:i/>
              </w:rPr>
            </w:pPr>
            <w:r>
              <w:rPr>
                <w:i/>
              </w:rPr>
              <w:t>Comment</w:t>
            </w:r>
          </w:p>
          <w:p w:rsidR="003D7EF9" w:rsidRPr="003D7EF9" w:rsidRDefault="003D7EF9" w:rsidP="00DE6F30">
            <w:r>
              <w:t xml:space="preserve">The small size of the room is explicit and the </w:t>
            </w:r>
            <w:proofErr w:type="spellStart"/>
            <w:r>
              <w:t>cotext</w:t>
            </w:r>
            <w:proofErr w:type="spellEnd"/>
            <w:r>
              <w:t xml:space="preserve"> contains positive attributes.  In the larger context, Luke’s birth marks a happy period for Harriet and her family.</w:t>
            </w:r>
          </w:p>
        </w:tc>
        <w:tc>
          <w:tcPr>
            <w:tcW w:w="709" w:type="dxa"/>
          </w:tcPr>
          <w:p w:rsidR="00EC4E07" w:rsidRDefault="00EC4E07" w:rsidP="00DE6F30">
            <w:r>
              <w:t>24</w:t>
            </w:r>
          </w:p>
        </w:tc>
        <w:tc>
          <w:tcPr>
            <w:tcW w:w="5528" w:type="dxa"/>
          </w:tcPr>
          <w:p w:rsidR="00EC4E07" w:rsidRPr="00587213" w:rsidRDefault="00EC4E07" w:rsidP="00DE6F30">
            <w:pPr>
              <w:pStyle w:val="Prrafodelista"/>
              <w:ind w:left="0"/>
              <w:rPr>
                <w:lang w:val="es-ES"/>
              </w:rPr>
            </w:pPr>
            <w:proofErr w:type="spellStart"/>
            <w:r>
              <w:rPr>
                <w:lang w:val="es-ES"/>
              </w:rPr>
              <w:t>Luke</w:t>
            </w:r>
            <w:proofErr w:type="spellEnd"/>
            <w:r>
              <w:rPr>
                <w:lang w:val="es-ES"/>
              </w:rPr>
              <w:t xml:space="preserve"> era un niño muy bueno.  Dormía pacíficamente en el </w:t>
            </w:r>
            <w:r w:rsidRPr="0095498E">
              <w:rPr>
                <w:b/>
                <w:lang w:val="es-ES"/>
              </w:rPr>
              <w:t>cuartito</w:t>
            </w:r>
            <w:r>
              <w:rPr>
                <w:lang w:val="es-ES"/>
              </w:rPr>
              <w:t xml:space="preserve"> que daba al dormitorio de matrimonio y se alimentaba satisfactoriamente al pecho materno.</w:t>
            </w:r>
          </w:p>
        </w:tc>
        <w:tc>
          <w:tcPr>
            <w:tcW w:w="992" w:type="dxa"/>
          </w:tcPr>
          <w:p w:rsidR="00EC4E07" w:rsidRDefault="00EC4E07" w:rsidP="00DE6F30">
            <w:r>
              <w:t>32</w:t>
            </w:r>
          </w:p>
        </w:tc>
      </w:tr>
    </w:tbl>
    <w:p w:rsidR="00EC4E07" w:rsidRDefault="00EC4E07" w:rsidP="00EC4E07"/>
    <w:tbl>
      <w:tblPr>
        <w:tblStyle w:val="Tablaconcuadrcula"/>
        <w:tblW w:w="13858" w:type="dxa"/>
        <w:tblLook w:val="04A0" w:firstRow="1" w:lastRow="0" w:firstColumn="1" w:lastColumn="0" w:noHBand="0" w:noVBand="1"/>
      </w:tblPr>
      <w:tblGrid>
        <w:gridCol w:w="817"/>
        <w:gridCol w:w="5812"/>
        <w:gridCol w:w="709"/>
        <w:gridCol w:w="5528"/>
        <w:gridCol w:w="992"/>
      </w:tblGrid>
      <w:tr w:rsidR="00787AE2" w:rsidTr="00BD4A86">
        <w:trPr>
          <w:trHeight w:val="459"/>
        </w:trPr>
        <w:tc>
          <w:tcPr>
            <w:tcW w:w="817" w:type="dxa"/>
          </w:tcPr>
          <w:p w:rsidR="00787AE2" w:rsidRPr="00285C84" w:rsidRDefault="00787AE2" w:rsidP="00BD4A86">
            <w:pPr>
              <w:jc w:val="center"/>
              <w:rPr>
                <w:b/>
              </w:rPr>
            </w:pPr>
          </w:p>
        </w:tc>
        <w:tc>
          <w:tcPr>
            <w:tcW w:w="5812" w:type="dxa"/>
          </w:tcPr>
          <w:p w:rsidR="00787AE2" w:rsidRPr="00285C84" w:rsidRDefault="00787AE2" w:rsidP="00BD4A86">
            <w:pPr>
              <w:jc w:val="center"/>
              <w:rPr>
                <w:b/>
              </w:rPr>
            </w:pPr>
            <w:r w:rsidRPr="00285C84">
              <w:rPr>
                <w:b/>
              </w:rPr>
              <w:t>ST fragment</w:t>
            </w:r>
          </w:p>
        </w:tc>
        <w:tc>
          <w:tcPr>
            <w:tcW w:w="709" w:type="dxa"/>
          </w:tcPr>
          <w:p w:rsidR="00787AE2" w:rsidRDefault="00787AE2" w:rsidP="00BD4A86">
            <w:r>
              <w:t xml:space="preserve">Page no. </w:t>
            </w:r>
          </w:p>
        </w:tc>
        <w:tc>
          <w:tcPr>
            <w:tcW w:w="5528" w:type="dxa"/>
          </w:tcPr>
          <w:p w:rsidR="00787AE2" w:rsidRPr="00285C84" w:rsidRDefault="00787AE2" w:rsidP="00BD4A86">
            <w:pPr>
              <w:jc w:val="center"/>
              <w:rPr>
                <w:b/>
              </w:rPr>
            </w:pPr>
            <w:r w:rsidRPr="00285C84">
              <w:rPr>
                <w:b/>
              </w:rPr>
              <w:t>TT fragment</w:t>
            </w:r>
          </w:p>
        </w:tc>
        <w:tc>
          <w:tcPr>
            <w:tcW w:w="992" w:type="dxa"/>
          </w:tcPr>
          <w:p w:rsidR="00787AE2" w:rsidRDefault="00787AE2" w:rsidP="00BD4A86">
            <w:r>
              <w:t>Page no.</w:t>
            </w:r>
          </w:p>
        </w:tc>
      </w:tr>
      <w:tr w:rsidR="00787AE2" w:rsidRPr="00D06DFD" w:rsidTr="00BD4A86">
        <w:tc>
          <w:tcPr>
            <w:tcW w:w="817" w:type="dxa"/>
          </w:tcPr>
          <w:p w:rsidR="00787AE2" w:rsidRDefault="00787AE2" w:rsidP="00BD4A86">
            <w:r>
              <w:t>2</w:t>
            </w:r>
          </w:p>
        </w:tc>
        <w:tc>
          <w:tcPr>
            <w:tcW w:w="5812" w:type="dxa"/>
          </w:tcPr>
          <w:p w:rsidR="00787AE2" w:rsidRDefault="00787AE2" w:rsidP="00BD4A86">
            <w:r>
              <w:t xml:space="preserve">But the </w:t>
            </w:r>
            <w:r w:rsidRPr="00403389">
              <w:rPr>
                <w:b/>
              </w:rPr>
              <w:t>little girl</w:t>
            </w:r>
            <w:r>
              <w:t xml:space="preserve"> did look a bit like Genghis Khan, didn’t she?</w:t>
            </w:r>
          </w:p>
          <w:p w:rsidR="00D06DFD" w:rsidRDefault="00D06DFD" w:rsidP="00BD4A86"/>
          <w:p w:rsidR="00F9280C" w:rsidRPr="00F9280C" w:rsidRDefault="00F9280C" w:rsidP="00BD4A86">
            <w:pPr>
              <w:rPr>
                <w:i/>
              </w:rPr>
            </w:pPr>
            <w:r w:rsidRPr="00F9280C">
              <w:rPr>
                <w:i/>
              </w:rPr>
              <w:t>Comment</w:t>
            </w:r>
          </w:p>
          <w:p w:rsidR="00D06DFD" w:rsidRPr="00D06DFD" w:rsidRDefault="00D06DFD" w:rsidP="00BD4A86">
            <w:r w:rsidRPr="00D06DFD">
              <w:t xml:space="preserve">The reference is to Amy, a child with Down’s Syndrome.  </w:t>
            </w:r>
            <w:r>
              <w:t>Small size is explicit. The harsh comment on her appearance is indirectly ascribed to Harriet who privately views the baby’s abnorma</w:t>
            </w:r>
            <w:r w:rsidR="002E5B97">
              <w:t>lity as consequence of her parents’ loveless marriage</w:t>
            </w:r>
            <w:r>
              <w:t>, so affect is implied.</w:t>
            </w:r>
          </w:p>
        </w:tc>
        <w:tc>
          <w:tcPr>
            <w:tcW w:w="709" w:type="dxa"/>
          </w:tcPr>
          <w:p w:rsidR="00787AE2" w:rsidRPr="00D06DFD" w:rsidRDefault="00787AE2" w:rsidP="00BD4A86">
            <w:pPr>
              <w:rPr>
                <w:lang w:val="es-ES"/>
              </w:rPr>
            </w:pPr>
            <w:r w:rsidRPr="00D06DFD">
              <w:rPr>
                <w:lang w:val="es-ES"/>
              </w:rPr>
              <w:t>29</w:t>
            </w:r>
          </w:p>
        </w:tc>
        <w:tc>
          <w:tcPr>
            <w:tcW w:w="5528" w:type="dxa"/>
          </w:tcPr>
          <w:p w:rsidR="00787AE2" w:rsidRPr="00587213" w:rsidRDefault="00787AE2" w:rsidP="00BD4A86">
            <w:pPr>
              <w:pStyle w:val="Prrafodelista"/>
              <w:ind w:left="0"/>
              <w:rPr>
                <w:lang w:val="es-ES"/>
              </w:rPr>
            </w:pPr>
            <w:r>
              <w:rPr>
                <w:lang w:val="es-ES"/>
              </w:rPr>
              <w:t xml:space="preserve">Pero la verdad es que </w:t>
            </w:r>
            <w:r w:rsidRPr="00F36615">
              <w:rPr>
                <w:lang w:val="es-ES"/>
              </w:rPr>
              <w:t>la</w:t>
            </w:r>
            <w:r w:rsidRPr="003E4058">
              <w:rPr>
                <w:b/>
                <w:lang w:val="es-ES"/>
              </w:rPr>
              <w:t xml:space="preserve"> niñita</w:t>
            </w:r>
            <w:r>
              <w:rPr>
                <w:lang w:val="es-ES"/>
              </w:rPr>
              <w:t xml:space="preserve"> se parecía bastante a </w:t>
            </w:r>
            <w:proofErr w:type="spellStart"/>
            <w:r>
              <w:rPr>
                <w:lang w:val="es-ES"/>
              </w:rPr>
              <w:t>Gengis</w:t>
            </w:r>
            <w:proofErr w:type="spellEnd"/>
            <w:r>
              <w:rPr>
                <w:lang w:val="es-ES"/>
              </w:rPr>
              <w:t xml:space="preserve"> Kan, ¿o no?</w:t>
            </w:r>
          </w:p>
        </w:tc>
        <w:tc>
          <w:tcPr>
            <w:tcW w:w="992" w:type="dxa"/>
          </w:tcPr>
          <w:p w:rsidR="00787AE2" w:rsidRPr="00D06DFD" w:rsidRDefault="00787AE2" w:rsidP="00BD4A86">
            <w:pPr>
              <w:rPr>
                <w:lang w:val="es-ES"/>
              </w:rPr>
            </w:pPr>
            <w:r w:rsidRPr="00D06DFD">
              <w:rPr>
                <w:lang w:val="es-ES"/>
              </w:rPr>
              <w:t>40</w:t>
            </w:r>
          </w:p>
        </w:tc>
      </w:tr>
    </w:tbl>
    <w:p w:rsidR="00787AE2" w:rsidRPr="00D06DFD" w:rsidRDefault="00787AE2" w:rsidP="00EC4E07">
      <w:pPr>
        <w:rPr>
          <w:lang w:val="es-ES"/>
        </w:rPr>
      </w:pPr>
    </w:p>
    <w:p w:rsidR="00787AE2" w:rsidRPr="00D06DFD" w:rsidRDefault="00787AE2" w:rsidP="00EC4E07">
      <w:pPr>
        <w:rPr>
          <w:lang w:val="es-ES"/>
        </w:rPr>
      </w:pPr>
    </w:p>
    <w:p w:rsidR="00787AE2" w:rsidRPr="00D06DFD" w:rsidRDefault="00787AE2" w:rsidP="00EC4E07">
      <w:pPr>
        <w:rPr>
          <w:lang w:val="es-ES"/>
        </w:rPr>
      </w:pPr>
    </w:p>
    <w:tbl>
      <w:tblPr>
        <w:tblStyle w:val="Tablaconcuadrcula"/>
        <w:tblW w:w="13858" w:type="dxa"/>
        <w:tblLayout w:type="fixed"/>
        <w:tblLook w:val="04A0" w:firstRow="1" w:lastRow="0" w:firstColumn="1" w:lastColumn="0" w:noHBand="0" w:noVBand="1"/>
      </w:tblPr>
      <w:tblGrid>
        <w:gridCol w:w="817"/>
        <w:gridCol w:w="5812"/>
        <w:gridCol w:w="709"/>
        <w:gridCol w:w="5528"/>
        <w:gridCol w:w="992"/>
      </w:tblGrid>
      <w:tr w:rsidR="00DE6F30" w:rsidTr="00DE6F30">
        <w:trPr>
          <w:trHeight w:val="459"/>
        </w:trPr>
        <w:tc>
          <w:tcPr>
            <w:tcW w:w="817" w:type="dxa"/>
          </w:tcPr>
          <w:p w:rsidR="00DE6F30" w:rsidRPr="00D06DFD" w:rsidRDefault="00DE6F30" w:rsidP="00DE6F30">
            <w:pPr>
              <w:jc w:val="center"/>
              <w:rPr>
                <w:b/>
                <w:lang w:val="es-ES"/>
              </w:rPr>
            </w:pPr>
          </w:p>
        </w:tc>
        <w:tc>
          <w:tcPr>
            <w:tcW w:w="5812" w:type="dxa"/>
          </w:tcPr>
          <w:p w:rsidR="00DE6F30" w:rsidRPr="00D06DFD" w:rsidRDefault="00DE6F30" w:rsidP="00DE6F30">
            <w:pPr>
              <w:jc w:val="center"/>
              <w:rPr>
                <w:b/>
                <w:lang w:val="es-ES"/>
              </w:rPr>
            </w:pPr>
            <w:r w:rsidRPr="00D06DFD">
              <w:rPr>
                <w:b/>
                <w:lang w:val="es-ES"/>
              </w:rPr>
              <w:t xml:space="preserve">ST </w:t>
            </w:r>
            <w:proofErr w:type="spellStart"/>
            <w:r w:rsidRPr="00D06DFD">
              <w:rPr>
                <w:b/>
                <w:lang w:val="es-ES"/>
              </w:rPr>
              <w:t>fragment</w:t>
            </w:r>
            <w:proofErr w:type="spellEnd"/>
          </w:p>
        </w:tc>
        <w:tc>
          <w:tcPr>
            <w:tcW w:w="709" w:type="dxa"/>
          </w:tcPr>
          <w:p w:rsidR="00DE6F30" w:rsidRPr="00D06DFD" w:rsidRDefault="00DE6F30" w:rsidP="00DE6F30">
            <w:pPr>
              <w:rPr>
                <w:lang w:val="es-ES"/>
              </w:rPr>
            </w:pPr>
            <w:r w:rsidRPr="00D06DFD">
              <w:rPr>
                <w:lang w:val="es-ES"/>
              </w:rPr>
              <w:t xml:space="preserve">Page no. </w:t>
            </w:r>
          </w:p>
        </w:tc>
        <w:tc>
          <w:tcPr>
            <w:tcW w:w="5528" w:type="dxa"/>
          </w:tcPr>
          <w:p w:rsidR="00DE6F30" w:rsidRPr="00285C84" w:rsidRDefault="00DE6F30" w:rsidP="00DE6F30">
            <w:pPr>
              <w:jc w:val="center"/>
              <w:rPr>
                <w:b/>
              </w:rPr>
            </w:pPr>
            <w:r w:rsidRPr="00D06DFD">
              <w:rPr>
                <w:b/>
                <w:lang w:val="es-ES"/>
              </w:rPr>
              <w:t xml:space="preserve">TT </w:t>
            </w:r>
            <w:proofErr w:type="spellStart"/>
            <w:r w:rsidRPr="00D06DFD">
              <w:rPr>
                <w:b/>
                <w:lang w:val="es-ES"/>
              </w:rPr>
              <w:t>fragmen</w:t>
            </w:r>
            <w:proofErr w:type="spellEnd"/>
            <w:r w:rsidRPr="00285C84">
              <w:rPr>
                <w:b/>
              </w:rPr>
              <w:t>t</w:t>
            </w:r>
          </w:p>
        </w:tc>
        <w:tc>
          <w:tcPr>
            <w:tcW w:w="992" w:type="dxa"/>
          </w:tcPr>
          <w:p w:rsidR="00DE6F30" w:rsidRDefault="00DE6F30" w:rsidP="00DE6F30">
            <w:r>
              <w:t>Page no.</w:t>
            </w:r>
          </w:p>
        </w:tc>
      </w:tr>
      <w:tr w:rsidR="00DE6F30" w:rsidTr="00DE6F30">
        <w:tc>
          <w:tcPr>
            <w:tcW w:w="817" w:type="dxa"/>
          </w:tcPr>
          <w:p w:rsidR="00DE6F30" w:rsidRDefault="00787AE2" w:rsidP="00DE6F30">
            <w:r>
              <w:t>3</w:t>
            </w:r>
          </w:p>
        </w:tc>
        <w:tc>
          <w:tcPr>
            <w:tcW w:w="5812" w:type="dxa"/>
          </w:tcPr>
          <w:p w:rsidR="00DE6F30" w:rsidRDefault="00DE6F30" w:rsidP="00DE6F30">
            <w:r>
              <w:t xml:space="preserve">A baby Genghis Khan with her squashed </w:t>
            </w:r>
            <w:r w:rsidRPr="00A165D6">
              <w:rPr>
                <w:b/>
              </w:rPr>
              <w:t>little face</w:t>
            </w:r>
            <w:r>
              <w:t xml:space="preserve"> and her </w:t>
            </w:r>
            <w:proofErr w:type="spellStart"/>
            <w:r>
              <w:t>slitty</w:t>
            </w:r>
            <w:proofErr w:type="spellEnd"/>
            <w:r>
              <w:t xml:space="preserve"> eyes?</w:t>
            </w:r>
          </w:p>
          <w:p w:rsidR="003D7EF9" w:rsidRDefault="003D7EF9" w:rsidP="00DE6F30"/>
          <w:p w:rsidR="00124729" w:rsidRDefault="00F9280C" w:rsidP="00124729">
            <w:pPr>
              <w:rPr>
                <w:i/>
              </w:rPr>
            </w:pPr>
            <w:r>
              <w:rPr>
                <w:i/>
              </w:rPr>
              <w:t>Comment</w:t>
            </w:r>
          </w:p>
          <w:p w:rsidR="003D7EF9" w:rsidRDefault="00C057A6" w:rsidP="00DE6F30">
            <w:r>
              <w:t>See Fragment 2</w:t>
            </w:r>
          </w:p>
        </w:tc>
        <w:tc>
          <w:tcPr>
            <w:tcW w:w="709" w:type="dxa"/>
          </w:tcPr>
          <w:p w:rsidR="00DE6F30" w:rsidRDefault="00DE6F30" w:rsidP="00DE6F30">
            <w:r>
              <w:t>29</w:t>
            </w:r>
          </w:p>
        </w:tc>
        <w:tc>
          <w:tcPr>
            <w:tcW w:w="5528" w:type="dxa"/>
          </w:tcPr>
          <w:p w:rsidR="00DE6F30" w:rsidRPr="00F9280C" w:rsidRDefault="00DE6F30" w:rsidP="00DE6F30">
            <w:pPr>
              <w:pStyle w:val="Prrafodelista"/>
              <w:ind w:left="0"/>
              <w:rPr>
                <w:lang w:val="es-ES"/>
              </w:rPr>
            </w:pPr>
            <w:r w:rsidRPr="00F9280C">
              <w:rPr>
                <w:lang w:val="es-ES"/>
              </w:rPr>
              <w:t xml:space="preserve">Un </w:t>
            </w:r>
            <w:proofErr w:type="spellStart"/>
            <w:r w:rsidRPr="00F9280C">
              <w:rPr>
                <w:lang w:val="es-ES"/>
              </w:rPr>
              <w:t>Gengis</w:t>
            </w:r>
            <w:proofErr w:type="spellEnd"/>
            <w:r w:rsidRPr="00F9280C">
              <w:rPr>
                <w:lang w:val="es-ES"/>
              </w:rPr>
              <w:t xml:space="preserve"> Kan bebé con la </w:t>
            </w:r>
            <w:r w:rsidRPr="00F9280C">
              <w:rPr>
                <w:b/>
                <w:lang w:val="es-ES"/>
              </w:rPr>
              <w:t xml:space="preserve">carita </w:t>
            </w:r>
            <w:r w:rsidRPr="00F9280C">
              <w:rPr>
                <w:lang w:val="es-ES"/>
              </w:rPr>
              <w:t>aplastada y los ojos rasgados.</w:t>
            </w:r>
          </w:p>
        </w:tc>
        <w:tc>
          <w:tcPr>
            <w:tcW w:w="992" w:type="dxa"/>
          </w:tcPr>
          <w:p w:rsidR="00DE6F30" w:rsidRDefault="00124729" w:rsidP="00DE6F30">
            <w:r>
              <w:t>40</w:t>
            </w:r>
          </w:p>
        </w:tc>
      </w:tr>
    </w:tbl>
    <w:p w:rsidR="00EC4E07" w:rsidRDefault="00EC4E07" w:rsidP="00EC4E07"/>
    <w:p w:rsidR="00EC4E07" w:rsidRPr="00285C84" w:rsidRDefault="00EC4E07" w:rsidP="00EC4E07">
      <w:pPr>
        <w:rPr>
          <w:u w:val="single"/>
        </w:rPr>
      </w:pPr>
    </w:p>
    <w:tbl>
      <w:tblPr>
        <w:tblStyle w:val="Tablaconcuadrcula"/>
        <w:tblW w:w="13858" w:type="dxa"/>
        <w:tblLook w:val="04A0" w:firstRow="1" w:lastRow="0" w:firstColumn="1" w:lastColumn="0" w:noHBand="0" w:noVBand="1"/>
      </w:tblPr>
      <w:tblGrid>
        <w:gridCol w:w="817"/>
        <w:gridCol w:w="5812"/>
        <w:gridCol w:w="709"/>
        <w:gridCol w:w="5528"/>
        <w:gridCol w:w="992"/>
      </w:tblGrid>
      <w:tr w:rsidR="00EC4E07" w:rsidTr="00DE6F30">
        <w:trPr>
          <w:trHeight w:val="459"/>
        </w:trPr>
        <w:tc>
          <w:tcPr>
            <w:tcW w:w="817" w:type="dxa"/>
          </w:tcPr>
          <w:p w:rsidR="00EC4E07" w:rsidRPr="00285C84" w:rsidRDefault="00EC4E07" w:rsidP="00DE6F30">
            <w:pPr>
              <w:jc w:val="center"/>
              <w:rPr>
                <w:b/>
              </w:rPr>
            </w:pPr>
          </w:p>
        </w:tc>
        <w:tc>
          <w:tcPr>
            <w:tcW w:w="5812"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Default="00EC4E07" w:rsidP="00DE6F30">
            <w:r>
              <w:t>Page no.</w:t>
            </w:r>
          </w:p>
        </w:tc>
      </w:tr>
      <w:tr w:rsidR="00EC4E07" w:rsidTr="00DE6F30">
        <w:tc>
          <w:tcPr>
            <w:tcW w:w="817" w:type="dxa"/>
          </w:tcPr>
          <w:p w:rsidR="00EC4E07" w:rsidRDefault="00787AE2" w:rsidP="00DE6F30">
            <w:r>
              <w:t>4</w:t>
            </w:r>
          </w:p>
        </w:tc>
        <w:tc>
          <w:tcPr>
            <w:tcW w:w="5812" w:type="dxa"/>
          </w:tcPr>
          <w:p w:rsidR="00EC4E07" w:rsidRDefault="00EC4E07" w:rsidP="00DE6F30">
            <w:r>
              <w:t xml:space="preserve">The </w:t>
            </w:r>
            <w:r w:rsidRPr="00403389">
              <w:rPr>
                <w:b/>
              </w:rPr>
              <w:t>little town</w:t>
            </w:r>
            <w:r>
              <w:t xml:space="preserve"> they lived in had changed in the five years they had been here.</w:t>
            </w:r>
          </w:p>
          <w:p w:rsidR="00124729" w:rsidRDefault="00124729" w:rsidP="00DE6F30"/>
          <w:p w:rsidR="00124729" w:rsidRDefault="00F9280C" w:rsidP="00DE6F30">
            <w:pPr>
              <w:rPr>
                <w:i/>
              </w:rPr>
            </w:pPr>
            <w:r>
              <w:rPr>
                <w:i/>
              </w:rPr>
              <w:t>Comment</w:t>
            </w:r>
          </w:p>
          <w:p w:rsidR="00124729" w:rsidRPr="00124729" w:rsidRDefault="00124729" w:rsidP="00DE6F30">
            <w:r>
              <w:t xml:space="preserve">Small size is explicit and </w:t>
            </w:r>
            <w:r w:rsidR="002E5B97">
              <w:t>positive attitude</w:t>
            </w:r>
            <w:r w:rsidR="00787AE2">
              <w:t xml:space="preserve"> is implied by </w:t>
            </w:r>
            <w:r w:rsidR="00D06DFD">
              <w:t xml:space="preserve">contrast to </w:t>
            </w:r>
            <w:r w:rsidR="00787AE2">
              <w:t>the ensuing description of the changes, which are all negative.</w:t>
            </w:r>
          </w:p>
        </w:tc>
        <w:tc>
          <w:tcPr>
            <w:tcW w:w="709" w:type="dxa"/>
          </w:tcPr>
          <w:p w:rsidR="00EC4E07" w:rsidRDefault="00EC4E07" w:rsidP="00DE6F30">
            <w:r>
              <w:t>29</w:t>
            </w:r>
          </w:p>
        </w:tc>
        <w:tc>
          <w:tcPr>
            <w:tcW w:w="5528" w:type="dxa"/>
          </w:tcPr>
          <w:p w:rsidR="00EC4E07" w:rsidRPr="00587213" w:rsidRDefault="00EC4E07" w:rsidP="00DE6F30">
            <w:pPr>
              <w:pStyle w:val="Prrafodelista"/>
              <w:ind w:left="0"/>
              <w:rPr>
                <w:lang w:val="es-ES"/>
              </w:rPr>
            </w:pPr>
            <w:r>
              <w:rPr>
                <w:lang w:val="es-ES"/>
              </w:rPr>
              <w:t xml:space="preserve">En los cincos años que llevaban viviendo allí, el </w:t>
            </w:r>
            <w:r w:rsidRPr="003E4058">
              <w:rPr>
                <w:b/>
                <w:lang w:val="es-ES"/>
              </w:rPr>
              <w:t>pueblecito</w:t>
            </w:r>
            <w:r>
              <w:rPr>
                <w:lang w:val="es-ES"/>
              </w:rPr>
              <w:t xml:space="preserve"> había cambiado.</w:t>
            </w:r>
          </w:p>
        </w:tc>
        <w:tc>
          <w:tcPr>
            <w:tcW w:w="992" w:type="dxa"/>
          </w:tcPr>
          <w:p w:rsidR="00EC4E07" w:rsidRDefault="00787AE2" w:rsidP="00DE6F30">
            <w:r>
              <w:t>40</w:t>
            </w:r>
          </w:p>
        </w:tc>
      </w:tr>
    </w:tbl>
    <w:p w:rsidR="00EC4E07" w:rsidRDefault="00EC4E07" w:rsidP="00EC4E07"/>
    <w:p w:rsidR="00EC4E07" w:rsidRDefault="00EC4E07" w:rsidP="00EC4E07"/>
    <w:p w:rsidR="00EC4E07" w:rsidRDefault="00EC4E07" w:rsidP="00EC4E07"/>
    <w:tbl>
      <w:tblPr>
        <w:tblStyle w:val="Tablaconcuadrcula"/>
        <w:tblW w:w="13858" w:type="dxa"/>
        <w:tblLayout w:type="fixed"/>
        <w:tblLook w:val="04A0" w:firstRow="1" w:lastRow="0" w:firstColumn="1" w:lastColumn="0" w:noHBand="0" w:noVBand="1"/>
      </w:tblPr>
      <w:tblGrid>
        <w:gridCol w:w="817"/>
        <w:gridCol w:w="5812"/>
        <w:gridCol w:w="709"/>
        <w:gridCol w:w="5528"/>
        <w:gridCol w:w="992"/>
      </w:tblGrid>
      <w:tr w:rsidR="00DE6F30" w:rsidTr="00DE6F30">
        <w:trPr>
          <w:trHeight w:val="459"/>
        </w:trPr>
        <w:tc>
          <w:tcPr>
            <w:tcW w:w="817" w:type="dxa"/>
          </w:tcPr>
          <w:p w:rsidR="00DE6F30" w:rsidRPr="00285C84" w:rsidRDefault="00DE6F30" w:rsidP="00DE6F30">
            <w:pPr>
              <w:jc w:val="center"/>
              <w:rPr>
                <w:b/>
              </w:rPr>
            </w:pPr>
          </w:p>
        </w:tc>
        <w:tc>
          <w:tcPr>
            <w:tcW w:w="5812" w:type="dxa"/>
          </w:tcPr>
          <w:p w:rsidR="00DE6F30" w:rsidRPr="00285C84" w:rsidRDefault="00DE6F30" w:rsidP="00DE6F30">
            <w:pPr>
              <w:jc w:val="center"/>
              <w:rPr>
                <w:b/>
              </w:rPr>
            </w:pPr>
            <w:r w:rsidRPr="00285C84">
              <w:rPr>
                <w:b/>
              </w:rPr>
              <w:t>ST fragment</w:t>
            </w:r>
          </w:p>
        </w:tc>
        <w:tc>
          <w:tcPr>
            <w:tcW w:w="709" w:type="dxa"/>
          </w:tcPr>
          <w:p w:rsidR="00DE6F30" w:rsidRDefault="00DE6F30" w:rsidP="00DE6F30">
            <w:r>
              <w:t xml:space="preserve">Page no. </w:t>
            </w:r>
          </w:p>
        </w:tc>
        <w:tc>
          <w:tcPr>
            <w:tcW w:w="5528" w:type="dxa"/>
          </w:tcPr>
          <w:p w:rsidR="00DE6F30" w:rsidRPr="00285C84" w:rsidRDefault="00DE6F30" w:rsidP="00DE6F30">
            <w:pPr>
              <w:jc w:val="center"/>
              <w:rPr>
                <w:b/>
              </w:rPr>
            </w:pPr>
            <w:r w:rsidRPr="00285C84">
              <w:rPr>
                <w:b/>
              </w:rPr>
              <w:t>TT fragment</w:t>
            </w:r>
          </w:p>
        </w:tc>
        <w:tc>
          <w:tcPr>
            <w:tcW w:w="992" w:type="dxa"/>
          </w:tcPr>
          <w:p w:rsidR="00DE6F30" w:rsidRDefault="00DE6F30" w:rsidP="00DE6F30">
            <w:r>
              <w:t>Page no.</w:t>
            </w:r>
          </w:p>
        </w:tc>
      </w:tr>
      <w:tr w:rsidR="00DE6F30" w:rsidTr="00DE6F30">
        <w:trPr>
          <w:trHeight w:val="716"/>
        </w:trPr>
        <w:tc>
          <w:tcPr>
            <w:tcW w:w="817" w:type="dxa"/>
          </w:tcPr>
          <w:p w:rsidR="00DE6F30" w:rsidRDefault="007629B8" w:rsidP="00DE6F30">
            <w:r>
              <w:t>5</w:t>
            </w:r>
          </w:p>
        </w:tc>
        <w:tc>
          <w:tcPr>
            <w:tcW w:w="5812" w:type="dxa"/>
          </w:tcPr>
          <w:p w:rsidR="00DE6F30" w:rsidRDefault="00DE6F30" w:rsidP="00DE6F30">
            <w:r>
              <w:t xml:space="preserve">Angela, efficient, brisk  (‘a </w:t>
            </w:r>
            <w:proofErr w:type="spellStart"/>
            <w:r>
              <w:t>coper</w:t>
            </w:r>
            <w:proofErr w:type="spellEnd"/>
            <w:r>
              <w:t xml:space="preserve">’, as Dorothy said, the ‘thank God’ being unspoken), allowed it to be known that she felt the two other sisters took up all of Dorothy and left her nothing.  She was like a clever, pretty </w:t>
            </w:r>
            <w:r w:rsidRPr="00A165D6">
              <w:rPr>
                <w:b/>
              </w:rPr>
              <w:t>little fox</w:t>
            </w:r>
            <w:r>
              <w:t>.</w:t>
            </w:r>
          </w:p>
          <w:p w:rsidR="00D06DFD" w:rsidRDefault="00D06DFD" w:rsidP="00DE6F30"/>
          <w:p w:rsidR="00D06DFD" w:rsidRDefault="00F9280C" w:rsidP="00DE6F30">
            <w:pPr>
              <w:rPr>
                <w:i/>
              </w:rPr>
            </w:pPr>
            <w:r>
              <w:rPr>
                <w:i/>
              </w:rPr>
              <w:t>Comment</w:t>
            </w:r>
          </w:p>
          <w:p w:rsidR="009119CF" w:rsidRPr="009119CF" w:rsidRDefault="003248CB" w:rsidP="00DE6F30">
            <w:r>
              <w:t>Angela is Harriet’s sister. Small size is explicit</w:t>
            </w:r>
            <w:r w:rsidR="009119CF">
              <w:t xml:space="preserve">.  There is some </w:t>
            </w:r>
            <w:r w:rsidR="009119CF">
              <w:lastRenderedPageBreak/>
              <w:t>mutual resentment between the two sisters</w:t>
            </w:r>
            <w:r w:rsidR="00A42232">
              <w:t>, evident in the description here which reflects Harriet’s point of view.</w:t>
            </w:r>
          </w:p>
        </w:tc>
        <w:tc>
          <w:tcPr>
            <w:tcW w:w="709" w:type="dxa"/>
          </w:tcPr>
          <w:p w:rsidR="00DE6F30" w:rsidRPr="009119CF" w:rsidRDefault="00DE6F30" w:rsidP="00DE6F30">
            <w:pPr>
              <w:rPr>
                <w:lang w:val="es-ES"/>
              </w:rPr>
            </w:pPr>
            <w:r w:rsidRPr="009119CF">
              <w:rPr>
                <w:lang w:val="es-ES"/>
              </w:rPr>
              <w:lastRenderedPageBreak/>
              <w:t>32</w:t>
            </w:r>
          </w:p>
        </w:tc>
        <w:tc>
          <w:tcPr>
            <w:tcW w:w="5528" w:type="dxa"/>
          </w:tcPr>
          <w:p w:rsidR="00DE6F30" w:rsidRPr="00587213" w:rsidRDefault="00DE6F30" w:rsidP="00DE6F30">
            <w:pPr>
              <w:pStyle w:val="Prrafodelista"/>
              <w:ind w:left="0"/>
              <w:rPr>
                <w:lang w:val="es-ES"/>
              </w:rPr>
            </w:pPr>
            <w:proofErr w:type="spellStart"/>
            <w:r>
              <w:rPr>
                <w:lang w:val="es-ES"/>
              </w:rPr>
              <w:t>Angela</w:t>
            </w:r>
            <w:proofErr w:type="spellEnd"/>
            <w:r>
              <w:rPr>
                <w:lang w:val="es-ES"/>
              </w:rPr>
              <w:t xml:space="preserve">, eficiente, vivaz (que «se las arregla sola», como decía </w:t>
            </w:r>
            <w:proofErr w:type="spellStart"/>
            <w:r>
              <w:rPr>
                <w:lang w:val="es-ES"/>
              </w:rPr>
              <w:t>Dorothy</w:t>
            </w:r>
            <w:proofErr w:type="spellEnd"/>
            <w:r>
              <w:rPr>
                <w:lang w:val="es-ES"/>
              </w:rPr>
              <w:t xml:space="preserve">, guardándose el «gracias a Dios»), hacía notar que creía que sus dos hermanas acaparaban completamente a </w:t>
            </w:r>
            <w:proofErr w:type="spellStart"/>
            <w:r>
              <w:rPr>
                <w:lang w:val="es-ES"/>
              </w:rPr>
              <w:t>Dorothy</w:t>
            </w:r>
            <w:proofErr w:type="spellEnd"/>
            <w:r>
              <w:rPr>
                <w:lang w:val="es-ES"/>
              </w:rPr>
              <w:t xml:space="preserve"> y no dejaban donde para ella.  Parecía una linda </w:t>
            </w:r>
            <w:r w:rsidRPr="008D1E16">
              <w:rPr>
                <w:b/>
                <w:lang w:val="es-ES"/>
              </w:rPr>
              <w:t>zorrilla</w:t>
            </w:r>
            <w:r>
              <w:rPr>
                <w:lang w:val="es-ES"/>
              </w:rPr>
              <w:t xml:space="preserve"> inteligente.</w:t>
            </w:r>
          </w:p>
        </w:tc>
        <w:tc>
          <w:tcPr>
            <w:tcW w:w="992" w:type="dxa"/>
          </w:tcPr>
          <w:p w:rsidR="00DE6F30" w:rsidRDefault="00DE6F30" w:rsidP="00DE6F30">
            <w:r>
              <w:t>43</w:t>
            </w:r>
          </w:p>
        </w:tc>
      </w:tr>
    </w:tbl>
    <w:p w:rsidR="00DE6F30" w:rsidRDefault="00DE6F30" w:rsidP="00EC4E07"/>
    <w:p w:rsidR="00DE6F30" w:rsidRDefault="00DE6F30" w:rsidP="00EC4E07"/>
    <w:p w:rsidR="00DE6F30" w:rsidRDefault="00DE6F30" w:rsidP="00EC4E07"/>
    <w:p w:rsidR="00DE6F30" w:rsidRDefault="00DE6F30" w:rsidP="00EC4E07"/>
    <w:tbl>
      <w:tblPr>
        <w:tblStyle w:val="Tablaconcuadrcula"/>
        <w:tblW w:w="13858" w:type="dxa"/>
        <w:tblLook w:val="04A0" w:firstRow="1" w:lastRow="0" w:firstColumn="1" w:lastColumn="0" w:noHBand="0" w:noVBand="1"/>
      </w:tblPr>
      <w:tblGrid>
        <w:gridCol w:w="817"/>
        <w:gridCol w:w="5812"/>
        <w:gridCol w:w="709"/>
        <w:gridCol w:w="5528"/>
        <w:gridCol w:w="992"/>
      </w:tblGrid>
      <w:tr w:rsidR="00EC4E07" w:rsidTr="002313C9">
        <w:trPr>
          <w:trHeight w:val="459"/>
        </w:trPr>
        <w:tc>
          <w:tcPr>
            <w:tcW w:w="817" w:type="dxa"/>
            <w:shd w:val="clear" w:color="auto" w:fill="auto"/>
          </w:tcPr>
          <w:p w:rsidR="00EC4E07" w:rsidRPr="00285C84" w:rsidRDefault="00EC4E07" w:rsidP="00DE6F30">
            <w:pPr>
              <w:jc w:val="center"/>
              <w:rPr>
                <w:b/>
              </w:rPr>
            </w:pPr>
          </w:p>
        </w:tc>
        <w:tc>
          <w:tcPr>
            <w:tcW w:w="5812" w:type="dxa"/>
            <w:shd w:val="clear" w:color="auto" w:fill="auto"/>
          </w:tcPr>
          <w:p w:rsidR="00EC4E07" w:rsidRPr="00285C84" w:rsidRDefault="00EC4E07" w:rsidP="00DE6F30">
            <w:pPr>
              <w:jc w:val="center"/>
              <w:rPr>
                <w:b/>
              </w:rPr>
            </w:pPr>
            <w:r w:rsidRPr="00285C84">
              <w:rPr>
                <w:b/>
              </w:rPr>
              <w:t>ST fragment</w:t>
            </w:r>
          </w:p>
        </w:tc>
        <w:tc>
          <w:tcPr>
            <w:tcW w:w="709" w:type="dxa"/>
            <w:shd w:val="clear" w:color="auto" w:fill="auto"/>
          </w:tcPr>
          <w:p w:rsidR="00EC4E07" w:rsidRDefault="00EC4E07" w:rsidP="00DE6F30">
            <w:r>
              <w:t xml:space="preserve">Page no. </w:t>
            </w:r>
          </w:p>
        </w:tc>
        <w:tc>
          <w:tcPr>
            <w:tcW w:w="5528" w:type="dxa"/>
            <w:shd w:val="clear" w:color="auto" w:fill="auto"/>
          </w:tcPr>
          <w:p w:rsidR="00EC4E07" w:rsidRPr="00285C84" w:rsidRDefault="00EC4E07" w:rsidP="00DE6F30">
            <w:pPr>
              <w:jc w:val="center"/>
              <w:rPr>
                <w:b/>
              </w:rPr>
            </w:pPr>
            <w:r w:rsidRPr="00285C84">
              <w:rPr>
                <w:b/>
              </w:rPr>
              <w:t>TT fragment</w:t>
            </w:r>
          </w:p>
        </w:tc>
        <w:tc>
          <w:tcPr>
            <w:tcW w:w="992" w:type="dxa"/>
            <w:shd w:val="clear" w:color="auto" w:fill="auto"/>
          </w:tcPr>
          <w:p w:rsidR="00EC4E07" w:rsidRDefault="00EC4E07" w:rsidP="00DE6F30">
            <w:r>
              <w:t>Page no.</w:t>
            </w:r>
          </w:p>
        </w:tc>
      </w:tr>
      <w:tr w:rsidR="00EC4E07" w:rsidTr="002313C9">
        <w:tc>
          <w:tcPr>
            <w:tcW w:w="817" w:type="dxa"/>
            <w:shd w:val="clear" w:color="auto" w:fill="auto"/>
          </w:tcPr>
          <w:p w:rsidR="00EC4E07" w:rsidRDefault="007629B8" w:rsidP="00DE6F30">
            <w:r>
              <w:t>6</w:t>
            </w:r>
          </w:p>
        </w:tc>
        <w:tc>
          <w:tcPr>
            <w:tcW w:w="5812" w:type="dxa"/>
            <w:shd w:val="clear" w:color="auto" w:fill="auto"/>
          </w:tcPr>
          <w:p w:rsidR="00EC4E07" w:rsidRDefault="00EC4E07" w:rsidP="00DE6F30">
            <w:r>
              <w:t xml:space="preserve">She sat there at the head of the table, the collar of her blue shirt pushed to one side to show part of a blue-veined white breast, and Paul’s energetically moving </w:t>
            </w:r>
            <w:r>
              <w:rPr>
                <w:b/>
              </w:rPr>
              <w:t xml:space="preserve">little </w:t>
            </w:r>
            <w:r w:rsidRPr="00403389">
              <w:rPr>
                <w:b/>
              </w:rPr>
              <w:t>head</w:t>
            </w:r>
            <w:r>
              <w:t>.</w:t>
            </w:r>
          </w:p>
          <w:p w:rsidR="00A42232" w:rsidRDefault="00A42232" w:rsidP="00DE6F30"/>
          <w:p w:rsidR="00A42232" w:rsidRDefault="002E5B97" w:rsidP="00DE6F30">
            <w:pPr>
              <w:rPr>
                <w:i/>
              </w:rPr>
            </w:pPr>
            <w:r>
              <w:rPr>
                <w:i/>
              </w:rPr>
              <w:t>Comment</w:t>
            </w:r>
          </w:p>
          <w:p w:rsidR="00A42232" w:rsidRPr="002313C9" w:rsidRDefault="00A42232" w:rsidP="00DE6F30">
            <w:r>
              <w:t xml:space="preserve">Small size is explicit. </w:t>
            </w:r>
            <w:r w:rsidR="002313C9">
              <w:t xml:space="preserve">Negative affect is apparent from the </w:t>
            </w:r>
            <w:proofErr w:type="spellStart"/>
            <w:r w:rsidR="002313C9">
              <w:t>cotext</w:t>
            </w:r>
            <w:proofErr w:type="spellEnd"/>
            <w:r w:rsidR="002313C9">
              <w:t>, in which Harriet is described as exhausted by the demands of her several children (‘the children came rushing from their play to demand her attention, and she was suddenly irritable, and snapped…’).</w:t>
            </w:r>
          </w:p>
        </w:tc>
        <w:tc>
          <w:tcPr>
            <w:tcW w:w="709" w:type="dxa"/>
            <w:shd w:val="clear" w:color="auto" w:fill="auto"/>
          </w:tcPr>
          <w:p w:rsidR="00EC4E07" w:rsidRDefault="00EC4E07" w:rsidP="00DE6F30">
            <w:r>
              <w:t>33</w:t>
            </w:r>
          </w:p>
        </w:tc>
        <w:tc>
          <w:tcPr>
            <w:tcW w:w="5528" w:type="dxa"/>
            <w:shd w:val="clear" w:color="auto" w:fill="auto"/>
          </w:tcPr>
          <w:p w:rsidR="00EC4E07" w:rsidRDefault="00EC4E07" w:rsidP="00DE6F30">
            <w:pPr>
              <w:pStyle w:val="Prrafodelista"/>
              <w:ind w:left="0"/>
              <w:rPr>
                <w:lang w:val="es-ES"/>
              </w:rPr>
            </w:pPr>
            <w:r>
              <w:rPr>
                <w:lang w:val="es-ES"/>
              </w:rPr>
              <w:t xml:space="preserve">Estaba sentada a la cabecera de la mesa, con el cuello de la blusa azul hacia un lado mostrando parte de su blanco pecho con </w:t>
            </w:r>
            <w:r w:rsidRPr="002B56DF">
              <w:rPr>
                <w:lang w:val="es-ES"/>
              </w:rPr>
              <w:t xml:space="preserve">venillas </w:t>
            </w:r>
            <w:r>
              <w:rPr>
                <w:lang w:val="es-ES"/>
              </w:rPr>
              <w:t xml:space="preserve">azules y la </w:t>
            </w:r>
            <w:r w:rsidRPr="0094252F">
              <w:rPr>
                <w:b/>
                <w:lang w:val="es-ES"/>
              </w:rPr>
              <w:t>cabecita</w:t>
            </w:r>
            <w:r>
              <w:rPr>
                <w:lang w:val="es-ES"/>
              </w:rPr>
              <w:t xml:space="preserve"> de Paul moviéndose vigorosamente.</w:t>
            </w:r>
          </w:p>
          <w:p w:rsidR="00EC4E07" w:rsidRPr="00587213" w:rsidRDefault="00EC4E07" w:rsidP="00DE6F30">
            <w:pPr>
              <w:pStyle w:val="Prrafodelista"/>
              <w:ind w:left="0"/>
              <w:rPr>
                <w:lang w:val="es-ES"/>
              </w:rPr>
            </w:pPr>
          </w:p>
        </w:tc>
        <w:tc>
          <w:tcPr>
            <w:tcW w:w="992" w:type="dxa"/>
            <w:shd w:val="clear" w:color="auto" w:fill="auto"/>
          </w:tcPr>
          <w:p w:rsidR="00EC4E07" w:rsidRDefault="00EC4E07" w:rsidP="00DE6F30">
            <w:r>
              <w:t>45</w:t>
            </w:r>
          </w:p>
        </w:tc>
      </w:tr>
    </w:tbl>
    <w:p w:rsidR="00EC4E07" w:rsidRDefault="00EC4E07" w:rsidP="00EC4E07"/>
    <w:tbl>
      <w:tblPr>
        <w:tblStyle w:val="Tablaconcuadrcula"/>
        <w:tblW w:w="13858" w:type="dxa"/>
        <w:tblLayout w:type="fixed"/>
        <w:tblLook w:val="04A0" w:firstRow="1" w:lastRow="0" w:firstColumn="1" w:lastColumn="0" w:noHBand="0" w:noVBand="1"/>
      </w:tblPr>
      <w:tblGrid>
        <w:gridCol w:w="817"/>
        <w:gridCol w:w="5812"/>
        <w:gridCol w:w="709"/>
        <w:gridCol w:w="5528"/>
        <w:gridCol w:w="992"/>
      </w:tblGrid>
      <w:tr w:rsidR="00EC4E07" w:rsidTr="00DE6F30">
        <w:trPr>
          <w:trHeight w:val="459"/>
        </w:trPr>
        <w:tc>
          <w:tcPr>
            <w:tcW w:w="817" w:type="dxa"/>
          </w:tcPr>
          <w:p w:rsidR="00EC4E07" w:rsidRPr="00285C84" w:rsidRDefault="00EC4E07" w:rsidP="00DE6F30">
            <w:pPr>
              <w:jc w:val="center"/>
              <w:rPr>
                <w:b/>
              </w:rPr>
            </w:pPr>
          </w:p>
        </w:tc>
        <w:tc>
          <w:tcPr>
            <w:tcW w:w="5812"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Default="00EC4E07" w:rsidP="00DE6F30">
            <w:r>
              <w:t>Page no.</w:t>
            </w:r>
          </w:p>
        </w:tc>
      </w:tr>
      <w:tr w:rsidR="00EC4E07" w:rsidRPr="00C057A6" w:rsidTr="00DE6F30">
        <w:tc>
          <w:tcPr>
            <w:tcW w:w="817" w:type="dxa"/>
          </w:tcPr>
          <w:p w:rsidR="00EC4E07" w:rsidRDefault="007629B8" w:rsidP="00DE6F30">
            <w:r>
              <w:t>7</w:t>
            </w:r>
          </w:p>
        </w:tc>
        <w:tc>
          <w:tcPr>
            <w:tcW w:w="5812" w:type="dxa"/>
          </w:tcPr>
          <w:p w:rsidR="00EC4E07" w:rsidRDefault="00EC4E07" w:rsidP="00DE6F30">
            <w:r>
              <w:t xml:space="preserve">But the </w:t>
            </w:r>
            <w:r w:rsidRPr="00AD697A">
              <w:rPr>
                <w:b/>
              </w:rPr>
              <w:t>poor baby</w:t>
            </w:r>
            <w:r>
              <w:t xml:space="preserve"> was in Sarah’s arms, covered up so as not to upset everyone...</w:t>
            </w:r>
          </w:p>
          <w:p w:rsidR="00C057A6" w:rsidRDefault="00C057A6" w:rsidP="00DE6F30"/>
          <w:p w:rsidR="00C057A6" w:rsidRDefault="00F9280C" w:rsidP="00C057A6">
            <w:pPr>
              <w:tabs>
                <w:tab w:val="left" w:pos="1905"/>
              </w:tabs>
              <w:rPr>
                <w:i/>
              </w:rPr>
            </w:pPr>
            <w:r>
              <w:rPr>
                <w:i/>
              </w:rPr>
              <w:t>Comment</w:t>
            </w:r>
          </w:p>
          <w:p w:rsidR="00C057A6" w:rsidRPr="00C057A6" w:rsidRDefault="00C057A6" w:rsidP="00C057A6">
            <w:pPr>
              <w:tabs>
                <w:tab w:val="left" w:pos="1905"/>
              </w:tabs>
            </w:pPr>
            <w:r>
              <w:t xml:space="preserve">The reference is to Amy, the child with Down’s Syndrome. </w:t>
            </w:r>
            <w:r w:rsidR="003248CB">
              <w:t>Small size is ex</w:t>
            </w:r>
            <w:r w:rsidRPr="00C057A6">
              <w:t xml:space="preserve">plicit in ‘baby’.  </w:t>
            </w:r>
            <w:r>
              <w:t xml:space="preserve">Negative affect is strongly implied in the </w:t>
            </w:r>
            <w:proofErr w:type="spellStart"/>
            <w:r>
              <w:t>cotext</w:t>
            </w:r>
            <w:proofErr w:type="spellEnd"/>
            <w:r>
              <w:t xml:space="preserve">; more generally, Amy prompts conflicting emotions in all the characters (compassion, disgust, embarrassment) </w:t>
            </w:r>
          </w:p>
        </w:tc>
        <w:tc>
          <w:tcPr>
            <w:tcW w:w="709" w:type="dxa"/>
          </w:tcPr>
          <w:p w:rsidR="00EC4E07" w:rsidRPr="00C057A6" w:rsidRDefault="00EC4E07" w:rsidP="00DE6F30">
            <w:pPr>
              <w:rPr>
                <w:lang w:val="es-ES"/>
              </w:rPr>
            </w:pPr>
            <w:r w:rsidRPr="00C057A6">
              <w:rPr>
                <w:lang w:val="es-ES"/>
              </w:rPr>
              <w:t>32/3</w:t>
            </w:r>
          </w:p>
        </w:tc>
        <w:tc>
          <w:tcPr>
            <w:tcW w:w="5528" w:type="dxa"/>
          </w:tcPr>
          <w:p w:rsidR="00EC4E07" w:rsidRPr="00587213" w:rsidRDefault="00EC4E07" w:rsidP="00DE6F30">
            <w:pPr>
              <w:pStyle w:val="Prrafodelista"/>
              <w:ind w:left="0"/>
              <w:rPr>
                <w:lang w:val="es-ES"/>
              </w:rPr>
            </w:pPr>
            <w:r>
              <w:rPr>
                <w:lang w:val="es-ES"/>
              </w:rPr>
              <w:t xml:space="preserve">Pero la </w:t>
            </w:r>
            <w:r w:rsidRPr="0094252F">
              <w:rPr>
                <w:b/>
                <w:lang w:val="es-ES"/>
              </w:rPr>
              <w:t>niñita</w:t>
            </w:r>
            <w:r>
              <w:rPr>
                <w:lang w:val="es-ES"/>
              </w:rPr>
              <w:t xml:space="preserve"> estaba en los brazos de Sarah, completamente tapada para que no molestara a nadie…</w:t>
            </w:r>
          </w:p>
        </w:tc>
        <w:tc>
          <w:tcPr>
            <w:tcW w:w="992" w:type="dxa"/>
          </w:tcPr>
          <w:p w:rsidR="00EC4E07" w:rsidRPr="00C057A6" w:rsidRDefault="00EC4E07" w:rsidP="00DE6F30">
            <w:pPr>
              <w:rPr>
                <w:lang w:val="es-ES"/>
              </w:rPr>
            </w:pPr>
            <w:r w:rsidRPr="00C057A6">
              <w:rPr>
                <w:lang w:val="es-ES"/>
              </w:rPr>
              <w:t>45</w:t>
            </w:r>
          </w:p>
        </w:tc>
      </w:tr>
    </w:tbl>
    <w:p w:rsidR="00EC4E07" w:rsidRPr="00D278EA" w:rsidRDefault="00EC4E07" w:rsidP="00EC4E07">
      <w:pPr>
        <w:rPr>
          <w:lang w:val="es-ES"/>
        </w:rPr>
      </w:pPr>
    </w:p>
    <w:p w:rsidR="00EC4E07" w:rsidRDefault="00EC4E07" w:rsidP="00EC4E07">
      <w:pPr>
        <w:rPr>
          <w:lang w:val="es-ES"/>
        </w:rPr>
      </w:pPr>
    </w:p>
    <w:tbl>
      <w:tblPr>
        <w:tblStyle w:val="Tablaconcuadrcula"/>
        <w:tblW w:w="13858" w:type="dxa"/>
        <w:tblLook w:val="04A0" w:firstRow="1" w:lastRow="0" w:firstColumn="1" w:lastColumn="0" w:noHBand="0" w:noVBand="1"/>
      </w:tblPr>
      <w:tblGrid>
        <w:gridCol w:w="817"/>
        <w:gridCol w:w="5812"/>
        <w:gridCol w:w="709"/>
        <w:gridCol w:w="5528"/>
        <w:gridCol w:w="992"/>
      </w:tblGrid>
      <w:tr w:rsidR="00DE6F30" w:rsidRPr="00DE6F30" w:rsidTr="00DE6F30">
        <w:trPr>
          <w:trHeight w:val="459"/>
        </w:trPr>
        <w:tc>
          <w:tcPr>
            <w:tcW w:w="817" w:type="dxa"/>
          </w:tcPr>
          <w:p w:rsidR="00DE6F30" w:rsidRPr="00C057A6" w:rsidRDefault="00DE6F30" w:rsidP="00DE6F30">
            <w:pPr>
              <w:rPr>
                <w:lang w:val="es-ES"/>
              </w:rPr>
            </w:pPr>
          </w:p>
        </w:tc>
        <w:tc>
          <w:tcPr>
            <w:tcW w:w="5812" w:type="dxa"/>
          </w:tcPr>
          <w:p w:rsidR="00DE6F30" w:rsidRPr="00C057A6" w:rsidRDefault="00DE6F30" w:rsidP="00DE6F30">
            <w:pPr>
              <w:rPr>
                <w:b/>
                <w:lang w:val="es-ES"/>
              </w:rPr>
            </w:pPr>
            <w:r w:rsidRPr="00C057A6">
              <w:rPr>
                <w:b/>
                <w:lang w:val="es-ES"/>
              </w:rPr>
              <w:t xml:space="preserve">ST </w:t>
            </w:r>
            <w:proofErr w:type="spellStart"/>
            <w:r w:rsidRPr="00C057A6">
              <w:rPr>
                <w:b/>
                <w:lang w:val="es-ES"/>
              </w:rPr>
              <w:t>fragment</w:t>
            </w:r>
            <w:proofErr w:type="spellEnd"/>
          </w:p>
        </w:tc>
        <w:tc>
          <w:tcPr>
            <w:tcW w:w="709" w:type="dxa"/>
          </w:tcPr>
          <w:p w:rsidR="00DE6F30" w:rsidRPr="00DE6F30" w:rsidRDefault="00DE6F30" w:rsidP="00DE6F30">
            <w:r w:rsidRPr="00C057A6">
              <w:rPr>
                <w:lang w:val="es-ES"/>
              </w:rPr>
              <w:t xml:space="preserve">Page </w:t>
            </w:r>
            <w:r w:rsidRPr="00DE6F30">
              <w:t xml:space="preserve">no. </w:t>
            </w:r>
          </w:p>
        </w:tc>
        <w:tc>
          <w:tcPr>
            <w:tcW w:w="5528" w:type="dxa"/>
          </w:tcPr>
          <w:p w:rsidR="00DE6F30" w:rsidRPr="00DE6F30" w:rsidRDefault="00DE6F30" w:rsidP="00DE6F30">
            <w:pPr>
              <w:rPr>
                <w:b/>
              </w:rPr>
            </w:pPr>
            <w:r w:rsidRPr="00DE6F30">
              <w:rPr>
                <w:b/>
              </w:rPr>
              <w:t>TT fragment</w:t>
            </w:r>
          </w:p>
        </w:tc>
        <w:tc>
          <w:tcPr>
            <w:tcW w:w="992" w:type="dxa"/>
          </w:tcPr>
          <w:p w:rsidR="00DE6F30" w:rsidRPr="00DE6F30" w:rsidRDefault="00DE6F30" w:rsidP="00DE6F30">
            <w:r w:rsidRPr="00DE6F30">
              <w:t>Page no.</w:t>
            </w:r>
          </w:p>
        </w:tc>
      </w:tr>
      <w:tr w:rsidR="00DE6F30" w:rsidRPr="00DE6F30" w:rsidTr="00DE6F30">
        <w:tc>
          <w:tcPr>
            <w:tcW w:w="817" w:type="dxa"/>
          </w:tcPr>
          <w:p w:rsidR="00DE6F30" w:rsidRPr="00DE6F30" w:rsidRDefault="007629B8" w:rsidP="00DE6F30">
            <w:r>
              <w:t>8</w:t>
            </w:r>
          </w:p>
        </w:tc>
        <w:tc>
          <w:tcPr>
            <w:tcW w:w="5812" w:type="dxa"/>
          </w:tcPr>
          <w:p w:rsidR="00DE6F30" w:rsidRDefault="00DE6F30" w:rsidP="00DE6F30">
            <w:r w:rsidRPr="00DE6F30">
              <w:t xml:space="preserve">‘The father of four children speaks,’ said Sarah, passionately cuddling her </w:t>
            </w:r>
            <w:r w:rsidRPr="00DE6F30">
              <w:rPr>
                <w:b/>
              </w:rPr>
              <w:t>poor</w:t>
            </w:r>
            <w:r w:rsidRPr="00DE6F30">
              <w:t xml:space="preserve"> Amy, defying them to say aloud what they must be thinking.</w:t>
            </w:r>
          </w:p>
          <w:p w:rsidR="00C057A6" w:rsidRDefault="00C057A6" w:rsidP="00DE6F30"/>
          <w:p w:rsidR="00C057A6" w:rsidRDefault="00F9280C" w:rsidP="00DE6F30">
            <w:pPr>
              <w:rPr>
                <w:i/>
              </w:rPr>
            </w:pPr>
            <w:r>
              <w:rPr>
                <w:i/>
              </w:rPr>
              <w:t>Comment</w:t>
            </w:r>
          </w:p>
          <w:p w:rsidR="00C057A6" w:rsidRPr="00C057A6" w:rsidRDefault="00C057A6" w:rsidP="00DE6F30">
            <w:r>
              <w:t>See fragment 7</w:t>
            </w:r>
          </w:p>
        </w:tc>
        <w:tc>
          <w:tcPr>
            <w:tcW w:w="709" w:type="dxa"/>
          </w:tcPr>
          <w:p w:rsidR="00DE6F30" w:rsidRPr="00DE6F30" w:rsidRDefault="00DE6F30" w:rsidP="00DE6F30">
            <w:r w:rsidRPr="00DE6F30">
              <w:t>34</w:t>
            </w:r>
          </w:p>
        </w:tc>
        <w:tc>
          <w:tcPr>
            <w:tcW w:w="5528" w:type="dxa"/>
          </w:tcPr>
          <w:p w:rsidR="00DE6F30" w:rsidRPr="00DE6F30" w:rsidRDefault="00DE6F30" w:rsidP="00DE6F30">
            <w:pPr>
              <w:rPr>
                <w:b/>
                <w:lang w:val="es-ES"/>
              </w:rPr>
            </w:pPr>
            <w:r w:rsidRPr="00DE6F30">
              <w:rPr>
                <w:lang w:val="es-ES"/>
              </w:rPr>
              <w:t>Lo dice el p</w:t>
            </w:r>
            <w:r w:rsidR="007176C2">
              <w:rPr>
                <w:lang w:val="es-ES"/>
              </w:rPr>
              <w:t>adre de cuatro</w:t>
            </w:r>
            <w:r w:rsidRPr="00DE6F30">
              <w:rPr>
                <w:lang w:val="es-ES"/>
              </w:rPr>
              <w:t xml:space="preserve"> hijos –dijo Sarah, abrazando con vehemencia a su </w:t>
            </w:r>
            <w:r w:rsidRPr="00DE6F30">
              <w:rPr>
                <w:b/>
                <w:lang w:val="es-ES"/>
              </w:rPr>
              <w:t xml:space="preserve">pobrecita </w:t>
            </w:r>
            <w:r w:rsidRPr="00DE6F30">
              <w:rPr>
                <w:lang w:val="es-ES"/>
              </w:rPr>
              <w:t>Amy, desafiándoles a decir en voz alta lo que debían estar pensando…</w:t>
            </w:r>
          </w:p>
        </w:tc>
        <w:tc>
          <w:tcPr>
            <w:tcW w:w="992" w:type="dxa"/>
          </w:tcPr>
          <w:p w:rsidR="00DE6F30" w:rsidRPr="00DE6F30" w:rsidRDefault="00DE6F30" w:rsidP="00DE6F30">
            <w:r w:rsidRPr="00DE6F30">
              <w:t>46</w:t>
            </w:r>
          </w:p>
        </w:tc>
      </w:tr>
    </w:tbl>
    <w:p w:rsidR="00EC4E07" w:rsidRDefault="00EC4E07" w:rsidP="00EC4E07">
      <w:pPr>
        <w:rPr>
          <w:lang w:val="es-ES"/>
        </w:rPr>
      </w:pPr>
    </w:p>
    <w:p w:rsidR="00EC4E07" w:rsidRPr="00D278EA" w:rsidRDefault="00EC4E07" w:rsidP="00EC4E07">
      <w:pPr>
        <w:rPr>
          <w:lang w:val="es-ES"/>
        </w:rPr>
      </w:pPr>
    </w:p>
    <w:p w:rsidR="00EC4E07" w:rsidRPr="00D278EA" w:rsidRDefault="00EC4E07" w:rsidP="00EC4E07">
      <w:pPr>
        <w:rPr>
          <w:lang w:val="es-ES"/>
        </w:rPr>
      </w:pPr>
    </w:p>
    <w:tbl>
      <w:tblPr>
        <w:tblStyle w:val="Tablaconcuadrcula"/>
        <w:tblW w:w="13858" w:type="dxa"/>
        <w:tblLook w:val="04A0" w:firstRow="1" w:lastRow="0" w:firstColumn="1" w:lastColumn="0" w:noHBand="0" w:noVBand="1"/>
      </w:tblPr>
      <w:tblGrid>
        <w:gridCol w:w="817"/>
        <w:gridCol w:w="5812"/>
        <w:gridCol w:w="709"/>
        <w:gridCol w:w="5528"/>
        <w:gridCol w:w="992"/>
      </w:tblGrid>
      <w:tr w:rsidR="00EC4E07" w:rsidTr="00DE6F30">
        <w:trPr>
          <w:trHeight w:val="459"/>
        </w:trPr>
        <w:tc>
          <w:tcPr>
            <w:tcW w:w="817" w:type="dxa"/>
          </w:tcPr>
          <w:p w:rsidR="00EC4E07" w:rsidRPr="00D278EA" w:rsidRDefault="00EC4E07" w:rsidP="00DE6F30">
            <w:pPr>
              <w:jc w:val="center"/>
              <w:rPr>
                <w:b/>
                <w:lang w:val="es-ES"/>
              </w:rPr>
            </w:pPr>
          </w:p>
        </w:tc>
        <w:tc>
          <w:tcPr>
            <w:tcW w:w="5812"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Default="00EC4E07" w:rsidP="00DE6F30">
            <w:r>
              <w:t>Page no.</w:t>
            </w:r>
          </w:p>
        </w:tc>
      </w:tr>
      <w:tr w:rsidR="00EC4E07" w:rsidTr="00DE6F30">
        <w:tc>
          <w:tcPr>
            <w:tcW w:w="817" w:type="dxa"/>
          </w:tcPr>
          <w:p w:rsidR="00EC4E07" w:rsidRDefault="007629B8" w:rsidP="00DE6F30">
            <w:r>
              <w:t>9</w:t>
            </w:r>
          </w:p>
        </w:tc>
        <w:tc>
          <w:tcPr>
            <w:tcW w:w="5812" w:type="dxa"/>
          </w:tcPr>
          <w:p w:rsidR="00EC4E07" w:rsidRDefault="00EC4E07" w:rsidP="00DE6F30">
            <w:r>
              <w:t xml:space="preserve">She sat at the head of the table – the position near the stove – stirring her tea, with one eye on baby Paul, who was fretful in his </w:t>
            </w:r>
            <w:r w:rsidRPr="00AD697A">
              <w:rPr>
                <w:b/>
              </w:rPr>
              <w:t xml:space="preserve">little chair </w:t>
            </w:r>
            <w:r>
              <w:t>and wanted to be cuddled.</w:t>
            </w:r>
          </w:p>
          <w:p w:rsidR="00C057A6" w:rsidRDefault="00C057A6" w:rsidP="00DE6F30"/>
          <w:p w:rsidR="00C057A6" w:rsidRDefault="00F9280C" w:rsidP="00DE6F30">
            <w:pPr>
              <w:rPr>
                <w:i/>
              </w:rPr>
            </w:pPr>
            <w:r>
              <w:rPr>
                <w:i/>
              </w:rPr>
              <w:t>Comment</w:t>
            </w:r>
          </w:p>
          <w:p w:rsidR="00C057A6" w:rsidRPr="00C057A6" w:rsidRDefault="009E5D40" w:rsidP="009E5D40">
            <w:r>
              <w:t xml:space="preserve">The description is from the point of view of Harriet’s mother Dorothy.  </w:t>
            </w:r>
            <w:r w:rsidRPr="00C057A6">
              <w:t xml:space="preserve">Small size of the chair is explicit. </w:t>
            </w:r>
            <w:r>
              <w:t xml:space="preserve"> Affect may be derived from the tension of the scene, in which Dorothy expresses her anger at having to devote so much time looking after Harriet’s children.</w:t>
            </w:r>
          </w:p>
        </w:tc>
        <w:tc>
          <w:tcPr>
            <w:tcW w:w="709" w:type="dxa"/>
          </w:tcPr>
          <w:p w:rsidR="00EC4E07" w:rsidRPr="00C057A6" w:rsidRDefault="00EC4E07" w:rsidP="00DE6F30">
            <w:pPr>
              <w:rPr>
                <w:lang w:val="es-ES"/>
              </w:rPr>
            </w:pPr>
            <w:r w:rsidRPr="00C057A6">
              <w:rPr>
                <w:lang w:val="es-ES"/>
              </w:rPr>
              <w:t>42</w:t>
            </w:r>
          </w:p>
        </w:tc>
        <w:tc>
          <w:tcPr>
            <w:tcW w:w="5528" w:type="dxa"/>
          </w:tcPr>
          <w:p w:rsidR="00EC4E07" w:rsidRPr="00587213" w:rsidRDefault="00EC4E07" w:rsidP="00DE6F30">
            <w:pPr>
              <w:rPr>
                <w:lang w:val="es-ES"/>
              </w:rPr>
            </w:pPr>
            <w:r>
              <w:rPr>
                <w:lang w:val="es-ES"/>
              </w:rPr>
              <w:t xml:space="preserve">Estaba a la cabecera de la mesa (su puesto, cercal del fogón) revolviendo su té, con un ojo en el pequeño Paul, que estaba inquieto en su </w:t>
            </w:r>
            <w:r w:rsidRPr="00AD184C">
              <w:rPr>
                <w:b/>
                <w:lang w:val="es-ES"/>
              </w:rPr>
              <w:t xml:space="preserve">sillita </w:t>
            </w:r>
            <w:r>
              <w:rPr>
                <w:lang w:val="es-ES"/>
              </w:rPr>
              <w:t>y quería que le hicieran mimos.</w:t>
            </w:r>
          </w:p>
        </w:tc>
        <w:tc>
          <w:tcPr>
            <w:tcW w:w="992" w:type="dxa"/>
          </w:tcPr>
          <w:p w:rsidR="00EC4E07" w:rsidRDefault="00EC4E07" w:rsidP="00DE6F30">
            <w:r>
              <w:t>59</w:t>
            </w:r>
          </w:p>
        </w:tc>
      </w:tr>
    </w:tbl>
    <w:p w:rsidR="00EC4E07" w:rsidRDefault="00EC4E07" w:rsidP="00EC4E07"/>
    <w:p w:rsidR="00EC4E07" w:rsidRDefault="00EC4E07" w:rsidP="00EC4E07"/>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DE6F30" w:rsidRPr="000B6DFA" w:rsidTr="00DE6F30">
        <w:trPr>
          <w:trHeight w:val="459"/>
        </w:trPr>
        <w:tc>
          <w:tcPr>
            <w:tcW w:w="882" w:type="dxa"/>
          </w:tcPr>
          <w:p w:rsidR="00DE6F30" w:rsidRPr="000B6DFA" w:rsidRDefault="00DE6F30" w:rsidP="00DE6F30"/>
        </w:tc>
        <w:tc>
          <w:tcPr>
            <w:tcW w:w="5747" w:type="dxa"/>
          </w:tcPr>
          <w:p w:rsidR="00DE6F30" w:rsidRPr="000B6DFA" w:rsidRDefault="00DE6F30" w:rsidP="00DE6F30">
            <w:pPr>
              <w:rPr>
                <w:b/>
              </w:rPr>
            </w:pPr>
            <w:r w:rsidRPr="000B6DFA">
              <w:rPr>
                <w:b/>
              </w:rPr>
              <w:t>ST fragment</w:t>
            </w:r>
          </w:p>
        </w:tc>
        <w:tc>
          <w:tcPr>
            <w:tcW w:w="709" w:type="dxa"/>
          </w:tcPr>
          <w:p w:rsidR="00DE6F30" w:rsidRPr="000B6DFA" w:rsidRDefault="00DE6F30" w:rsidP="00DE6F30">
            <w:r w:rsidRPr="000B6DFA">
              <w:t xml:space="preserve">Page no. </w:t>
            </w:r>
          </w:p>
        </w:tc>
        <w:tc>
          <w:tcPr>
            <w:tcW w:w="5528" w:type="dxa"/>
          </w:tcPr>
          <w:p w:rsidR="00DE6F30" w:rsidRPr="000B6DFA" w:rsidRDefault="00DE6F30" w:rsidP="00DE6F30">
            <w:pPr>
              <w:rPr>
                <w:b/>
              </w:rPr>
            </w:pPr>
            <w:r w:rsidRPr="000B6DFA">
              <w:rPr>
                <w:b/>
              </w:rPr>
              <w:t>TT fragment</w:t>
            </w:r>
          </w:p>
        </w:tc>
        <w:tc>
          <w:tcPr>
            <w:tcW w:w="992" w:type="dxa"/>
          </w:tcPr>
          <w:p w:rsidR="00DE6F30" w:rsidRPr="000B6DFA" w:rsidRDefault="00DE6F30" w:rsidP="00DE6F30">
            <w:pPr>
              <w:rPr>
                <w:b/>
              </w:rPr>
            </w:pPr>
            <w:r w:rsidRPr="000B6DFA">
              <w:rPr>
                <w:b/>
              </w:rPr>
              <w:t>Page no.</w:t>
            </w:r>
          </w:p>
        </w:tc>
      </w:tr>
      <w:tr w:rsidR="00DE6F30" w:rsidRPr="000B6DFA" w:rsidTr="00DE6F30">
        <w:tc>
          <w:tcPr>
            <w:tcW w:w="882" w:type="dxa"/>
          </w:tcPr>
          <w:p w:rsidR="00DE6F30" w:rsidRPr="000B6DFA" w:rsidRDefault="007629B8" w:rsidP="00DE6F30">
            <w:r>
              <w:t>10</w:t>
            </w:r>
          </w:p>
        </w:tc>
        <w:tc>
          <w:tcPr>
            <w:tcW w:w="5747" w:type="dxa"/>
          </w:tcPr>
          <w:p w:rsidR="00DE6F30" w:rsidRDefault="00DE6F30" w:rsidP="00DE6F30">
            <w:pPr>
              <w:rPr>
                <w:b/>
              </w:rPr>
            </w:pPr>
            <w:r>
              <w:t xml:space="preserve">She imagined pathetic botched creatures, horribly real to her, the products of a Great Dean or a borzoi with a </w:t>
            </w:r>
            <w:r w:rsidRPr="000B6DFA">
              <w:rPr>
                <w:b/>
              </w:rPr>
              <w:t>little spaniel</w:t>
            </w:r>
          </w:p>
          <w:p w:rsidR="009E5D40" w:rsidRDefault="009E5D40" w:rsidP="00DE6F30">
            <w:pPr>
              <w:rPr>
                <w:b/>
              </w:rPr>
            </w:pPr>
          </w:p>
          <w:p w:rsidR="009E5D40" w:rsidRDefault="00F9280C" w:rsidP="00DE6F30">
            <w:pPr>
              <w:rPr>
                <w:i/>
              </w:rPr>
            </w:pPr>
            <w:r>
              <w:rPr>
                <w:i/>
              </w:rPr>
              <w:t>Comment</w:t>
            </w:r>
          </w:p>
          <w:p w:rsidR="009E5D40" w:rsidRPr="00356A74" w:rsidRDefault="002448F6" w:rsidP="00DE6F30">
            <w:r>
              <w:t>The fragment describes</w:t>
            </w:r>
            <w:r w:rsidR="00356A74" w:rsidRPr="00356A74">
              <w:t xml:space="preserve"> Harriet’</w:t>
            </w:r>
            <w:r>
              <w:t>s thoughts</w:t>
            </w:r>
            <w:r w:rsidR="00356A74" w:rsidRPr="00356A74">
              <w:t xml:space="preserve"> during her pregnancy with Ben, the defective fifth child.  </w:t>
            </w:r>
            <w:r w:rsidR="00356A74">
              <w:t>Even before</w:t>
            </w:r>
            <w:r>
              <w:t xml:space="preserve"> his birth, she regards him</w:t>
            </w:r>
            <w:r w:rsidR="00356A74">
              <w:t xml:space="preserve"> </w:t>
            </w:r>
            <w:r w:rsidR="00A35C95">
              <w:t xml:space="preserve">as </w:t>
            </w:r>
            <w:r w:rsidR="00356A74">
              <w:t xml:space="preserve">the </w:t>
            </w:r>
            <w:r>
              <w:t xml:space="preserve">grotesque </w:t>
            </w:r>
            <w:r w:rsidR="00356A74">
              <w:t xml:space="preserve">result of some unnatural </w:t>
            </w:r>
            <w:r>
              <w:t>union. Here strong negative affective and small size are both explicit.</w:t>
            </w:r>
          </w:p>
        </w:tc>
        <w:tc>
          <w:tcPr>
            <w:tcW w:w="709" w:type="dxa"/>
          </w:tcPr>
          <w:p w:rsidR="00DE6F30" w:rsidRPr="00356A74" w:rsidRDefault="00DE6F30" w:rsidP="00DE6F30">
            <w:pPr>
              <w:rPr>
                <w:lang w:val="es-ES"/>
              </w:rPr>
            </w:pPr>
            <w:r w:rsidRPr="00356A74">
              <w:rPr>
                <w:lang w:val="es-ES"/>
              </w:rPr>
              <w:lastRenderedPageBreak/>
              <w:t>52</w:t>
            </w:r>
          </w:p>
        </w:tc>
        <w:tc>
          <w:tcPr>
            <w:tcW w:w="5528" w:type="dxa"/>
          </w:tcPr>
          <w:p w:rsidR="00DE6F30" w:rsidRPr="006A7A80" w:rsidRDefault="00DE6F30" w:rsidP="00DE6F30">
            <w:pPr>
              <w:rPr>
                <w:lang w:val="es-ES"/>
              </w:rPr>
            </w:pPr>
            <w:r w:rsidRPr="00F76138">
              <w:rPr>
                <w:lang w:val="es-ES_tradnl"/>
              </w:rPr>
              <w:t>Imaginaba patéticas criaturas deformes, espa</w:t>
            </w:r>
            <w:r>
              <w:rPr>
                <w:lang w:val="es-ES_tradnl"/>
              </w:rPr>
              <w:t>n</w:t>
            </w:r>
            <w:r w:rsidRPr="00F76138">
              <w:rPr>
                <w:lang w:val="es-ES_tradnl"/>
              </w:rPr>
              <w:t xml:space="preserve">tosamente reales para ella, fruto </w:t>
            </w:r>
            <w:r>
              <w:rPr>
                <w:lang w:val="es-ES_tradnl"/>
              </w:rPr>
              <w:t xml:space="preserve">de un dogo alemán o un </w:t>
            </w:r>
            <w:proofErr w:type="spellStart"/>
            <w:r>
              <w:rPr>
                <w:lang w:val="es-ES_tradnl"/>
              </w:rPr>
              <w:t>barzoi</w:t>
            </w:r>
            <w:proofErr w:type="spellEnd"/>
            <w:r>
              <w:rPr>
                <w:lang w:val="es-ES_tradnl"/>
              </w:rPr>
              <w:t xml:space="preserve"> y </w:t>
            </w:r>
            <w:r w:rsidRPr="0036430E">
              <w:rPr>
                <w:b/>
                <w:lang w:val="es-ES_tradnl"/>
              </w:rPr>
              <w:t xml:space="preserve">un </w:t>
            </w:r>
            <w:r w:rsidRPr="0036430E">
              <w:rPr>
                <w:b/>
                <w:lang w:val="es-ES_tradnl"/>
              </w:rPr>
              <w:lastRenderedPageBreak/>
              <w:t>perrito de aguas;</w:t>
            </w:r>
          </w:p>
        </w:tc>
        <w:tc>
          <w:tcPr>
            <w:tcW w:w="992" w:type="dxa"/>
          </w:tcPr>
          <w:p w:rsidR="00DE6F30" w:rsidRPr="000B6DFA" w:rsidRDefault="00DE6F30" w:rsidP="00DE6F30">
            <w:r>
              <w:lastRenderedPageBreak/>
              <w:t>73</w:t>
            </w:r>
          </w:p>
        </w:tc>
      </w:tr>
    </w:tbl>
    <w:p w:rsidR="00DE6F30" w:rsidRDefault="00DE6F30" w:rsidP="00EC4E07"/>
    <w:p w:rsidR="00DE6F30" w:rsidRDefault="00DE6F30" w:rsidP="00EC4E07"/>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DE6F30" w:rsidRPr="000B6DFA" w:rsidTr="00DE6F30">
        <w:trPr>
          <w:trHeight w:val="459"/>
        </w:trPr>
        <w:tc>
          <w:tcPr>
            <w:tcW w:w="882" w:type="dxa"/>
          </w:tcPr>
          <w:p w:rsidR="00DE6F30" w:rsidRPr="000B6DFA" w:rsidRDefault="00DE6F30" w:rsidP="00DE6F30"/>
        </w:tc>
        <w:tc>
          <w:tcPr>
            <w:tcW w:w="5747" w:type="dxa"/>
          </w:tcPr>
          <w:p w:rsidR="00DE6F30" w:rsidRPr="000B6DFA" w:rsidRDefault="00DE6F30" w:rsidP="00DE6F30">
            <w:pPr>
              <w:rPr>
                <w:b/>
              </w:rPr>
            </w:pPr>
            <w:r w:rsidRPr="000B6DFA">
              <w:rPr>
                <w:b/>
              </w:rPr>
              <w:t>ST fragment</w:t>
            </w:r>
          </w:p>
        </w:tc>
        <w:tc>
          <w:tcPr>
            <w:tcW w:w="709" w:type="dxa"/>
          </w:tcPr>
          <w:p w:rsidR="00DE6F30" w:rsidRPr="000B6DFA" w:rsidRDefault="00DE6F30" w:rsidP="00DE6F30">
            <w:r w:rsidRPr="000B6DFA">
              <w:t xml:space="preserve">Page no. </w:t>
            </w:r>
          </w:p>
        </w:tc>
        <w:tc>
          <w:tcPr>
            <w:tcW w:w="5528" w:type="dxa"/>
          </w:tcPr>
          <w:p w:rsidR="00DE6F30" w:rsidRPr="000B6DFA" w:rsidRDefault="00DE6F30" w:rsidP="00DE6F30">
            <w:pPr>
              <w:rPr>
                <w:b/>
              </w:rPr>
            </w:pPr>
            <w:r w:rsidRPr="000B6DFA">
              <w:rPr>
                <w:b/>
              </w:rPr>
              <w:t>TT fragment</w:t>
            </w:r>
          </w:p>
        </w:tc>
        <w:tc>
          <w:tcPr>
            <w:tcW w:w="992" w:type="dxa"/>
          </w:tcPr>
          <w:p w:rsidR="00DE6F30" w:rsidRPr="000B6DFA" w:rsidRDefault="00DE6F30" w:rsidP="00DE6F30">
            <w:pPr>
              <w:rPr>
                <w:b/>
              </w:rPr>
            </w:pPr>
            <w:r w:rsidRPr="000B6DFA">
              <w:rPr>
                <w:b/>
              </w:rPr>
              <w:t>Page no.</w:t>
            </w:r>
          </w:p>
        </w:tc>
      </w:tr>
      <w:tr w:rsidR="00DE6F30" w:rsidRPr="000B6DFA" w:rsidTr="00DE6F30">
        <w:tc>
          <w:tcPr>
            <w:tcW w:w="882" w:type="dxa"/>
          </w:tcPr>
          <w:p w:rsidR="00DE6F30" w:rsidRPr="000B6DFA" w:rsidRDefault="007629B8" w:rsidP="00DE6F30">
            <w:r>
              <w:t>11</w:t>
            </w:r>
          </w:p>
        </w:tc>
        <w:tc>
          <w:tcPr>
            <w:tcW w:w="5747" w:type="dxa"/>
          </w:tcPr>
          <w:p w:rsidR="00DE6F30" w:rsidRDefault="00DE6F30" w:rsidP="00DE6F30">
            <w:r>
              <w:t xml:space="preserve">…a lion, and a dog; a great cart horse and a </w:t>
            </w:r>
            <w:r w:rsidRPr="000B6DFA">
              <w:rPr>
                <w:b/>
              </w:rPr>
              <w:t>little donkey</w:t>
            </w:r>
            <w:r>
              <w:t>; a tiger and a goat.</w:t>
            </w:r>
          </w:p>
          <w:p w:rsidR="002448F6" w:rsidRDefault="002448F6" w:rsidP="00DE6F30"/>
          <w:p w:rsidR="002448F6" w:rsidRDefault="00F9280C" w:rsidP="00DE6F30">
            <w:pPr>
              <w:rPr>
                <w:i/>
              </w:rPr>
            </w:pPr>
            <w:r>
              <w:rPr>
                <w:i/>
              </w:rPr>
              <w:t>Comment</w:t>
            </w:r>
          </w:p>
          <w:p w:rsidR="002448F6" w:rsidRPr="002448F6" w:rsidRDefault="002448F6" w:rsidP="00DE6F30">
            <w:r>
              <w:t>See fragment 10</w:t>
            </w:r>
          </w:p>
        </w:tc>
        <w:tc>
          <w:tcPr>
            <w:tcW w:w="709" w:type="dxa"/>
          </w:tcPr>
          <w:p w:rsidR="00DE6F30" w:rsidRPr="000B6DFA" w:rsidRDefault="00DE6F30" w:rsidP="00DE6F30">
            <w:r>
              <w:t>52</w:t>
            </w:r>
          </w:p>
        </w:tc>
        <w:tc>
          <w:tcPr>
            <w:tcW w:w="5528" w:type="dxa"/>
          </w:tcPr>
          <w:p w:rsidR="00DE6F30" w:rsidRPr="007061F9" w:rsidRDefault="00DE6F30" w:rsidP="00DE6F30">
            <w:pPr>
              <w:rPr>
                <w:lang w:val="es-ES_tradnl"/>
              </w:rPr>
            </w:pPr>
            <w:r w:rsidRPr="007061F9">
              <w:rPr>
                <w:lang w:val="es-ES_tradnl"/>
              </w:rPr>
              <w:t xml:space="preserve">...de un caballo de tiro y </w:t>
            </w:r>
            <w:r w:rsidRPr="00A319F3">
              <w:rPr>
                <w:b/>
                <w:lang w:val="es-ES_tradnl"/>
              </w:rPr>
              <w:t>un burrito</w:t>
            </w:r>
            <w:r w:rsidRPr="007061F9">
              <w:rPr>
                <w:lang w:val="es-ES_tradnl"/>
              </w:rPr>
              <w:t>; de un tigre y una cabra.</w:t>
            </w:r>
          </w:p>
        </w:tc>
        <w:tc>
          <w:tcPr>
            <w:tcW w:w="992" w:type="dxa"/>
          </w:tcPr>
          <w:p w:rsidR="00DE6F30" w:rsidRPr="000B6DFA" w:rsidRDefault="00DE6F30" w:rsidP="00DE6F30">
            <w:r>
              <w:t>73</w:t>
            </w:r>
          </w:p>
        </w:tc>
      </w:tr>
    </w:tbl>
    <w:p w:rsidR="00DE6F30" w:rsidRDefault="00DE6F30" w:rsidP="00EC4E07"/>
    <w:p w:rsidR="00DE6F30" w:rsidRDefault="00DE6F30" w:rsidP="00EC4E07"/>
    <w:p w:rsidR="00DE6F30" w:rsidRDefault="00DE6F30" w:rsidP="00EC4E07"/>
    <w:tbl>
      <w:tblPr>
        <w:tblStyle w:val="Tablaconcuadrcula"/>
        <w:tblW w:w="13858" w:type="dxa"/>
        <w:tblLook w:val="04A0" w:firstRow="1" w:lastRow="0" w:firstColumn="1" w:lastColumn="0" w:noHBand="0" w:noVBand="1"/>
      </w:tblPr>
      <w:tblGrid>
        <w:gridCol w:w="817"/>
        <w:gridCol w:w="5812"/>
        <w:gridCol w:w="709"/>
        <w:gridCol w:w="5528"/>
        <w:gridCol w:w="992"/>
      </w:tblGrid>
      <w:tr w:rsidR="00EC4E07" w:rsidTr="00DE6F30">
        <w:trPr>
          <w:trHeight w:val="459"/>
        </w:trPr>
        <w:tc>
          <w:tcPr>
            <w:tcW w:w="817" w:type="dxa"/>
          </w:tcPr>
          <w:p w:rsidR="00EC4E07" w:rsidRPr="00285C84" w:rsidRDefault="00EC4E07" w:rsidP="00DE6F30">
            <w:pPr>
              <w:jc w:val="center"/>
              <w:rPr>
                <w:b/>
              </w:rPr>
            </w:pPr>
          </w:p>
        </w:tc>
        <w:tc>
          <w:tcPr>
            <w:tcW w:w="5812"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Default="00EC4E07" w:rsidP="00DE6F30">
            <w:r>
              <w:t>Page no.</w:t>
            </w:r>
          </w:p>
        </w:tc>
      </w:tr>
      <w:tr w:rsidR="00EC4E07" w:rsidTr="00DE6F30">
        <w:tc>
          <w:tcPr>
            <w:tcW w:w="817" w:type="dxa"/>
          </w:tcPr>
          <w:p w:rsidR="00EC4E07" w:rsidRDefault="007629B8" w:rsidP="00DE6F30">
            <w:r>
              <w:t>12</w:t>
            </w:r>
          </w:p>
        </w:tc>
        <w:tc>
          <w:tcPr>
            <w:tcW w:w="5812" w:type="dxa"/>
          </w:tcPr>
          <w:p w:rsidR="00EC4E07" w:rsidRDefault="00EC4E07" w:rsidP="00DE6F30">
            <w:r>
              <w:t xml:space="preserve">‘Suddenly the </w:t>
            </w:r>
            <w:r w:rsidRPr="00AD697A">
              <w:rPr>
                <w:b/>
              </w:rPr>
              <w:t>little girl</w:t>
            </w:r>
            <w:r>
              <w:t xml:space="preserve"> found she was alone.  She and her brother had lost each other.’</w:t>
            </w:r>
          </w:p>
          <w:p w:rsidR="00F9280C" w:rsidRDefault="00F9280C" w:rsidP="00DE6F30"/>
          <w:p w:rsidR="00F9280C" w:rsidRDefault="00F9280C" w:rsidP="00DE6F30">
            <w:pPr>
              <w:rPr>
                <w:i/>
              </w:rPr>
            </w:pPr>
            <w:r w:rsidRPr="00F9280C">
              <w:rPr>
                <w:i/>
              </w:rPr>
              <w:t>Comment</w:t>
            </w:r>
          </w:p>
          <w:p w:rsidR="00F9280C" w:rsidRPr="00D15A14" w:rsidRDefault="00BD4A86" w:rsidP="00DE6F30">
            <w:r>
              <w:t>The little girl referred to appears in a story told by David to his children, Helen and Luke.  Small size is expl</w:t>
            </w:r>
            <w:r w:rsidR="00A819E8">
              <w:t>icit and affect is implied</w:t>
            </w:r>
            <w:r>
              <w:t xml:space="preserve"> </w:t>
            </w:r>
            <w:r w:rsidR="002E5B97">
              <w:t xml:space="preserve">in </w:t>
            </w:r>
            <w:r>
              <w:t xml:space="preserve">the positive associations with the little girl </w:t>
            </w:r>
            <w:r w:rsidR="00D15A14">
              <w:t xml:space="preserve">and her brother </w:t>
            </w:r>
            <w:r>
              <w:t>at the sta</w:t>
            </w:r>
            <w:r w:rsidR="00D15A14">
              <w:t xml:space="preserve">rt of the story (‘birds…sang to them’…’friendly deer’ </w:t>
            </w:r>
            <w:r>
              <w:t>)</w:t>
            </w:r>
          </w:p>
        </w:tc>
        <w:tc>
          <w:tcPr>
            <w:tcW w:w="709" w:type="dxa"/>
          </w:tcPr>
          <w:p w:rsidR="00EC4E07" w:rsidRDefault="00EC4E07" w:rsidP="00DE6F30">
            <w:r>
              <w:t>55</w:t>
            </w:r>
          </w:p>
        </w:tc>
        <w:tc>
          <w:tcPr>
            <w:tcW w:w="5528" w:type="dxa"/>
          </w:tcPr>
          <w:p w:rsidR="00EC4E07" w:rsidRPr="00587213" w:rsidRDefault="00EC4E07" w:rsidP="00DE6F30">
            <w:pPr>
              <w:rPr>
                <w:lang w:val="es-ES"/>
              </w:rPr>
            </w:pPr>
            <w:r>
              <w:rPr>
                <w:lang w:val="es-ES"/>
              </w:rPr>
              <w:t xml:space="preserve">De pronto, la </w:t>
            </w:r>
            <w:r w:rsidRPr="00C76E34">
              <w:rPr>
                <w:b/>
                <w:lang w:val="es-ES"/>
              </w:rPr>
              <w:t>niñita</w:t>
            </w:r>
            <w:r>
              <w:rPr>
                <w:lang w:val="es-ES"/>
              </w:rPr>
              <w:t xml:space="preserve"> descubrió que estaba sola.  Ella y su hermano se habían extraviado…</w:t>
            </w:r>
          </w:p>
        </w:tc>
        <w:tc>
          <w:tcPr>
            <w:tcW w:w="992" w:type="dxa"/>
          </w:tcPr>
          <w:p w:rsidR="00EC4E07" w:rsidRDefault="00EC4E07" w:rsidP="00DE6F30">
            <w:r>
              <w:t>77</w:t>
            </w:r>
          </w:p>
        </w:tc>
      </w:tr>
    </w:tbl>
    <w:p w:rsidR="00EC4E07" w:rsidRDefault="00EC4E07" w:rsidP="00EC4E07"/>
    <w:p w:rsidR="00EC4E07" w:rsidRDefault="00EC4E07" w:rsidP="00EC4E07"/>
    <w:p w:rsidR="00EC4E07" w:rsidRDefault="00EC4E07" w:rsidP="00EC4E07"/>
    <w:p w:rsidR="00EC4E07" w:rsidRDefault="00EC4E07" w:rsidP="00EC4E07"/>
    <w:tbl>
      <w:tblPr>
        <w:tblStyle w:val="Tablaconcuadrcula"/>
        <w:tblW w:w="13858" w:type="dxa"/>
        <w:tblLook w:val="04A0" w:firstRow="1" w:lastRow="0" w:firstColumn="1" w:lastColumn="0" w:noHBand="0" w:noVBand="1"/>
      </w:tblPr>
      <w:tblGrid>
        <w:gridCol w:w="817"/>
        <w:gridCol w:w="5812"/>
        <w:gridCol w:w="709"/>
        <w:gridCol w:w="5528"/>
        <w:gridCol w:w="992"/>
      </w:tblGrid>
      <w:tr w:rsidR="00EC4E07" w:rsidTr="00DE6F30">
        <w:trPr>
          <w:trHeight w:val="459"/>
        </w:trPr>
        <w:tc>
          <w:tcPr>
            <w:tcW w:w="817" w:type="dxa"/>
          </w:tcPr>
          <w:p w:rsidR="00EC4E07" w:rsidRPr="00285C84" w:rsidRDefault="00EC4E07" w:rsidP="00DE6F30">
            <w:pPr>
              <w:jc w:val="center"/>
              <w:rPr>
                <w:b/>
              </w:rPr>
            </w:pPr>
          </w:p>
        </w:tc>
        <w:tc>
          <w:tcPr>
            <w:tcW w:w="5812"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Default="00EC4E07" w:rsidP="00DE6F30">
            <w:r>
              <w:t>Page no.</w:t>
            </w:r>
          </w:p>
        </w:tc>
      </w:tr>
      <w:tr w:rsidR="00EC4E07" w:rsidTr="00DE6F30">
        <w:tc>
          <w:tcPr>
            <w:tcW w:w="817" w:type="dxa"/>
          </w:tcPr>
          <w:p w:rsidR="00EC4E07" w:rsidRDefault="007629B8" w:rsidP="00DE6F30">
            <w:r>
              <w:t>13</w:t>
            </w:r>
          </w:p>
        </w:tc>
        <w:tc>
          <w:tcPr>
            <w:tcW w:w="5812" w:type="dxa"/>
          </w:tcPr>
          <w:p w:rsidR="00EC4E07" w:rsidRDefault="00EC4E07" w:rsidP="00DE6F30">
            <w:r>
              <w:t xml:space="preserve">‘This strange girl was smiling, but it was a nasty smile, not friendly, and the </w:t>
            </w:r>
            <w:r w:rsidRPr="00AD697A">
              <w:rPr>
                <w:b/>
              </w:rPr>
              <w:t>little girl</w:t>
            </w:r>
            <w:r>
              <w:t xml:space="preserve"> thought this other girl was  going to reach up out of the water and pull her down into it...’</w:t>
            </w:r>
          </w:p>
          <w:p w:rsidR="00D15A14" w:rsidRDefault="00D15A14" w:rsidP="00DE6F30"/>
          <w:p w:rsidR="00D15A14" w:rsidRPr="00D15A14" w:rsidRDefault="00D15A14" w:rsidP="00DE6F30">
            <w:pPr>
              <w:rPr>
                <w:i/>
              </w:rPr>
            </w:pPr>
            <w:r w:rsidRPr="00D15A14">
              <w:rPr>
                <w:i/>
              </w:rPr>
              <w:t>Comment</w:t>
            </w:r>
          </w:p>
          <w:p w:rsidR="00D15A14" w:rsidRDefault="00D15A14" w:rsidP="00DE6F30">
            <w:r>
              <w:t>See 12</w:t>
            </w:r>
          </w:p>
        </w:tc>
        <w:tc>
          <w:tcPr>
            <w:tcW w:w="709" w:type="dxa"/>
          </w:tcPr>
          <w:p w:rsidR="00EC4E07" w:rsidRDefault="00EC4E07" w:rsidP="00DE6F30">
            <w:r>
              <w:t>56</w:t>
            </w:r>
          </w:p>
        </w:tc>
        <w:tc>
          <w:tcPr>
            <w:tcW w:w="5528" w:type="dxa"/>
          </w:tcPr>
          <w:p w:rsidR="00EC4E07" w:rsidRPr="00587213" w:rsidRDefault="00EC4E07" w:rsidP="00DE6F30">
            <w:pPr>
              <w:rPr>
                <w:lang w:val="es-ES"/>
              </w:rPr>
            </w:pPr>
            <w:r>
              <w:rPr>
                <w:lang w:val="es-ES"/>
              </w:rPr>
              <w:t xml:space="preserve">Y aquella niña extraña sonreía, pero era una sonrisa desagradable, no era una sonrisa amistosa, y la </w:t>
            </w:r>
            <w:r w:rsidRPr="00C76E34">
              <w:rPr>
                <w:b/>
                <w:lang w:val="es-ES"/>
              </w:rPr>
              <w:t>niñita</w:t>
            </w:r>
            <w:r>
              <w:rPr>
                <w:lang w:val="es-ES"/>
              </w:rPr>
              <w:t xml:space="preserve"> pensó entonces que aquella otra niña iba a salir del agua y a tirarla a la charca…</w:t>
            </w:r>
          </w:p>
        </w:tc>
        <w:tc>
          <w:tcPr>
            <w:tcW w:w="992" w:type="dxa"/>
          </w:tcPr>
          <w:p w:rsidR="00EC4E07" w:rsidRDefault="00EC4E07" w:rsidP="00DE6F30">
            <w:r>
              <w:t>78</w:t>
            </w:r>
          </w:p>
        </w:tc>
      </w:tr>
    </w:tbl>
    <w:p w:rsidR="00EC4E07" w:rsidRDefault="00EC4E07" w:rsidP="00EC4E07"/>
    <w:p w:rsidR="00EC4E07" w:rsidRDefault="00EC4E07" w:rsidP="00EC4E07"/>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EC4E07" w:rsidRPr="00285C84" w:rsidTr="00DE6F30">
        <w:trPr>
          <w:trHeight w:val="459"/>
        </w:trPr>
        <w:tc>
          <w:tcPr>
            <w:tcW w:w="882" w:type="dxa"/>
          </w:tcPr>
          <w:p w:rsidR="00EC4E07" w:rsidRDefault="00EC4E07" w:rsidP="00DE6F30"/>
        </w:tc>
        <w:tc>
          <w:tcPr>
            <w:tcW w:w="5747"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Pr="00285C84" w:rsidRDefault="00EC4E07" w:rsidP="00DE6F30">
            <w:pPr>
              <w:jc w:val="center"/>
              <w:rPr>
                <w:b/>
              </w:rPr>
            </w:pPr>
            <w:r>
              <w:rPr>
                <w:b/>
              </w:rPr>
              <w:t>Page no.</w:t>
            </w:r>
          </w:p>
        </w:tc>
      </w:tr>
      <w:tr w:rsidR="00EC4E07" w:rsidRPr="00D15A14" w:rsidTr="00DE6F30">
        <w:tc>
          <w:tcPr>
            <w:tcW w:w="882" w:type="dxa"/>
          </w:tcPr>
          <w:p w:rsidR="00EC4E07" w:rsidRDefault="007629B8" w:rsidP="00DE6F30">
            <w:r>
              <w:t>14</w:t>
            </w:r>
          </w:p>
        </w:tc>
        <w:tc>
          <w:tcPr>
            <w:tcW w:w="5747" w:type="dxa"/>
          </w:tcPr>
          <w:p w:rsidR="00EC4E07" w:rsidRDefault="00EC4E07" w:rsidP="00DE6F30">
            <w:r>
              <w:t xml:space="preserve">Harriet yearned for this baby, this </w:t>
            </w:r>
            <w:r w:rsidRPr="00AD697A">
              <w:rPr>
                <w:b/>
              </w:rPr>
              <w:t>little child</w:t>
            </w:r>
            <w:r>
              <w:t>, from whom she had been separated so soon.</w:t>
            </w:r>
          </w:p>
          <w:p w:rsidR="00D15A14" w:rsidRDefault="00D15A14" w:rsidP="00DE6F30"/>
          <w:p w:rsidR="00D15A14" w:rsidRDefault="00D15A14" w:rsidP="00DE6F30">
            <w:pPr>
              <w:rPr>
                <w:i/>
              </w:rPr>
            </w:pPr>
            <w:r>
              <w:rPr>
                <w:i/>
              </w:rPr>
              <w:t>Comment</w:t>
            </w:r>
          </w:p>
          <w:p w:rsidR="00D15A14" w:rsidRPr="00D15A14" w:rsidRDefault="00D15A14" w:rsidP="00DE6F30">
            <w:r w:rsidRPr="00D15A14">
              <w:t xml:space="preserve">The reference is to ‘baby Paul’, Harriet’s favourite child.  </w:t>
            </w:r>
            <w:r>
              <w:t>The passage is replete with positive affective references (‘She loved the look of him, the comical soft little face…’), while small size is explicit.</w:t>
            </w:r>
          </w:p>
        </w:tc>
        <w:tc>
          <w:tcPr>
            <w:tcW w:w="709" w:type="dxa"/>
          </w:tcPr>
          <w:p w:rsidR="00EC4E07" w:rsidRPr="00D15A14" w:rsidRDefault="00EC4E07" w:rsidP="00DE6F30">
            <w:pPr>
              <w:rPr>
                <w:lang w:val="es-ES"/>
              </w:rPr>
            </w:pPr>
            <w:r w:rsidRPr="00D15A14">
              <w:rPr>
                <w:lang w:val="es-ES"/>
              </w:rPr>
              <w:t>62</w:t>
            </w:r>
          </w:p>
        </w:tc>
        <w:tc>
          <w:tcPr>
            <w:tcW w:w="5528" w:type="dxa"/>
          </w:tcPr>
          <w:p w:rsidR="00EC4E07" w:rsidRPr="005E7AF8" w:rsidRDefault="00EC4E07" w:rsidP="00DE6F30">
            <w:pPr>
              <w:rPr>
                <w:lang w:val="es-ES"/>
              </w:rPr>
            </w:pPr>
            <w:proofErr w:type="spellStart"/>
            <w:r>
              <w:rPr>
                <w:lang w:val="es-ES"/>
              </w:rPr>
              <w:t>Harriet</w:t>
            </w:r>
            <w:proofErr w:type="spellEnd"/>
            <w:r>
              <w:rPr>
                <w:lang w:val="es-ES"/>
              </w:rPr>
              <w:t xml:space="preserve"> añoraba a aquel</w:t>
            </w:r>
            <w:r w:rsidRPr="00A319F3">
              <w:rPr>
                <w:b/>
                <w:lang w:val="es-ES"/>
              </w:rPr>
              <w:t xml:space="preserve"> niñito</w:t>
            </w:r>
            <w:r>
              <w:rPr>
                <w:lang w:val="es-ES"/>
              </w:rPr>
              <w:t>, su bebé, del que se había visto separado tan pronto.</w:t>
            </w:r>
          </w:p>
        </w:tc>
        <w:tc>
          <w:tcPr>
            <w:tcW w:w="992" w:type="dxa"/>
          </w:tcPr>
          <w:p w:rsidR="00EC4E07" w:rsidRDefault="00EC4E07" w:rsidP="00DE6F30">
            <w:pPr>
              <w:rPr>
                <w:lang w:val="es-ES"/>
              </w:rPr>
            </w:pPr>
            <w:r>
              <w:rPr>
                <w:lang w:val="es-ES"/>
              </w:rPr>
              <w:t>86/7</w:t>
            </w:r>
          </w:p>
        </w:tc>
      </w:tr>
    </w:tbl>
    <w:p w:rsidR="00EC4E07" w:rsidRPr="00D15A14" w:rsidRDefault="00EC4E07" w:rsidP="00EC4E07">
      <w:pPr>
        <w:rPr>
          <w:lang w:val="es-ES"/>
        </w:rPr>
      </w:pPr>
    </w:p>
    <w:p w:rsidR="00EC4E07" w:rsidRPr="00D15A14" w:rsidRDefault="00EC4E07" w:rsidP="00EC4E07">
      <w:pPr>
        <w:rPr>
          <w:lang w:val="es-ES"/>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EC4E07" w:rsidRPr="00285C84" w:rsidTr="00DE6F30">
        <w:trPr>
          <w:trHeight w:val="459"/>
        </w:trPr>
        <w:tc>
          <w:tcPr>
            <w:tcW w:w="882" w:type="dxa"/>
          </w:tcPr>
          <w:p w:rsidR="00EC4E07" w:rsidRPr="00D15A14" w:rsidRDefault="00EC4E07" w:rsidP="00DE6F30">
            <w:pPr>
              <w:rPr>
                <w:lang w:val="es-ES"/>
              </w:rPr>
            </w:pPr>
          </w:p>
        </w:tc>
        <w:tc>
          <w:tcPr>
            <w:tcW w:w="5747" w:type="dxa"/>
          </w:tcPr>
          <w:p w:rsidR="00EC4E07" w:rsidRPr="00D15A14" w:rsidRDefault="00EC4E07" w:rsidP="00DE6F30">
            <w:pPr>
              <w:jc w:val="center"/>
              <w:rPr>
                <w:b/>
                <w:lang w:val="es-ES"/>
              </w:rPr>
            </w:pPr>
            <w:r w:rsidRPr="00D15A14">
              <w:rPr>
                <w:b/>
                <w:lang w:val="es-ES"/>
              </w:rPr>
              <w:t xml:space="preserve">ST </w:t>
            </w:r>
            <w:proofErr w:type="spellStart"/>
            <w:r w:rsidRPr="00D15A14">
              <w:rPr>
                <w:b/>
                <w:lang w:val="es-ES"/>
              </w:rPr>
              <w:t>fragment</w:t>
            </w:r>
            <w:proofErr w:type="spellEnd"/>
          </w:p>
        </w:tc>
        <w:tc>
          <w:tcPr>
            <w:tcW w:w="709" w:type="dxa"/>
          </w:tcPr>
          <w:p w:rsidR="00EC4E07" w:rsidRPr="00D15A14" w:rsidRDefault="00EC4E07" w:rsidP="00DE6F30">
            <w:pPr>
              <w:rPr>
                <w:lang w:val="es-ES"/>
              </w:rPr>
            </w:pPr>
            <w:r w:rsidRPr="00D15A14">
              <w:rPr>
                <w:lang w:val="es-ES"/>
              </w:rP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Pr="00285C84" w:rsidRDefault="00EC4E07" w:rsidP="00DE6F30">
            <w:pPr>
              <w:jc w:val="center"/>
              <w:rPr>
                <w:b/>
              </w:rPr>
            </w:pPr>
            <w:r>
              <w:rPr>
                <w:b/>
              </w:rPr>
              <w:t>Page no.</w:t>
            </w:r>
          </w:p>
        </w:tc>
      </w:tr>
      <w:tr w:rsidR="00EC4E07" w:rsidTr="00DE6F30">
        <w:tc>
          <w:tcPr>
            <w:tcW w:w="882" w:type="dxa"/>
          </w:tcPr>
          <w:p w:rsidR="00EC4E07" w:rsidRDefault="007629B8" w:rsidP="00DE6F30">
            <w:r>
              <w:t>15</w:t>
            </w:r>
          </w:p>
        </w:tc>
        <w:tc>
          <w:tcPr>
            <w:tcW w:w="5747" w:type="dxa"/>
          </w:tcPr>
          <w:p w:rsidR="00EC4E07" w:rsidRDefault="00EC4E07" w:rsidP="00DE6F30">
            <w:r>
              <w:t xml:space="preserve">She loved the look of him, the comical soft </w:t>
            </w:r>
            <w:r w:rsidRPr="00AD697A">
              <w:rPr>
                <w:b/>
              </w:rPr>
              <w:t>little face</w:t>
            </w:r>
            <w:r>
              <w:t>, with soft blue eyes...</w:t>
            </w:r>
          </w:p>
          <w:p w:rsidR="00D15A14" w:rsidRDefault="00D15A14" w:rsidP="00DE6F30"/>
          <w:p w:rsidR="00D15A14" w:rsidRDefault="00D15A14" w:rsidP="00DE6F30">
            <w:pPr>
              <w:rPr>
                <w:i/>
              </w:rPr>
            </w:pPr>
            <w:r w:rsidRPr="00D15A14">
              <w:rPr>
                <w:i/>
              </w:rPr>
              <w:t>Comment</w:t>
            </w:r>
          </w:p>
          <w:p w:rsidR="00D15A14" w:rsidRPr="00D15A14" w:rsidRDefault="00D15A14" w:rsidP="00DE6F30">
            <w:r>
              <w:lastRenderedPageBreak/>
              <w:t>See 14</w:t>
            </w:r>
          </w:p>
        </w:tc>
        <w:tc>
          <w:tcPr>
            <w:tcW w:w="709" w:type="dxa"/>
          </w:tcPr>
          <w:p w:rsidR="00EC4E07" w:rsidRDefault="00EC4E07" w:rsidP="00DE6F30">
            <w:r>
              <w:lastRenderedPageBreak/>
              <w:t>62</w:t>
            </w:r>
          </w:p>
        </w:tc>
        <w:tc>
          <w:tcPr>
            <w:tcW w:w="5528" w:type="dxa"/>
          </w:tcPr>
          <w:p w:rsidR="00EC4E07" w:rsidRPr="005E7AF8" w:rsidRDefault="00EC4E07" w:rsidP="00DE6F30">
            <w:pPr>
              <w:rPr>
                <w:lang w:val="es-ES"/>
              </w:rPr>
            </w:pPr>
            <w:r>
              <w:rPr>
                <w:lang w:val="es-ES"/>
              </w:rPr>
              <w:t xml:space="preserve">Le gustaba su aspecto, su </w:t>
            </w:r>
            <w:r w:rsidRPr="003A5557">
              <w:rPr>
                <w:b/>
                <w:lang w:val="es-ES"/>
              </w:rPr>
              <w:t>carita</w:t>
            </w:r>
            <w:r>
              <w:rPr>
                <w:lang w:val="es-ES"/>
              </w:rPr>
              <w:t xml:space="preserve"> cómica y delicada, los delicados ojos azules…</w:t>
            </w:r>
          </w:p>
        </w:tc>
        <w:tc>
          <w:tcPr>
            <w:tcW w:w="992" w:type="dxa"/>
          </w:tcPr>
          <w:p w:rsidR="00EC4E07" w:rsidRDefault="00EC4E07" w:rsidP="00DE6F30">
            <w:pPr>
              <w:rPr>
                <w:lang w:val="es-ES"/>
              </w:rPr>
            </w:pPr>
            <w:r>
              <w:rPr>
                <w:lang w:val="es-ES"/>
              </w:rPr>
              <w:t>87</w:t>
            </w:r>
          </w:p>
        </w:tc>
      </w:tr>
    </w:tbl>
    <w:p w:rsidR="00EC4E07" w:rsidRDefault="00EC4E07" w:rsidP="00EC4E07"/>
    <w:p w:rsidR="00EC4E07" w:rsidRDefault="00EC4E07" w:rsidP="00EC4E07"/>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EC4E07" w:rsidRPr="00285C84" w:rsidTr="00DE6F30">
        <w:trPr>
          <w:trHeight w:val="459"/>
        </w:trPr>
        <w:tc>
          <w:tcPr>
            <w:tcW w:w="882" w:type="dxa"/>
          </w:tcPr>
          <w:p w:rsidR="00EC4E07" w:rsidRDefault="00EC4E07" w:rsidP="00DE6F30"/>
        </w:tc>
        <w:tc>
          <w:tcPr>
            <w:tcW w:w="5747"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Pr="00285C84" w:rsidRDefault="00EC4E07" w:rsidP="00DE6F30">
            <w:pPr>
              <w:jc w:val="center"/>
              <w:rPr>
                <w:b/>
              </w:rPr>
            </w:pPr>
            <w:r>
              <w:rPr>
                <w:b/>
              </w:rPr>
              <w:t>Page no.</w:t>
            </w:r>
          </w:p>
        </w:tc>
      </w:tr>
      <w:tr w:rsidR="00EC4E07" w:rsidTr="00DE6F30">
        <w:tc>
          <w:tcPr>
            <w:tcW w:w="882" w:type="dxa"/>
          </w:tcPr>
          <w:p w:rsidR="00EC4E07" w:rsidRDefault="007629B8" w:rsidP="00DE6F30">
            <w:r>
              <w:t>16</w:t>
            </w:r>
          </w:p>
        </w:tc>
        <w:tc>
          <w:tcPr>
            <w:tcW w:w="5747" w:type="dxa"/>
          </w:tcPr>
          <w:p w:rsidR="00EC4E07" w:rsidRDefault="00EC4E07" w:rsidP="00DE6F30">
            <w:r>
              <w:t xml:space="preserve">...with soft blue eyes – like bluebells, she thought – and his </w:t>
            </w:r>
            <w:r w:rsidRPr="00847B4B">
              <w:rPr>
                <w:b/>
              </w:rPr>
              <w:t>soft little limbs</w:t>
            </w:r>
            <w:r>
              <w:t>...</w:t>
            </w:r>
          </w:p>
          <w:p w:rsidR="00D15A14" w:rsidRDefault="00D15A14" w:rsidP="00DE6F30"/>
          <w:p w:rsidR="00D15A14" w:rsidRPr="00D15A14" w:rsidRDefault="00D15A14" w:rsidP="00DE6F30">
            <w:pPr>
              <w:rPr>
                <w:i/>
              </w:rPr>
            </w:pPr>
            <w:r w:rsidRPr="00D15A14">
              <w:rPr>
                <w:i/>
              </w:rPr>
              <w:t>Comment</w:t>
            </w:r>
          </w:p>
          <w:p w:rsidR="00D15A14" w:rsidRDefault="00D15A14" w:rsidP="00DE6F30">
            <w:r>
              <w:t>See 14</w:t>
            </w:r>
          </w:p>
        </w:tc>
        <w:tc>
          <w:tcPr>
            <w:tcW w:w="709" w:type="dxa"/>
          </w:tcPr>
          <w:p w:rsidR="00EC4E07" w:rsidRDefault="00EC4E07" w:rsidP="00DE6F30">
            <w:r>
              <w:t>62</w:t>
            </w:r>
          </w:p>
        </w:tc>
        <w:tc>
          <w:tcPr>
            <w:tcW w:w="5528" w:type="dxa"/>
          </w:tcPr>
          <w:p w:rsidR="00EC4E07" w:rsidRPr="005948C4" w:rsidRDefault="00EC4E07" w:rsidP="00DE6F30">
            <w:pPr>
              <w:rPr>
                <w:lang w:val="es-ES"/>
              </w:rPr>
            </w:pPr>
            <w:r>
              <w:rPr>
                <w:lang w:val="es-ES"/>
              </w:rPr>
              <w:t xml:space="preserve">…los delicados ojos azules (como campanillas, pensaba ella) y aquellas piernas y aquellos </w:t>
            </w:r>
            <w:r w:rsidRPr="00A319F3">
              <w:rPr>
                <w:b/>
                <w:lang w:val="es-ES"/>
              </w:rPr>
              <w:t>bracitos...</w:t>
            </w:r>
          </w:p>
        </w:tc>
        <w:tc>
          <w:tcPr>
            <w:tcW w:w="992" w:type="dxa"/>
          </w:tcPr>
          <w:p w:rsidR="00EC4E07" w:rsidRDefault="00EC4E07" w:rsidP="00DE6F30">
            <w:pPr>
              <w:rPr>
                <w:lang w:val="es-ES"/>
              </w:rPr>
            </w:pPr>
            <w:r>
              <w:rPr>
                <w:lang w:val="es-ES"/>
              </w:rPr>
              <w:t>87</w:t>
            </w:r>
          </w:p>
        </w:tc>
      </w:tr>
    </w:tbl>
    <w:p w:rsidR="00EC4E07" w:rsidRDefault="00EC4E07" w:rsidP="00EC4E07"/>
    <w:p w:rsidR="00EC4E07" w:rsidRDefault="00EC4E07" w:rsidP="00EC4E07"/>
    <w:p w:rsidR="00DE6F30" w:rsidRDefault="00DE6F30" w:rsidP="00EC4E07"/>
    <w:p w:rsidR="00DE6F30" w:rsidRDefault="00DE6F30" w:rsidP="00EC4E07"/>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DE6F30" w:rsidRPr="00DE6F30" w:rsidTr="00DE6F30">
        <w:trPr>
          <w:trHeight w:val="459"/>
        </w:trPr>
        <w:tc>
          <w:tcPr>
            <w:tcW w:w="882" w:type="dxa"/>
          </w:tcPr>
          <w:p w:rsidR="00DE6F30" w:rsidRPr="00DE6F30" w:rsidRDefault="00DE6F30" w:rsidP="00DE6F30"/>
        </w:tc>
        <w:tc>
          <w:tcPr>
            <w:tcW w:w="5747" w:type="dxa"/>
          </w:tcPr>
          <w:p w:rsidR="00DE6F30" w:rsidRPr="00DE6F30" w:rsidRDefault="00DE6F30" w:rsidP="00DE6F30">
            <w:pPr>
              <w:rPr>
                <w:b/>
              </w:rPr>
            </w:pPr>
            <w:r w:rsidRPr="00DE6F30">
              <w:rPr>
                <w:b/>
              </w:rPr>
              <w:t>ST fragment</w:t>
            </w:r>
          </w:p>
        </w:tc>
        <w:tc>
          <w:tcPr>
            <w:tcW w:w="709" w:type="dxa"/>
          </w:tcPr>
          <w:p w:rsidR="00DE6F30" w:rsidRPr="00DE6F30" w:rsidRDefault="00DE6F30" w:rsidP="00DE6F30">
            <w:r w:rsidRPr="00DE6F30">
              <w:t xml:space="preserve">Page no. </w:t>
            </w:r>
          </w:p>
        </w:tc>
        <w:tc>
          <w:tcPr>
            <w:tcW w:w="5528" w:type="dxa"/>
          </w:tcPr>
          <w:p w:rsidR="00DE6F30" w:rsidRPr="00DE6F30" w:rsidRDefault="00DE6F30" w:rsidP="00DE6F30">
            <w:pPr>
              <w:rPr>
                <w:b/>
              </w:rPr>
            </w:pPr>
            <w:r w:rsidRPr="00DE6F30">
              <w:rPr>
                <w:b/>
              </w:rPr>
              <w:t>TT fragment</w:t>
            </w:r>
          </w:p>
        </w:tc>
        <w:tc>
          <w:tcPr>
            <w:tcW w:w="992" w:type="dxa"/>
          </w:tcPr>
          <w:p w:rsidR="00DE6F30" w:rsidRPr="00DE6F30" w:rsidRDefault="00DE6F30" w:rsidP="00DE6F30">
            <w:pPr>
              <w:rPr>
                <w:b/>
              </w:rPr>
            </w:pPr>
            <w:r w:rsidRPr="00DE6F30">
              <w:rPr>
                <w:b/>
              </w:rPr>
              <w:t>Page no.</w:t>
            </w:r>
          </w:p>
        </w:tc>
      </w:tr>
      <w:tr w:rsidR="00DE6F30" w:rsidRPr="006E1BE0" w:rsidTr="00DE6F30">
        <w:tc>
          <w:tcPr>
            <w:tcW w:w="882" w:type="dxa"/>
          </w:tcPr>
          <w:p w:rsidR="00DE6F30" w:rsidRPr="00DE6F30" w:rsidRDefault="007629B8" w:rsidP="00DE6F30">
            <w:r>
              <w:t>17</w:t>
            </w:r>
          </w:p>
        </w:tc>
        <w:tc>
          <w:tcPr>
            <w:tcW w:w="5747" w:type="dxa"/>
          </w:tcPr>
          <w:p w:rsidR="00DE6F30" w:rsidRDefault="00DE6F30" w:rsidP="00DE6F30">
            <w:r w:rsidRPr="00DE6F30">
              <w:t xml:space="preserve">...it was as if she were sliding her hands along them, and then enclosing his </w:t>
            </w:r>
            <w:r w:rsidRPr="00DE6F30">
              <w:rPr>
                <w:b/>
              </w:rPr>
              <w:t>feet</w:t>
            </w:r>
            <w:r w:rsidRPr="00DE6F30">
              <w:t xml:space="preserve"> in her palms.  A real baby...</w:t>
            </w:r>
          </w:p>
          <w:p w:rsidR="00D15A14" w:rsidRDefault="00D15A14" w:rsidP="00DE6F30"/>
          <w:p w:rsidR="00D15A14" w:rsidRDefault="00D15A14" w:rsidP="00DE6F30">
            <w:pPr>
              <w:rPr>
                <w:i/>
              </w:rPr>
            </w:pPr>
            <w:r w:rsidRPr="00D15A14">
              <w:rPr>
                <w:i/>
              </w:rPr>
              <w:t>Comment</w:t>
            </w:r>
          </w:p>
          <w:p w:rsidR="00D15A14" w:rsidRPr="00DE6F30" w:rsidRDefault="00D15A14" w:rsidP="00DE6F30">
            <w:r>
              <w:t>See 14</w:t>
            </w:r>
          </w:p>
        </w:tc>
        <w:tc>
          <w:tcPr>
            <w:tcW w:w="709" w:type="dxa"/>
          </w:tcPr>
          <w:p w:rsidR="00DE6F30" w:rsidRPr="00DE6F30" w:rsidRDefault="00DE6F30" w:rsidP="00DE6F30">
            <w:r w:rsidRPr="00DE6F30">
              <w:t>62</w:t>
            </w:r>
          </w:p>
        </w:tc>
        <w:tc>
          <w:tcPr>
            <w:tcW w:w="5528" w:type="dxa"/>
          </w:tcPr>
          <w:p w:rsidR="00DE6F30" w:rsidRPr="00DE6F30" w:rsidRDefault="006E1BE0" w:rsidP="00DE6F30">
            <w:pPr>
              <w:rPr>
                <w:lang w:val="es-ES"/>
              </w:rPr>
            </w:pPr>
            <w:r>
              <w:rPr>
                <w:lang w:val="es-ES"/>
              </w:rPr>
              <w:t>…</w:t>
            </w:r>
            <w:r w:rsidR="00DE6F30" w:rsidRPr="00DE6F30">
              <w:rPr>
                <w:lang w:val="es-ES"/>
              </w:rPr>
              <w:t xml:space="preserve">era como si estuviera acariciándole y le apretara luego los </w:t>
            </w:r>
            <w:r w:rsidR="00DE6F30" w:rsidRPr="00DE6F30">
              <w:rPr>
                <w:b/>
                <w:lang w:val="es-ES"/>
              </w:rPr>
              <w:t>piececitos</w:t>
            </w:r>
            <w:r w:rsidR="00DE6F30" w:rsidRPr="00DE6F30">
              <w:rPr>
                <w:lang w:val="es-ES"/>
              </w:rPr>
              <w:t>. Un bebé real…</w:t>
            </w:r>
          </w:p>
        </w:tc>
        <w:tc>
          <w:tcPr>
            <w:tcW w:w="992" w:type="dxa"/>
          </w:tcPr>
          <w:p w:rsidR="00DE6F30" w:rsidRPr="00DE6F30" w:rsidRDefault="00DE6F30" w:rsidP="00DE6F30">
            <w:pPr>
              <w:rPr>
                <w:lang w:val="es-ES"/>
              </w:rPr>
            </w:pPr>
            <w:r w:rsidRPr="00DE6F30">
              <w:rPr>
                <w:lang w:val="es-ES"/>
              </w:rPr>
              <w:t>87</w:t>
            </w:r>
          </w:p>
        </w:tc>
      </w:tr>
    </w:tbl>
    <w:p w:rsidR="00DE6F30" w:rsidRPr="006E1BE0" w:rsidRDefault="00DE6F30" w:rsidP="00EC4E07">
      <w:pPr>
        <w:rPr>
          <w:lang w:val="es-ES"/>
        </w:rPr>
      </w:pPr>
    </w:p>
    <w:p w:rsidR="00DE6F30" w:rsidRPr="006E1BE0" w:rsidRDefault="00DE6F30" w:rsidP="00EC4E07">
      <w:pPr>
        <w:rPr>
          <w:lang w:val="es-ES"/>
        </w:rPr>
      </w:pPr>
    </w:p>
    <w:p w:rsidR="00DE6F30" w:rsidRPr="006E1BE0" w:rsidRDefault="00DE6F30" w:rsidP="00EC4E07">
      <w:pPr>
        <w:rPr>
          <w:lang w:val="es-ES"/>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EC4E07" w:rsidRPr="006E1BE0" w:rsidTr="00DE6F30">
        <w:trPr>
          <w:trHeight w:val="459"/>
        </w:trPr>
        <w:tc>
          <w:tcPr>
            <w:tcW w:w="882" w:type="dxa"/>
          </w:tcPr>
          <w:p w:rsidR="00EC4E07" w:rsidRPr="006E1BE0" w:rsidRDefault="00EC4E07" w:rsidP="00DE6F30">
            <w:pPr>
              <w:rPr>
                <w:lang w:val="es-ES"/>
              </w:rPr>
            </w:pPr>
          </w:p>
        </w:tc>
        <w:tc>
          <w:tcPr>
            <w:tcW w:w="5747" w:type="dxa"/>
          </w:tcPr>
          <w:p w:rsidR="00EC4E07" w:rsidRPr="006E1BE0" w:rsidRDefault="00EC4E07" w:rsidP="00DE6F30">
            <w:pPr>
              <w:jc w:val="center"/>
              <w:rPr>
                <w:b/>
                <w:lang w:val="es-ES"/>
              </w:rPr>
            </w:pPr>
            <w:r w:rsidRPr="006E1BE0">
              <w:rPr>
                <w:b/>
                <w:lang w:val="es-ES"/>
              </w:rPr>
              <w:t xml:space="preserve">ST </w:t>
            </w:r>
            <w:proofErr w:type="spellStart"/>
            <w:r w:rsidRPr="006E1BE0">
              <w:rPr>
                <w:b/>
                <w:lang w:val="es-ES"/>
              </w:rPr>
              <w:t>fragment</w:t>
            </w:r>
            <w:proofErr w:type="spellEnd"/>
          </w:p>
        </w:tc>
        <w:tc>
          <w:tcPr>
            <w:tcW w:w="709" w:type="dxa"/>
          </w:tcPr>
          <w:p w:rsidR="00EC4E07" w:rsidRPr="006E1BE0" w:rsidRDefault="00EC4E07" w:rsidP="00DE6F30">
            <w:pPr>
              <w:rPr>
                <w:lang w:val="es-ES"/>
              </w:rPr>
            </w:pPr>
            <w:r w:rsidRPr="006E1BE0">
              <w:rPr>
                <w:lang w:val="es-ES"/>
              </w:rPr>
              <w:t xml:space="preserve">Page no. </w:t>
            </w:r>
          </w:p>
        </w:tc>
        <w:tc>
          <w:tcPr>
            <w:tcW w:w="5528" w:type="dxa"/>
          </w:tcPr>
          <w:p w:rsidR="00EC4E07" w:rsidRPr="006E1BE0" w:rsidRDefault="00EC4E07" w:rsidP="00DE6F30">
            <w:pPr>
              <w:jc w:val="center"/>
              <w:rPr>
                <w:b/>
                <w:lang w:val="es-ES"/>
              </w:rPr>
            </w:pPr>
            <w:r w:rsidRPr="006E1BE0">
              <w:rPr>
                <w:b/>
                <w:lang w:val="es-ES"/>
              </w:rPr>
              <w:t xml:space="preserve">TT </w:t>
            </w:r>
            <w:proofErr w:type="spellStart"/>
            <w:r w:rsidRPr="006E1BE0">
              <w:rPr>
                <w:b/>
                <w:lang w:val="es-ES"/>
              </w:rPr>
              <w:t>fragment</w:t>
            </w:r>
            <w:proofErr w:type="spellEnd"/>
          </w:p>
        </w:tc>
        <w:tc>
          <w:tcPr>
            <w:tcW w:w="992" w:type="dxa"/>
          </w:tcPr>
          <w:p w:rsidR="00EC4E07" w:rsidRPr="006E1BE0" w:rsidRDefault="00EC4E07" w:rsidP="00DE6F30">
            <w:pPr>
              <w:jc w:val="center"/>
              <w:rPr>
                <w:b/>
                <w:lang w:val="es-ES"/>
              </w:rPr>
            </w:pPr>
            <w:r w:rsidRPr="006E1BE0">
              <w:rPr>
                <w:b/>
                <w:lang w:val="es-ES"/>
              </w:rPr>
              <w:t>Page no.</w:t>
            </w:r>
          </w:p>
        </w:tc>
      </w:tr>
      <w:tr w:rsidR="00EC4E07" w:rsidTr="00DE6F30">
        <w:tc>
          <w:tcPr>
            <w:tcW w:w="882" w:type="dxa"/>
          </w:tcPr>
          <w:p w:rsidR="00EC4E07" w:rsidRPr="006E1BE0" w:rsidRDefault="007629B8" w:rsidP="00DE6F30">
            <w:pPr>
              <w:rPr>
                <w:lang w:val="es-ES"/>
              </w:rPr>
            </w:pPr>
            <w:r w:rsidRPr="006E1BE0">
              <w:rPr>
                <w:lang w:val="es-ES"/>
              </w:rPr>
              <w:t>18</w:t>
            </w:r>
          </w:p>
        </w:tc>
        <w:tc>
          <w:tcPr>
            <w:tcW w:w="5747" w:type="dxa"/>
          </w:tcPr>
          <w:p w:rsidR="00EC4E07" w:rsidRPr="00A615B8" w:rsidRDefault="00EC4E07" w:rsidP="00DE6F30">
            <w:pPr>
              <w:rPr>
                <w:lang w:val="en-US"/>
              </w:rPr>
            </w:pPr>
            <w:r w:rsidRPr="00A615B8">
              <w:rPr>
                <w:lang w:val="en-US"/>
              </w:rPr>
              <w:t xml:space="preserve">...a real baby, a real </w:t>
            </w:r>
            <w:r w:rsidRPr="00A615B8">
              <w:rPr>
                <w:b/>
                <w:lang w:val="en-US"/>
              </w:rPr>
              <w:t>little</w:t>
            </w:r>
            <w:r w:rsidRPr="00A615B8">
              <w:rPr>
                <w:lang w:val="en-US"/>
              </w:rPr>
              <w:t xml:space="preserve"> child.</w:t>
            </w:r>
          </w:p>
          <w:p w:rsidR="00D15A14" w:rsidRPr="00A615B8" w:rsidRDefault="00D15A14" w:rsidP="00DE6F30">
            <w:pPr>
              <w:rPr>
                <w:lang w:val="en-US"/>
              </w:rPr>
            </w:pPr>
          </w:p>
          <w:p w:rsidR="00D15A14" w:rsidRPr="006E1BE0" w:rsidRDefault="00D15A14" w:rsidP="00DE6F30">
            <w:pPr>
              <w:rPr>
                <w:i/>
                <w:lang w:val="es-ES"/>
              </w:rPr>
            </w:pPr>
            <w:proofErr w:type="spellStart"/>
            <w:r w:rsidRPr="006E1BE0">
              <w:rPr>
                <w:i/>
                <w:lang w:val="es-ES"/>
              </w:rPr>
              <w:t>Comment</w:t>
            </w:r>
            <w:proofErr w:type="spellEnd"/>
          </w:p>
          <w:p w:rsidR="00D15A14" w:rsidRPr="006E1BE0" w:rsidRDefault="00D15A14" w:rsidP="00DE6F30">
            <w:pPr>
              <w:rPr>
                <w:lang w:val="es-ES"/>
              </w:rPr>
            </w:pPr>
            <w:proofErr w:type="spellStart"/>
            <w:r w:rsidRPr="006E1BE0">
              <w:rPr>
                <w:lang w:val="es-ES"/>
              </w:rPr>
              <w:t>See</w:t>
            </w:r>
            <w:proofErr w:type="spellEnd"/>
            <w:r w:rsidRPr="006E1BE0">
              <w:rPr>
                <w:lang w:val="es-ES"/>
              </w:rPr>
              <w:t xml:space="preserve"> 14</w:t>
            </w:r>
          </w:p>
        </w:tc>
        <w:tc>
          <w:tcPr>
            <w:tcW w:w="709" w:type="dxa"/>
          </w:tcPr>
          <w:p w:rsidR="00EC4E07" w:rsidRPr="006E1BE0" w:rsidRDefault="00EC4E07" w:rsidP="00DE6F30">
            <w:pPr>
              <w:rPr>
                <w:lang w:val="es-ES"/>
              </w:rPr>
            </w:pPr>
            <w:r w:rsidRPr="006E1BE0">
              <w:rPr>
                <w:lang w:val="es-ES"/>
              </w:rPr>
              <w:t>62</w:t>
            </w:r>
          </w:p>
        </w:tc>
        <w:tc>
          <w:tcPr>
            <w:tcW w:w="5528" w:type="dxa"/>
          </w:tcPr>
          <w:p w:rsidR="00EC4E07" w:rsidRPr="005948C4" w:rsidRDefault="00EC4E07" w:rsidP="00DE6F30">
            <w:pPr>
              <w:rPr>
                <w:lang w:val="es-ES"/>
              </w:rPr>
            </w:pPr>
            <w:r>
              <w:rPr>
                <w:lang w:val="es-ES"/>
              </w:rPr>
              <w:t xml:space="preserve">…Un bebé real, un </w:t>
            </w:r>
            <w:r w:rsidRPr="003A5557">
              <w:rPr>
                <w:b/>
                <w:lang w:val="es-ES"/>
              </w:rPr>
              <w:t>niñito</w:t>
            </w:r>
            <w:r>
              <w:rPr>
                <w:lang w:val="es-ES"/>
              </w:rPr>
              <w:t xml:space="preserve"> real…</w:t>
            </w:r>
          </w:p>
        </w:tc>
        <w:tc>
          <w:tcPr>
            <w:tcW w:w="992" w:type="dxa"/>
          </w:tcPr>
          <w:p w:rsidR="00EC4E07" w:rsidRDefault="00EC4E07" w:rsidP="00DE6F30">
            <w:pPr>
              <w:rPr>
                <w:lang w:val="es-ES"/>
              </w:rPr>
            </w:pPr>
            <w:r>
              <w:rPr>
                <w:lang w:val="es-ES"/>
              </w:rPr>
              <w:t>87</w:t>
            </w:r>
          </w:p>
        </w:tc>
      </w:tr>
    </w:tbl>
    <w:p w:rsidR="00EC4E07" w:rsidRDefault="00EC4E07" w:rsidP="00EC4E07">
      <w:pPr>
        <w:rPr>
          <w:u w:val="single"/>
        </w:rPr>
      </w:pPr>
    </w:p>
    <w:p w:rsidR="00EC4E07" w:rsidRDefault="00EC4E07" w:rsidP="00EC4E07">
      <w:pPr>
        <w:rPr>
          <w:u w:val="single"/>
        </w:rPr>
      </w:pPr>
    </w:p>
    <w:tbl>
      <w:tblPr>
        <w:tblStyle w:val="Tablaconcuadrcula"/>
        <w:tblW w:w="13858" w:type="dxa"/>
        <w:tblLayout w:type="fixed"/>
        <w:tblLook w:val="04A0" w:firstRow="1" w:lastRow="0" w:firstColumn="1" w:lastColumn="0" w:noHBand="0" w:noVBand="1"/>
      </w:tblPr>
      <w:tblGrid>
        <w:gridCol w:w="817"/>
        <w:gridCol w:w="5812"/>
        <w:gridCol w:w="709"/>
        <w:gridCol w:w="5528"/>
        <w:gridCol w:w="992"/>
      </w:tblGrid>
      <w:tr w:rsidR="00DE6F30" w:rsidRPr="009B37E6" w:rsidTr="00DE6F30">
        <w:trPr>
          <w:trHeight w:val="459"/>
        </w:trPr>
        <w:tc>
          <w:tcPr>
            <w:tcW w:w="817" w:type="dxa"/>
          </w:tcPr>
          <w:p w:rsidR="00DE6F30" w:rsidRPr="00285C84" w:rsidRDefault="00DE6F30" w:rsidP="00DE6F30">
            <w:pPr>
              <w:jc w:val="center"/>
              <w:rPr>
                <w:b/>
              </w:rPr>
            </w:pPr>
          </w:p>
        </w:tc>
        <w:tc>
          <w:tcPr>
            <w:tcW w:w="5812" w:type="dxa"/>
          </w:tcPr>
          <w:p w:rsidR="00DE6F30" w:rsidRPr="00285C84" w:rsidRDefault="00DE6F30" w:rsidP="00DE6F30">
            <w:pPr>
              <w:jc w:val="center"/>
              <w:rPr>
                <w:b/>
              </w:rPr>
            </w:pPr>
            <w:r w:rsidRPr="00285C84">
              <w:rPr>
                <w:b/>
              </w:rPr>
              <w:t>ST fragment</w:t>
            </w:r>
          </w:p>
        </w:tc>
        <w:tc>
          <w:tcPr>
            <w:tcW w:w="709" w:type="dxa"/>
          </w:tcPr>
          <w:p w:rsidR="00DE6F30" w:rsidRDefault="00DE6F30" w:rsidP="00DE6F30">
            <w:r>
              <w:t xml:space="preserve">Page no. </w:t>
            </w:r>
          </w:p>
        </w:tc>
        <w:tc>
          <w:tcPr>
            <w:tcW w:w="5528" w:type="dxa"/>
          </w:tcPr>
          <w:p w:rsidR="00DE6F30" w:rsidRPr="00285C84" w:rsidRDefault="00DE6F30" w:rsidP="00DE6F30">
            <w:pPr>
              <w:jc w:val="center"/>
              <w:rPr>
                <w:b/>
              </w:rPr>
            </w:pPr>
            <w:r w:rsidRPr="00285C84">
              <w:rPr>
                <w:b/>
              </w:rPr>
              <w:t>TT fragment</w:t>
            </w:r>
          </w:p>
        </w:tc>
        <w:tc>
          <w:tcPr>
            <w:tcW w:w="992" w:type="dxa"/>
          </w:tcPr>
          <w:p w:rsidR="00DE6F30" w:rsidRPr="009B37E6" w:rsidRDefault="00DE6F30" w:rsidP="00DE6F30">
            <w:pPr>
              <w:jc w:val="center"/>
            </w:pPr>
            <w:r>
              <w:t>Page no.</w:t>
            </w:r>
          </w:p>
        </w:tc>
      </w:tr>
      <w:tr w:rsidR="00DE6F30" w:rsidTr="00DE6F30">
        <w:tc>
          <w:tcPr>
            <w:tcW w:w="817" w:type="dxa"/>
          </w:tcPr>
          <w:p w:rsidR="00DE6F30" w:rsidRDefault="007629B8" w:rsidP="00DE6F30">
            <w:r>
              <w:t>19</w:t>
            </w:r>
          </w:p>
        </w:tc>
        <w:tc>
          <w:tcPr>
            <w:tcW w:w="5812" w:type="dxa"/>
          </w:tcPr>
          <w:p w:rsidR="00DE6F30" w:rsidRDefault="00DE6F30" w:rsidP="00DE6F30">
            <w:r>
              <w:t xml:space="preserve">Now he had begun something new: he had taken to interrupting the fierce sucking several times during a feed, and bringing his gums together in the hard grinding movement that made her cry out in pain. His </w:t>
            </w:r>
            <w:r w:rsidRPr="0031074E">
              <w:rPr>
                <w:b/>
              </w:rPr>
              <w:t xml:space="preserve">small </w:t>
            </w:r>
            <w:r>
              <w:t xml:space="preserve">cold </w:t>
            </w:r>
            <w:r w:rsidRPr="0031074E">
              <w:rPr>
                <w:b/>
              </w:rPr>
              <w:t>eyes</w:t>
            </w:r>
            <w:r>
              <w:t xml:space="preserve"> seemed to her malevolent.</w:t>
            </w:r>
          </w:p>
          <w:p w:rsidR="00D15A14" w:rsidRDefault="00D15A14" w:rsidP="00DE6F30"/>
          <w:p w:rsidR="00D15A14" w:rsidRDefault="00D15A14" w:rsidP="00DE6F30">
            <w:pPr>
              <w:rPr>
                <w:i/>
              </w:rPr>
            </w:pPr>
            <w:r w:rsidRPr="00D15A14">
              <w:rPr>
                <w:i/>
              </w:rPr>
              <w:t>Comment</w:t>
            </w:r>
          </w:p>
          <w:p w:rsidR="00D15A14" w:rsidRPr="00D15A14" w:rsidRDefault="00D15A14" w:rsidP="00DE6F30">
            <w:r w:rsidRPr="00D15A14">
              <w:t xml:space="preserve">The reference is to Ben, the defective fifth child. </w:t>
            </w:r>
            <w:r>
              <w:t xml:space="preserve"> Both small size and negativ</w:t>
            </w:r>
            <w:r w:rsidR="00C0596B">
              <w:t>e affect are explicit.</w:t>
            </w:r>
          </w:p>
        </w:tc>
        <w:tc>
          <w:tcPr>
            <w:tcW w:w="709" w:type="dxa"/>
          </w:tcPr>
          <w:p w:rsidR="00DE6F30" w:rsidRPr="00D15A14" w:rsidRDefault="00DE6F30" w:rsidP="00DE6F30">
            <w:pPr>
              <w:rPr>
                <w:lang w:val="es-ES"/>
              </w:rPr>
            </w:pPr>
            <w:r w:rsidRPr="00D15A14">
              <w:rPr>
                <w:lang w:val="es-ES"/>
              </w:rPr>
              <w:t>64</w:t>
            </w:r>
          </w:p>
        </w:tc>
        <w:tc>
          <w:tcPr>
            <w:tcW w:w="5528" w:type="dxa"/>
          </w:tcPr>
          <w:p w:rsidR="00DE6F30" w:rsidRPr="00587213" w:rsidRDefault="00DE6F30" w:rsidP="00DE6F30">
            <w:pPr>
              <w:rPr>
                <w:lang w:val="es-ES"/>
              </w:rPr>
            </w:pPr>
            <w:r>
              <w:rPr>
                <w:lang w:val="es-ES"/>
              </w:rPr>
              <w:t xml:space="preserve">Ben había empezado a hacer algo nuevo: interrumpía la frenética succión varias veces durante una toma y cerraba las encías con aquel firme movimiento triturador que la hacía gritar de dolor.  Sus </w:t>
            </w:r>
            <w:r w:rsidRPr="003B7B7F">
              <w:rPr>
                <w:b/>
                <w:lang w:val="es-ES"/>
              </w:rPr>
              <w:t>ojillos</w:t>
            </w:r>
            <w:r>
              <w:rPr>
                <w:lang w:val="es-ES"/>
              </w:rPr>
              <w:t xml:space="preserve"> fríos le parecían malévolos.</w:t>
            </w:r>
          </w:p>
        </w:tc>
        <w:tc>
          <w:tcPr>
            <w:tcW w:w="992" w:type="dxa"/>
          </w:tcPr>
          <w:p w:rsidR="00DE6F30" w:rsidRDefault="00DE6F30" w:rsidP="00DE6F30">
            <w:pPr>
              <w:rPr>
                <w:lang w:val="es-ES"/>
              </w:rPr>
            </w:pPr>
            <w:r>
              <w:rPr>
                <w:lang w:val="es-ES"/>
              </w:rPr>
              <w:t>90</w:t>
            </w:r>
          </w:p>
        </w:tc>
      </w:tr>
    </w:tbl>
    <w:p w:rsidR="00DE6F30" w:rsidRDefault="00DE6F30" w:rsidP="00EC4E07">
      <w:pPr>
        <w:rPr>
          <w:u w:val="single"/>
        </w:rPr>
      </w:pPr>
    </w:p>
    <w:p w:rsidR="00DE6F30" w:rsidRDefault="00DE6F30" w:rsidP="00EC4E07">
      <w:pPr>
        <w:rPr>
          <w:u w:val="single"/>
        </w:rPr>
      </w:pPr>
    </w:p>
    <w:tbl>
      <w:tblPr>
        <w:tblStyle w:val="Tablaconcuadrcula"/>
        <w:tblW w:w="13858" w:type="dxa"/>
        <w:tblLook w:val="04A0" w:firstRow="1" w:lastRow="0" w:firstColumn="1" w:lastColumn="0" w:noHBand="0" w:noVBand="1"/>
      </w:tblPr>
      <w:tblGrid>
        <w:gridCol w:w="817"/>
        <w:gridCol w:w="5812"/>
        <w:gridCol w:w="709"/>
        <w:gridCol w:w="5528"/>
        <w:gridCol w:w="992"/>
      </w:tblGrid>
      <w:tr w:rsidR="00DE6F30" w:rsidTr="00DE6F30">
        <w:trPr>
          <w:trHeight w:val="459"/>
        </w:trPr>
        <w:tc>
          <w:tcPr>
            <w:tcW w:w="817" w:type="dxa"/>
          </w:tcPr>
          <w:p w:rsidR="00DE6F30" w:rsidRDefault="00DE6F30" w:rsidP="00DE6F30"/>
        </w:tc>
        <w:tc>
          <w:tcPr>
            <w:tcW w:w="5812" w:type="dxa"/>
          </w:tcPr>
          <w:p w:rsidR="00DE6F30" w:rsidRPr="00285C84" w:rsidRDefault="00DE6F30" w:rsidP="00DE6F30">
            <w:pPr>
              <w:jc w:val="center"/>
              <w:rPr>
                <w:b/>
              </w:rPr>
            </w:pPr>
            <w:r w:rsidRPr="00285C84">
              <w:rPr>
                <w:b/>
              </w:rPr>
              <w:t>ST fragment</w:t>
            </w:r>
          </w:p>
        </w:tc>
        <w:tc>
          <w:tcPr>
            <w:tcW w:w="709" w:type="dxa"/>
          </w:tcPr>
          <w:p w:rsidR="00DE6F30" w:rsidRDefault="00DE6F30" w:rsidP="00DE6F30">
            <w:r>
              <w:t xml:space="preserve">Page no. </w:t>
            </w:r>
          </w:p>
        </w:tc>
        <w:tc>
          <w:tcPr>
            <w:tcW w:w="5528" w:type="dxa"/>
          </w:tcPr>
          <w:p w:rsidR="00DE6F30" w:rsidRPr="00285C84" w:rsidRDefault="00DE6F30" w:rsidP="00DE6F30">
            <w:pPr>
              <w:jc w:val="center"/>
              <w:rPr>
                <w:b/>
              </w:rPr>
            </w:pPr>
            <w:r w:rsidRPr="00285C84">
              <w:rPr>
                <w:b/>
              </w:rPr>
              <w:t>TT fragment</w:t>
            </w:r>
          </w:p>
        </w:tc>
        <w:tc>
          <w:tcPr>
            <w:tcW w:w="992" w:type="dxa"/>
          </w:tcPr>
          <w:p w:rsidR="00DE6F30" w:rsidRDefault="00DE6F30" w:rsidP="00DE6F30">
            <w:r>
              <w:t>Page no.</w:t>
            </w:r>
          </w:p>
        </w:tc>
      </w:tr>
      <w:tr w:rsidR="00DE6F30" w:rsidRPr="00C0596B" w:rsidTr="00DE6F30">
        <w:tc>
          <w:tcPr>
            <w:tcW w:w="817" w:type="dxa"/>
          </w:tcPr>
          <w:p w:rsidR="00DE6F30" w:rsidRDefault="007629B8" w:rsidP="00DE6F30">
            <w:r>
              <w:t>20</w:t>
            </w:r>
          </w:p>
        </w:tc>
        <w:tc>
          <w:tcPr>
            <w:tcW w:w="5812" w:type="dxa"/>
          </w:tcPr>
          <w:p w:rsidR="00DE6F30" w:rsidRDefault="00DE6F30" w:rsidP="00DE6F30">
            <w:r>
              <w:t>‘That Ben gives me the creeps.  He’s like a goblin or a dwarf or something. I’d rather have</w:t>
            </w:r>
            <w:r w:rsidRPr="00403389">
              <w:t xml:space="preserve"> </w:t>
            </w:r>
            <w:r w:rsidRPr="00403389">
              <w:rPr>
                <w:b/>
              </w:rPr>
              <w:t>poor</w:t>
            </w:r>
            <w:r>
              <w:t xml:space="preserve"> </w:t>
            </w:r>
            <w:r w:rsidRPr="009D6F5E">
              <w:t xml:space="preserve">Amy </w:t>
            </w:r>
            <w:r>
              <w:t>any day.’</w:t>
            </w:r>
          </w:p>
          <w:p w:rsidR="00C0596B" w:rsidRDefault="00C0596B" w:rsidP="00DE6F30"/>
          <w:p w:rsidR="00C0596B" w:rsidRDefault="00C0596B" w:rsidP="00DE6F30">
            <w:pPr>
              <w:rPr>
                <w:i/>
              </w:rPr>
            </w:pPr>
            <w:r w:rsidRPr="00C0596B">
              <w:rPr>
                <w:i/>
              </w:rPr>
              <w:t>Comment</w:t>
            </w:r>
          </w:p>
          <w:p w:rsidR="00C0596B" w:rsidRPr="006E1BE0" w:rsidRDefault="00C0596B" w:rsidP="00DE6F30">
            <w:r>
              <w:t>Small size is implicit both in the reference to the child with Down’s Syndrome and the implied comparison with a goblin or dwarf, while the ad</w:t>
            </w:r>
            <w:r w:rsidR="002E5B97">
              <w:t>jective indexes pity or contempt</w:t>
            </w:r>
            <w:r>
              <w:t>.</w:t>
            </w:r>
            <w:r w:rsidRPr="00C0596B">
              <w:t xml:space="preserve"> </w:t>
            </w:r>
          </w:p>
        </w:tc>
        <w:tc>
          <w:tcPr>
            <w:tcW w:w="709" w:type="dxa"/>
          </w:tcPr>
          <w:p w:rsidR="00DE6F30" w:rsidRPr="00C0596B" w:rsidRDefault="00DE6F30" w:rsidP="00DE6F30">
            <w:pPr>
              <w:rPr>
                <w:lang w:val="es-ES"/>
              </w:rPr>
            </w:pPr>
            <w:r w:rsidRPr="00C0596B">
              <w:rPr>
                <w:lang w:val="es-ES"/>
              </w:rPr>
              <w:t>68</w:t>
            </w:r>
          </w:p>
        </w:tc>
        <w:tc>
          <w:tcPr>
            <w:tcW w:w="5528" w:type="dxa"/>
          </w:tcPr>
          <w:p w:rsidR="00DE6F30" w:rsidRPr="00375A4D" w:rsidRDefault="00DE6F30" w:rsidP="00DE6F30">
            <w:pPr>
              <w:rPr>
                <w:lang w:val="es-ES"/>
              </w:rPr>
            </w:pPr>
            <w:r>
              <w:rPr>
                <w:lang w:val="es-ES"/>
              </w:rPr>
              <w:t xml:space="preserve">Ben me pone carne de gallina.  Parece un trasgo o un pigmeo o algo así. Prefiero a mi </w:t>
            </w:r>
            <w:r w:rsidRPr="003B7B7F">
              <w:rPr>
                <w:b/>
                <w:lang w:val="es-ES"/>
              </w:rPr>
              <w:t>pobrecita</w:t>
            </w:r>
            <w:r>
              <w:rPr>
                <w:b/>
                <w:lang w:val="es-ES"/>
              </w:rPr>
              <w:t xml:space="preserve"> </w:t>
            </w:r>
            <w:r>
              <w:rPr>
                <w:lang w:val="es-ES"/>
              </w:rPr>
              <w:t>Amy.</w:t>
            </w:r>
          </w:p>
        </w:tc>
        <w:tc>
          <w:tcPr>
            <w:tcW w:w="992" w:type="dxa"/>
          </w:tcPr>
          <w:p w:rsidR="00DE6F30" w:rsidRPr="00C0596B" w:rsidRDefault="00DE6F30" w:rsidP="00DE6F30">
            <w:pPr>
              <w:rPr>
                <w:lang w:val="es-ES"/>
              </w:rPr>
            </w:pPr>
            <w:r w:rsidRPr="00C0596B">
              <w:rPr>
                <w:lang w:val="es-ES"/>
              </w:rPr>
              <w:t>96</w:t>
            </w:r>
          </w:p>
        </w:tc>
      </w:tr>
    </w:tbl>
    <w:p w:rsidR="00DE6F30" w:rsidRPr="00C0596B" w:rsidRDefault="00DE6F30" w:rsidP="00EC4E07">
      <w:pPr>
        <w:rPr>
          <w:u w:val="single"/>
          <w:lang w:val="es-ES"/>
        </w:rPr>
      </w:pPr>
    </w:p>
    <w:p w:rsidR="00DE6F30" w:rsidRPr="00C0596B" w:rsidRDefault="00DE6F30" w:rsidP="00EC4E07">
      <w:pPr>
        <w:rPr>
          <w:u w:val="single"/>
          <w:lang w:val="es-ES"/>
        </w:rPr>
      </w:pPr>
    </w:p>
    <w:tbl>
      <w:tblPr>
        <w:tblStyle w:val="Tablaconcuadrcula"/>
        <w:tblW w:w="13858" w:type="dxa"/>
        <w:tblLayout w:type="fixed"/>
        <w:tblLook w:val="04A0" w:firstRow="1" w:lastRow="0" w:firstColumn="1" w:lastColumn="0" w:noHBand="0" w:noVBand="1"/>
      </w:tblPr>
      <w:tblGrid>
        <w:gridCol w:w="817"/>
        <w:gridCol w:w="5812"/>
        <w:gridCol w:w="709"/>
        <w:gridCol w:w="5528"/>
        <w:gridCol w:w="992"/>
      </w:tblGrid>
      <w:tr w:rsidR="00DE6F30" w:rsidRPr="00285C84" w:rsidTr="00DE6F30">
        <w:trPr>
          <w:trHeight w:val="459"/>
        </w:trPr>
        <w:tc>
          <w:tcPr>
            <w:tcW w:w="817" w:type="dxa"/>
          </w:tcPr>
          <w:p w:rsidR="00DE6F30" w:rsidRPr="00C0596B" w:rsidRDefault="00DE6F30" w:rsidP="00DE6F30">
            <w:pPr>
              <w:rPr>
                <w:lang w:val="es-ES"/>
              </w:rPr>
            </w:pPr>
          </w:p>
        </w:tc>
        <w:tc>
          <w:tcPr>
            <w:tcW w:w="5812" w:type="dxa"/>
          </w:tcPr>
          <w:p w:rsidR="00DE6F30" w:rsidRPr="00C0596B" w:rsidRDefault="00DE6F30" w:rsidP="00DE6F30">
            <w:pPr>
              <w:jc w:val="center"/>
              <w:rPr>
                <w:b/>
                <w:lang w:val="es-ES"/>
              </w:rPr>
            </w:pPr>
            <w:r w:rsidRPr="00C0596B">
              <w:rPr>
                <w:b/>
                <w:lang w:val="es-ES"/>
              </w:rPr>
              <w:t xml:space="preserve">ST </w:t>
            </w:r>
            <w:proofErr w:type="spellStart"/>
            <w:r w:rsidRPr="00C0596B">
              <w:rPr>
                <w:b/>
                <w:lang w:val="es-ES"/>
              </w:rPr>
              <w:t>fragment</w:t>
            </w:r>
            <w:proofErr w:type="spellEnd"/>
          </w:p>
        </w:tc>
        <w:tc>
          <w:tcPr>
            <w:tcW w:w="709" w:type="dxa"/>
          </w:tcPr>
          <w:p w:rsidR="00DE6F30" w:rsidRDefault="00DE6F30" w:rsidP="00DE6F30">
            <w:r w:rsidRPr="00C0596B">
              <w:rPr>
                <w:lang w:val="es-ES"/>
              </w:rPr>
              <w:t xml:space="preserve">Page </w:t>
            </w:r>
            <w:r>
              <w:t xml:space="preserve">no. </w:t>
            </w:r>
          </w:p>
        </w:tc>
        <w:tc>
          <w:tcPr>
            <w:tcW w:w="5528" w:type="dxa"/>
          </w:tcPr>
          <w:p w:rsidR="00DE6F30" w:rsidRPr="00285C84" w:rsidRDefault="00DE6F30" w:rsidP="00DE6F30">
            <w:pPr>
              <w:jc w:val="center"/>
              <w:rPr>
                <w:b/>
              </w:rPr>
            </w:pPr>
            <w:r w:rsidRPr="00285C84">
              <w:rPr>
                <w:b/>
              </w:rPr>
              <w:t>TT fragment</w:t>
            </w:r>
          </w:p>
        </w:tc>
        <w:tc>
          <w:tcPr>
            <w:tcW w:w="992" w:type="dxa"/>
          </w:tcPr>
          <w:p w:rsidR="00DE6F30" w:rsidRPr="00285C84" w:rsidRDefault="00DE6F30" w:rsidP="00DE6F30">
            <w:pPr>
              <w:jc w:val="center"/>
              <w:rPr>
                <w:b/>
              </w:rPr>
            </w:pPr>
            <w:r>
              <w:rPr>
                <w:b/>
              </w:rPr>
              <w:t>Page no.</w:t>
            </w:r>
          </w:p>
        </w:tc>
      </w:tr>
      <w:tr w:rsidR="00DE6F30" w:rsidTr="00DE6F30">
        <w:tc>
          <w:tcPr>
            <w:tcW w:w="817" w:type="dxa"/>
          </w:tcPr>
          <w:p w:rsidR="00DE6F30" w:rsidRDefault="007629B8" w:rsidP="00DE6F30">
            <w:r>
              <w:t>21</w:t>
            </w:r>
          </w:p>
        </w:tc>
        <w:tc>
          <w:tcPr>
            <w:tcW w:w="5812" w:type="dxa"/>
          </w:tcPr>
          <w:p w:rsidR="00DE6F30" w:rsidRDefault="00DE6F30" w:rsidP="00DE6F30">
            <w:r>
              <w:t xml:space="preserve">He clutched her shirt with both hands, pulled himself up, and stood on her thigh.  The hard </w:t>
            </w:r>
            <w:r w:rsidRPr="00A165D6">
              <w:rPr>
                <w:b/>
              </w:rPr>
              <w:t>little feet</w:t>
            </w:r>
            <w:r>
              <w:t xml:space="preserve"> hurt her.</w:t>
            </w:r>
          </w:p>
          <w:p w:rsidR="00C0596B" w:rsidRDefault="00C0596B" w:rsidP="00DE6F30"/>
          <w:p w:rsidR="00C0596B" w:rsidRPr="002E5B97" w:rsidRDefault="00C0596B" w:rsidP="00DE6F30">
            <w:pPr>
              <w:rPr>
                <w:i/>
              </w:rPr>
            </w:pPr>
            <w:r w:rsidRPr="002E5B97">
              <w:rPr>
                <w:i/>
              </w:rPr>
              <w:t>Comment</w:t>
            </w:r>
          </w:p>
          <w:p w:rsidR="00C0596B" w:rsidRPr="00C0596B" w:rsidRDefault="00C0596B" w:rsidP="00DE6F30">
            <w:r w:rsidRPr="00C0596B">
              <w:lastRenderedPageBreak/>
              <w:t>A further reference to Ben, the defective fifth child.  S</w:t>
            </w:r>
            <w:r>
              <w:t>mall size is explicit while negative affect is implied in the description of Ben’s aggressive behaviour.</w:t>
            </w:r>
          </w:p>
        </w:tc>
        <w:tc>
          <w:tcPr>
            <w:tcW w:w="709" w:type="dxa"/>
          </w:tcPr>
          <w:p w:rsidR="00DE6F30" w:rsidRPr="00C0596B" w:rsidRDefault="00DE6F30" w:rsidP="00DE6F30">
            <w:pPr>
              <w:rPr>
                <w:lang w:val="es-ES"/>
              </w:rPr>
            </w:pPr>
            <w:r w:rsidRPr="00C0596B">
              <w:rPr>
                <w:lang w:val="es-ES"/>
              </w:rPr>
              <w:lastRenderedPageBreak/>
              <w:t>69</w:t>
            </w:r>
          </w:p>
        </w:tc>
        <w:tc>
          <w:tcPr>
            <w:tcW w:w="5528" w:type="dxa"/>
          </w:tcPr>
          <w:p w:rsidR="00DE6F30" w:rsidRDefault="00DE6F30" w:rsidP="00DE6F30">
            <w:pPr>
              <w:rPr>
                <w:lang w:val="es-ES"/>
              </w:rPr>
            </w:pPr>
            <w:r>
              <w:rPr>
                <w:lang w:val="es-ES"/>
              </w:rPr>
              <w:t xml:space="preserve">El le agarró la blusa con ambos manos, estiró y se puso de pie apoyándose en su cadera.  Los </w:t>
            </w:r>
            <w:r w:rsidRPr="003B7B7F">
              <w:rPr>
                <w:b/>
                <w:lang w:val="es-ES"/>
              </w:rPr>
              <w:t>piececitos</w:t>
            </w:r>
            <w:r>
              <w:rPr>
                <w:lang w:val="es-ES"/>
              </w:rPr>
              <w:t xml:space="preserve"> duros le hacían daño.</w:t>
            </w:r>
          </w:p>
          <w:p w:rsidR="00DE6F30" w:rsidRPr="005948C4" w:rsidRDefault="00DE6F30" w:rsidP="00DE6F30">
            <w:pPr>
              <w:rPr>
                <w:lang w:val="es-ES"/>
              </w:rPr>
            </w:pPr>
          </w:p>
        </w:tc>
        <w:tc>
          <w:tcPr>
            <w:tcW w:w="992" w:type="dxa"/>
          </w:tcPr>
          <w:p w:rsidR="00DE6F30" w:rsidRDefault="00DE6F30" w:rsidP="00DE6F30">
            <w:pPr>
              <w:rPr>
                <w:lang w:val="es-ES"/>
              </w:rPr>
            </w:pPr>
            <w:r>
              <w:rPr>
                <w:lang w:val="es-ES"/>
              </w:rPr>
              <w:t>97</w:t>
            </w:r>
          </w:p>
        </w:tc>
      </w:tr>
    </w:tbl>
    <w:p w:rsidR="00DE6F30" w:rsidRDefault="00DE6F30" w:rsidP="00EC4E07">
      <w:pPr>
        <w:rPr>
          <w:u w:val="single"/>
        </w:rPr>
      </w:pPr>
    </w:p>
    <w:p w:rsidR="00DE6F30" w:rsidRDefault="00DE6F30" w:rsidP="00EC4E07">
      <w:pPr>
        <w:rPr>
          <w:u w:val="single"/>
        </w:rPr>
      </w:pPr>
    </w:p>
    <w:p w:rsidR="00DE6F30" w:rsidRDefault="00DE6F30" w:rsidP="00EC4E07">
      <w:pPr>
        <w:rPr>
          <w:u w:val="single"/>
        </w:rPr>
      </w:pPr>
    </w:p>
    <w:p w:rsidR="00EC4E07" w:rsidRDefault="00EC4E07" w:rsidP="00EC4E07">
      <w:pPr>
        <w:rPr>
          <w:u w:val="single"/>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EC4E07" w:rsidRPr="00285C84" w:rsidTr="00DE6F30">
        <w:trPr>
          <w:trHeight w:val="459"/>
        </w:trPr>
        <w:tc>
          <w:tcPr>
            <w:tcW w:w="882" w:type="dxa"/>
          </w:tcPr>
          <w:p w:rsidR="00EC4E07" w:rsidRDefault="00EC4E07" w:rsidP="00DE6F30"/>
        </w:tc>
        <w:tc>
          <w:tcPr>
            <w:tcW w:w="5747"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Pr="00285C84" w:rsidRDefault="00EC4E07" w:rsidP="00DE6F30">
            <w:pPr>
              <w:jc w:val="center"/>
              <w:rPr>
                <w:b/>
              </w:rPr>
            </w:pPr>
            <w:r>
              <w:rPr>
                <w:b/>
              </w:rPr>
              <w:t>Page no.</w:t>
            </w:r>
          </w:p>
        </w:tc>
      </w:tr>
      <w:tr w:rsidR="00EC4E07" w:rsidTr="00DE6F30">
        <w:tc>
          <w:tcPr>
            <w:tcW w:w="882" w:type="dxa"/>
          </w:tcPr>
          <w:p w:rsidR="00EC4E07" w:rsidRDefault="007629B8" w:rsidP="00DE6F30">
            <w:r>
              <w:t>22</w:t>
            </w:r>
          </w:p>
        </w:tc>
        <w:tc>
          <w:tcPr>
            <w:tcW w:w="5747" w:type="dxa"/>
          </w:tcPr>
          <w:p w:rsidR="00EC4E07" w:rsidRDefault="00EC4E07" w:rsidP="00DE6F30">
            <w:r>
              <w:t>Alice said, watching them, ‘</w:t>
            </w:r>
            <w:r w:rsidRPr="00847B4B">
              <w:rPr>
                <w:b/>
              </w:rPr>
              <w:t>Poor little things</w:t>
            </w:r>
            <w:r>
              <w:t>.’</w:t>
            </w:r>
          </w:p>
          <w:p w:rsidR="00EC4E07" w:rsidRDefault="00EC4E07" w:rsidP="00DE6F30">
            <w:r>
              <w:t>Dorothy said, ‘It’s a shame.’</w:t>
            </w:r>
          </w:p>
          <w:p w:rsidR="00C0596B" w:rsidRDefault="00C0596B" w:rsidP="00DE6F30"/>
          <w:p w:rsidR="00C0596B" w:rsidRPr="00C0596B" w:rsidRDefault="00C0596B" w:rsidP="00DE6F30">
            <w:pPr>
              <w:rPr>
                <w:i/>
              </w:rPr>
            </w:pPr>
            <w:r w:rsidRPr="00C0596B">
              <w:rPr>
                <w:i/>
              </w:rPr>
              <w:t>Comment</w:t>
            </w:r>
          </w:p>
          <w:p w:rsidR="00C0596B" w:rsidRDefault="00C0596B" w:rsidP="00DE6F30">
            <w:r>
              <w:t>The reference is to Ben’s brothers and sisters</w:t>
            </w:r>
            <w:r w:rsidR="006E1BE0">
              <w:t xml:space="preserve">.  Small size is explicit. </w:t>
            </w:r>
            <w:r w:rsidR="00016622">
              <w:t xml:space="preserve">The description also </w:t>
            </w:r>
            <w:r w:rsidR="003F72FC">
              <w:t>e</w:t>
            </w:r>
            <w:r w:rsidR="00016622">
              <w:t>ncodes compassion</w:t>
            </w:r>
            <w:r w:rsidR="003F72FC">
              <w:t xml:space="preserve"> towards the children</w:t>
            </w:r>
            <w:r w:rsidR="00016622">
              <w:t>,</w:t>
            </w:r>
            <w:r w:rsidR="003F72FC">
              <w:t xml:space="preserve"> whose happiness has bee</w:t>
            </w:r>
            <w:r w:rsidR="00016622">
              <w:t>n curtailed by Ben’s arrival.</w:t>
            </w:r>
          </w:p>
        </w:tc>
        <w:tc>
          <w:tcPr>
            <w:tcW w:w="709" w:type="dxa"/>
          </w:tcPr>
          <w:p w:rsidR="00EC4E07" w:rsidRDefault="00EC4E07" w:rsidP="00DE6F30">
            <w:r>
              <w:t>71</w:t>
            </w:r>
          </w:p>
        </w:tc>
        <w:tc>
          <w:tcPr>
            <w:tcW w:w="5528" w:type="dxa"/>
          </w:tcPr>
          <w:p w:rsidR="00EC4E07" w:rsidRPr="00A615B8" w:rsidRDefault="00EC4E07" w:rsidP="00DE6F30">
            <w:pPr>
              <w:rPr>
                <w:lang w:val="es-ES"/>
              </w:rPr>
            </w:pPr>
            <w:r w:rsidRPr="00A47FB8">
              <w:rPr>
                <w:lang w:val="es-ES"/>
              </w:rPr>
              <w:t xml:space="preserve">  </w:t>
            </w:r>
            <w:r w:rsidRPr="00A615B8">
              <w:rPr>
                <w:lang w:val="es-ES"/>
              </w:rPr>
              <w:t>–</w:t>
            </w:r>
            <w:r w:rsidRPr="00A615B8">
              <w:rPr>
                <w:b/>
                <w:lang w:val="es-ES"/>
              </w:rPr>
              <w:t xml:space="preserve">Pobrecitos </w:t>
            </w:r>
            <w:r w:rsidRPr="00A615B8">
              <w:rPr>
                <w:lang w:val="es-ES"/>
              </w:rPr>
              <w:t xml:space="preserve"> –dijo Alice, mirándoles. –Es una vergüenza  –dijo </w:t>
            </w:r>
            <w:proofErr w:type="spellStart"/>
            <w:r w:rsidRPr="00A615B8">
              <w:rPr>
                <w:lang w:val="es-ES"/>
              </w:rPr>
              <w:t>Dorothy</w:t>
            </w:r>
            <w:proofErr w:type="spellEnd"/>
            <w:r w:rsidRPr="00A615B8">
              <w:rPr>
                <w:lang w:val="es-ES"/>
              </w:rPr>
              <w:t>.</w:t>
            </w:r>
          </w:p>
          <w:p w:rsidR="00EC4E07" w:rsidRPr="00A615B8" w:rsidRDefault="00EC4E07" w:rsidP="00DE6F30">
            <w:pPr>
              <w:rPr>
                <w:lang w:val="es-ES"/>
              </w:rPr>
            </w:pPr>
          </w:p>
        </w:tc>
        <w:tc>
          <w:tcPr>
            <w:tcW w:w="992" w:type="dxa"/>
          </w:tcPr>
          <w:p w:rsidR="00EC4E07" w:rsidRPr="006E1BE0" w:rsidRDefault="00EC4E07" w:rsidP="00DE6F30">
            <w:pPr>
              <w:rPr>
                <w:lang w:val="en-US"/>
              </w:rPr>
            </w:pPr>
            <w:r w:rsidRPr="006E1BE0">
              <w:rPr>
                <w:lang w:val="en-US"/>
              </w:rPr>
              <w:t>100</w:t>
            </w:r>
          </w:p>
        </w:tc>
      </w:tr>
    </w:tbl>
    <w:p w:rsidR="00EC4E07" w:rsidRDefault="00EC4E07" w:rsidP="00EC4E07"/>
    <w:p w:rsidR="00EC4E07" w:rsidRDefault="00EC4E07" w:rsidP="00EC4E07"/>
    <w:tbl>
      <w:tblPr>
        <w:tblStyle w:val="Tablaconcuadrcula"/>
        <w:tblW w:w="13858" w:type="dxa"/>
        <w:tblLook w:val="04A0" w:firstRow="1" w:lastRow="0" w:firstColumn="1" w:lastColumn="0" w:noHBand="0" w:noVBand="1"/>
      </w:tblPr>
      <w:tblGrid>
        <w:gridCol w:w="718"/>
        <w:gridCol w:w="5911"/>
        <w:gridCol w:w="709"/>
        <w:gridCol w:w="5528"/>
        <w:gridCol w:w="992"/>
      </w:tblGrid>
      <w:tr w:rsidR="00EC4E07" w:rsidRPr="00285C84" w:rsidTr="007629B8">
        <w:trPr>
          <w:trHeight w:val="459"/>
        </w:trPr>
        <w:tc>
          <w:tcPr>
            <w:tcW w:w="718" w:type="dxa"/>
          </w:tcPr>
          <w:p w:rsidR="00EC4E07" w:rsidRDefault="00EC4E07" w:rsidP="00DE6F30"/>
        </w:tc>
        <w:tc>
          <w:tcPr>
            <w:tcW w:w="5911"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Pr="00285C84" w:rsidRDefault="00EC4E07" w:rsidP="00DE6F30">
            <w:pPr>
              <w:jc w:val="center"/>
              <w:rPr>
                <w:b/>
              </w:rPr>
            </w:pPr>
            <w:r>
              <w:rPr>
                <w:b/>
              </w:rPr>
              <w:t>Page no.</w:t>
            </w:r>
          </w:p>
        </w:tc>
      </w:tr>
      <w:tr w:rsidR="00EC4E07" w:rsidRPr="00016622" w:rsidTr="007629B8">
        <w:tc>
          <w:tcPr>
            <w:tcW w:w="718" w:type="dxa"/>
          </w:tcPr>
          <w:p w:rsidR="00EC4E07" w:rsidRDefault="007629B8" w:rsidP="00DE6F30">
            <w:r>
              <w:t>23</w:t>
            </w:r>
          </w:p>
        </w:tc>
        <w:tc>
          <w:tcPr>
            <w:tcW w:w="5911" w:type="dxa"/>
          </w:tcPr>
          <w:p w:rsidR="00EC4E07" w:rsidRDefault="00EC4E07" w:rsidP="00DE6F30">
            <w:pPr>
              <w:rPr>
                <w:b/>
              </w:rPr>
            </w:pPr>
            <w:r>
              <w:t xml:space="preserve">And Paul, her baby whom Ben had deprived her of, the wonderful </w:t>
            </w:r>
            <w:r w:rsidRPr="00847B4B">
              <w:rPr>
                <w:b/>
              </w:rPr>
              <w:t>three-year-old...</w:t>
            </w:r>
          </w:p>
          <w:p w:rsidR="00C0596B" w:rsidRDefault="00C0596B" w:rsidP="00DE6F30">
            <w:pPr>
              <w:rPr>
                <w:b/>
              </w:rPr>
            </w:pPr>
          </w:p>
          <w:p w:rsidR="00C0596B" w:rsidRDefault="00C0596B" w:rsidP="00DE6F30">
            <w:pPr>
              <w:rPr>
                <w:i/>
              </w:rPr>
            </w:pPr>
            <w:r w:rsidRPr="00C0596B">
              <w:rPr>
                <w:i/>
              </w:rPr>
              <w:t>Comment</w:t>
            </w:r>
          </w:p>
          <w:p w:rsidR="00C0596B" w:rsidRPr="00016622" w:rsidRDefault="00016622" w:rsidP="00DE6F30">
            <w:pPr>
              <w:rPr>
                <w:lang w:val="en-US"/>
              </w:rPr>
            </w:pPr>
            <w:r w:rsidRPr="00A615B8">
              <w:rPr>
                <w:lang w:val="en-US"/>
              </w:rPr>
              <w:t xml:space="preserve">‘Three year old’ inevitably conveys small size. </w:t>
            </w:r>
            <w:r w:rsidRPr="00016622">
              <w:rPr>
                <w:lang w:val="en-US"/>
              </w:rPr>
              <w:t>Positi</w:t>
            </w:r>
            <w:r>
              <w:rPr>
                <w:lang w:val="en-US"/>
              </w:rPr>
              <w:t xml:space="preserve">ve affect is apparent in the </w:t>
            </w:r>
            <w:proofErr w:type="spellStart"/>
            <w:r>
              <w:rPr>
                <w:lang w:val="en-US"/>
              </w:rPr>
              <w:t>co</w:t>
            </w:r>
            <w:r w:rsidRPr="00016622">
              <w:rPr>
                <w:lang w:val="en-US"/>
              </w:rPr>
              <w:t>text</w:t>
            </w:r>
            <w:proofErr w:type="spellEnd"/>
            <w:r w:rsidRPr="00016622">
              <w:rPr>
                <w:lang w:val="en-US"/>
              </w:rPr>
              <w:t>.</w:t>
            </w:r>
          </w:p>
        </w:tc>
        <w:tc>
          <w:tcPr>
            <w:tcW w:w="709" w:type="dxa"/>
          </w:tcPr>
          <w:p w:rsidR="00EC4E07" w:rsidRPr="00016622" w:rsidRDefault="00EC4E07" w:rsidP="00DE6F30">
            <w:pPr>
              <w:rPr>
                <w:lang w:val="es-ES"/>
              </w:rPr>
            </w:pPr>
            <w:r w:rsidRPr="00016622">
              <w:rPr>
                <w:lang w:val="es-ES"/>
              </w:rPr>
              <w:t>78</w:t>
            </w:r>
          </w:p>
        </w:tc>
        <w:tc>
          <w:tcPr>
            <w:tcW w:w="5528" w:type="dxa"/>
          </w:tcPr>
          <w:p w:rsidR="00EC4E07" w:rsidRPr="00375A4D" w:rsidRDefault="00EC4E07" w:rsidP="00DE6F30">
            <w:pPr>
              <w:rPr>
                <w:lang w:val="es-ES"/>
              </w:rPr>
            </w:pPr>
            <w:r>
              <w:rPr>
                <w:lang w:val="es-ES"/>
              </w:rPr>
              <w:t xml:space="preserve">Y Paul, el bebé del que Ben la había despojado, el precioso </w:t>
            </w:r>
            <w:r w:rsidRPr="005C15A8">
              <w:rPr>
                <w:b/>
                <w:lang w:val="es-ES"/>
              </w:rPr>
              <w:t>niñito</w:t>
            </w:r>
            <w:r>
              <w:rPr>
                <w:lang w:val="es-ES"/>
              </w:rPr>
              <w:t xml:space="preserve"> de tres años…</w:t>
            </w:r>
          </w:p>
        </w:tc>
        <w:tc>
          <w:tcPr>
            <w:tcW w:w="992" w:type="dxa"/>
          </w:tcPr>
          <w:p w:rsidR="00EC4E07" w:rsidRDefault="00EC4E07" w:rsidP="00DE6F30">
            <w:pPr>
              <w:rPr>
                <w:lang w:val="es-ES"/>
              </w:rPr>
            </w:pPr>
            <w:r>
              <w:rPr>
                <w:lang w:val="es-ES"/>
              </w:rPr>
              <w:t>110</w:t>
            </w:r>
          </w:p>
        </w:tc>
      </w:tr>
    </w:tbl>
    <w:p w:rsidR="00EC4E07" w:rsidRPr="00D278EA" w:rsidRDefault="00EC4E07" w:rsidP="00EC4E07">
      <w:pPr>
        <w:rPr>
          <w:lang w:val="es-ES"/>
        </w:rPr>
      </w:pPr>
    </w:p>
    <w:p w:rsidR="00EC4E07" w:rsidRPr="00D278EA" w:rsidRDefault="00EC4E07" w:rsidP="00EC4E07">
      <w:pPr>
        <w:rPr>
          <w:lang w:val="es-ES"/>
        </w:rPr>
      </w:pPr>
    </w:p>
    <w:p w:rsidR="00EC4E07" w:rsidRPr="00D278EA" w:rsidRDefault="00EC4E07" w:rsidP="00EC4E07">
      <w:pPr>
        <w:rPr>
          <w:lang w:val="es-ES"/>
        </w:rPr>
      </w:pPr>
    </w:p>
    <w:tbl>
      <w:tblPr>
        <w:tblStyle w:val="Tablaconcuadrcula"/>
        <w:tblW w:w="13858" w:type="dxa"/>
        <w:tblLook w:val="04A0" w:firstRow="1" w:lastRow="0" w:firstColumn="1" w:lastColumn="0" w:noHBand="0" w:noVBand="1"/>
      </w:tblPr>
      <w:tblGrid>
        <w:gridCol w:w="817"/>
        <w:gridCol w:w="5812"/>
        <w:gridCol w:w="709"/>
        <w:gridCol w:w="5528"/>
        <w:gridCol w:w="992"/>
      </w:tblGrid>
      <w:tr w:rsidR="00EC4E07" w:rsidTr="00DE6F30">
        <w:trPr>
          <w:trHeight w:val="459"/>
        </w:trPr>
        <w:tc>
          <w:tcPr>
            <w:tcW w:w="817" w:type="dxa"/>
          </w:tcPr>
          <w:p w:rsidR="00EC4E07" w:rsidRPr="00D278EA" w:rsidRDefault="00EC4E07" w:rsidP="00DE6F30">
            <w:pPr>
              <w:rPr>
                <w:lang w:val="es-ES"/>
              </w:rPr>
            </w:pPr>
          </w:p>
        </w:tc>
        <w:tc>
          <w:tcPr>
            <w:tcW w:w="5812" w:type="dxa"/>
          </w:tcPr>
          <w:p w:rsidR="00EC4E07" w:rsidRPr="00016622" w:rsidRDefault="00EC4E07" w:rsidP="00DE6F30">
            <w:pPr>
              <w:jc w:val="center"/>
              <w:rPr>
                <w:b/>
                <w:lang w:val="es-ES"/>
              </w:rPr>
            </w:pPr>
            <w:r w:rsidRPr="00016622">
              <w:rPr>
                <w:b/>
                <w:lang w:val="es-ES"/>
              </w:rPr>
              <w:t xml:space="preserve">ST </w:t>
            </w:r>
            <w:proofErr w:type="spellStart"/>
            <w:r w:rsidRPr="00016622">
              <w:rPr>
                <w:b/>
                <w:lang w:val="es-ES"/>
              </w:rPr>
              <w:t>fragment</w:t>
            </w:r>
            <w:proofErr w:type="spellEnd"/>
          </w:p>
        </w:tc>
        <w:tc>
          <w:tcPr>
            <w:tcW w:w="709" w:type="dxa"/>
          </w:tcPr>
          <w:p w:rsidR="00EC4E07" w:rsidRPr="00016622" w:rsidRDefault="00EC4E07" w:rsidP="00DE6F30">
            <w:pPr>
              <w:rPr>
                <w:lang w:val="es-ES"/>
              </w:rPr>
            </w:pPr>
            <w:r w:rsidRPr="00016622">
              <w:rPr>
                <w:lang w:val="es-ES"/>
              </w:rPr>
              <w:t xml:space="preserve">Page no. </w:t>
            </w:r>
          </w:p>
        </w:tc>
        <w:tc>
          <w:tcPr>
            <w:tcW w:w="5528" w:type="dxa"/>
          </w:tcPr>
          <w:p w:rsidR="00EC4E07" w:rsidRPr="00285C84" w:rsidRDefault="00EC4E07" w:rsidP="00DE6F30">
            <w:pPr>
              <w:jc w:val="center"/>
              <w:rPr>
                <w:b/>
              </w:rPr>
            </w:pPr>
            <w:r w:rsidRPr="00016622">
              <w:rPr>
                <w:b/>
                <w:lang w:val="es-ES"/>
              </w:rPr>
              <w:t xml:space="preserve">TT </w:t>
            </w:r>
            <w:proofErr w:type="spellStart"/>
            <w:r w:rsidRPr="00016622">
              <w:rPr>
                <w:b/>
                <w:lang w:val="es-ES"/>
              </w:rPr>
              <w:t>fragmen</w:t>
            </w:r>
            <w:proofErr w:type="spellEnd"/>
            <w:r w:rsidRPr="00285C84">
              <w:rPr>
                <w:b/>
              </w:rPr>
              <w:t>t</w:t>
            </w:r>
          </w:p>
        </w:tc>
        <w:tc>
          <w:tcPr>
            <w:tcW w:w="992" w:type="dxa"/>
          </w:tcPr>
          <w:p w:rsidR="00EC4E07" w:rsidRDefault="00EC4E07" w:rsidP="00DE6F30">
            <w:r>
              <w:t>Page no.</w:t>
            </w:r>
          </w:p>
        </w:tc>
      </w:tr>
      <w:tr w:rsidR="00EC4E07" w:rsidTr="00DE6F30">
        <w:tc>
          <w:tcPr>
            <w:tcW w:w="817" w:type="dxa"/>
          </w:tcPr>
          <w:p w:rsidR="00EC4E07" w:rsidRDefault="007629B8" w:rsidP="00DE6F30">
            <w:r>
              <w:t>24</w:t>
            </w:r>
          </w:p>
        </w:tc>
        <w:tc>
          <w:tcPr>
            <w:tcW w:w="5812" w:type="dxa"/>
          </w:tcPr>
          <w:p w:rsidR="00EC4E07" w:rsidRDefault="00EC4E07" w:rsidP="00DE6F30">
            <w:r>
              <w:t>...enchanting, a charmer – was her</w:t>
            </w:r>
            <w:r w:rsidRPr="00847B4B">
              <w:rPr>
                <w:b/>
              </w:rPr>
              <w:t xml:space="preserve"> baby</w:t>
            </w:r>
            <w:r>
              <w:t xml:space="preserve"> again.</w:t>
            </w:r>
          </w:p>
          <w:p w:rsidR="002E5B97" w:rsidRDefault="002E5B97" w:rsidP="00DE6F30">
            <w:pPr>
              <w:rPr>
                <w:i/>
              </w:rPr>
            </w:pPr>
          </w:p>
          <w:p w:rsidR="00C0596B" w:rsidRDefault="00C0596B" w:rsidP="00DE6F30">
            <w:pPr>
              <w:rPr>
                <w:i/>
              </w:rPr>
            </w:pPr>
            <w:r w:rsidRPr="00C0596B">
              <w:rPr>
                <w:i/>
              </w:rPr>
              <w:t>Comment</w:t>
            </w:r>
          </w:p>
          <w:p w:rsidR="00C0596B" w:rsidRPr="00C0596B" w:rsidRDefault="00016622" w:rsidP="00DE6F30">
            <w:r>
              <w:t>See 23</w:t>
            </w:r>
          </w:p>
        </w:tc>
        <w:tc>
          <w:tcPr>
            <w:tcW w:w="709" w:type="dxa"/>
          </w:tcPr>
          <w:p w:rsidR="00EC4E07" w:rsidRDefault="00EC4E07" w:rsidP="00DE6F30">
            <w:r>
              <w:t>78</w:t>
            </w:r>
          </w:p>
        </w:tc>
        <w:tc>
          <w:tcPr>
            <w:tcW w:w="5528" w:type="dxa"/>
          </w:tcPr>
          <w:p w:rsidR="00EC4E07" w:rsidRPr="00375A4D" w:rsidRDefault="00EC4E07" w:rsidP="00DE6F30">
            <w:pPr>
              <w:rPr>
                <w:lang w:val="es-ES"/>
              </w:rPr>
            </w:pPr>
            <w:r>
              <w:rPr>
                <w:lang w:val="es-ES"/>
              </w:rPr>
              <w:t xml:space="preserve">encantador, un tesoro…volvió a ser su </w:t>
            </w:r>
            <w:r w:rsidRPr="005C15A8">
              <w:rPr>
                <w:b/>
                <w:lang w:val="es-ES"/>
              </w:rPr>
              <w:t>bebecito</w:t>
            </w:r>
            <w:r>
              <w:rPr>
                <w:lang w:val="es-ES"/>
              </w:rPr>
              <w:t>.</w:t>
            </w:r>
          </w:p>
        </w:tc>
        <w:tc>
          <w:tcPr>
            <w:tcW w:w="992" w:type="dxa"/>
          </w:tcPr>
          <w:p w:rsidR="00EC4E07" w:rsidRDefault="00EC4E07" w:rsidP="00DE6F30">
            <w:r>
              <w:t>110</w:t>
            </w:r>
          </w:p>
        </w:tc>
      </w:tr>
    </w:tbl>
    <w:p w:rsidR="00EC4E07" w:rsidRDefault="00EC4E07" w:rsidP="00EC4E07">
      <w:pPr>
        <w:rPr>
          <w:lang w:val="es-ES"/>
        </w:rPr>
      </w:pPr>
    </w:p>
    <w:p w:rsidR="00DE6F30" w:rsidRDefault="00DE6F30" w:rsidP="00EC4E07">
      <w:pPr>
        <w:rPr>
          <w:lang w:val="es-ES"/>
        </w:rPr>
      </w:pPr>
    </w:p>
    <w:tbl>
      <w:tblPr>
        <w:tblStyle w:val="Tablaconcuadrcula"/>
        <w:tblW w:w="13858" w:type="dxa"/>
        <w:tblLook w:val="04A0" w:firstRow="1" w:lastRow="0" w:firstColumn="1" w:lastColumn="0" w:noHBand="0" w:noVBand="1"/>
      </w:tblPr>
      <w:tblGrid>
        <w:gridCol w:w="817"/>
        <w:gridCol w:w="5812"/>
        <w:gridCol w:w="709"/>
        <w:gridCol w:w="5528"/>
        <w:gridCol w:w="992"/>
      </w:tblGrid>
      <w:tr w:rsidR="00DE6F30" w:rsidTr="00DE6F30">
        <w:trPr>
          <w:trHeight w:val="459"/>
        </w:trPr>
        <w:tc>
          <w:tcPr>
            <w:tcW w:w="817" w:type="dxa"/>
          </w:tcPr>
          <w:p w:rsidR="00DE6F30" w:rsidRDefault="00DE6F30" w:rsidP="00DE6F30"/>
        </w:tc>
        <w:tc>
          <w:tcPr>
            <w:tcW w:w="5812" w:type="dxa"/>
          </w:tcPr>
          <w:p w:rsidR="00DE6F30" w:rsidRPr="00285C84" w:rsidRDefault="00DE6F30" w:rsidP="00DE6F30">
            <w:pPr>
              <w:jc w:val="center"/>
              <w:rPr>
                <w:b/>
              </w:rPr>
            </w:pPr>
            <w:r w:rsidRPr="00285C84">
              <w:rPr>
                <w:b/>
              </w:rPr>
              <w:t>ST fragment</w:t>
            </w:r>
          </w:p>
        </w:tc>
        <w:tc>
          <w:tcPr>
            <w:tcW w:w="709" w:type="dxa"/>
          </w:tcPr>
          <w:p w:rsidR="00DE6F30" w:rsidRDefault="00DE6F30" w:rsidP="00DE6F30">
            <w:r>
              <w:t xml:space="preserve">Page no. </w:t>
            </w:r>
          </w:p>
        </w:tc>
        <w:tc>
          <w:tcPr>
            <w:tcW w:w="5528" w:type="dxa"/>
          </w:tcPr>
          <w:p w:rsidR="00DE6F30" w:rsidRPr="00285C84" w:rsidRDefault="00DE6F30" w:rsidP="00DE6F30">
            <w:pPr>
              <w:jc w:val="center"/>
              <w:rPr>
                <w:b/>
              </w:rPr>
            </w:pPr>
            <w:r w:rsidRPr="00285C84">
              <w:rPr>
                <w:b/>
              </w:rPr>
              <w:t>TT fragment</w:t>
            </w:r>
          </w:p>
        </w:tc>
        <w:tc>
          <w:tcPr>
            <w:tcW w:w="992" w:type="dxa"/>
          </w:tcPr>
          <w:p w:rsidR="00DE6F30" w:rsidRDefault="00DE6F30" w:rsidP="00DE6F30">
            <w:r>
              <w:t>Page no.</w:t>
            </w:r>
          </w:p>
        </w:tc>
      </w:tr>
      <w:tr w:rsidR="00DE6F30" w:rsidTr="00DE6F30">
        <w:tc>
          <w:tcPr>
            <w:tcW w:w="817" w:type="dxa"/>
          </w:tcPr>
          <w:p w:rsidR="00DE6F30" w:rsidRDefault="00DE6F30" w:rsidP="00DE6F30">
            <w:r>
              <w:t>25</w:t>
            </w:r>
          </w:p>
        </w:tc>
        <w:tc>
          <w:tcPr>
            <w:tcW w:w="5812" w:type="dxa"/>
          </w:tcPr>
          <w:p w:rsidR="00DE6F30" w:rsidRDefault="00DE6F30" w:rsidP="00DE6F30">
            <w:r>
              <w:t xml:space="preserve">‘He killed Mr McGregor,’ Luke said fiercely. ‘He </w:t>
            </w:r>
            <w:r w:rsidRPr="00435FB8">
              <w:rPr>
                <w:i/>
              </w:rPr>
              <w:t>killed him</w:t>
            </w:r>
            <w:r>
              <w:t>.’</w:t>
            </w:r>
          </w:p>
          <w:p w:rsidR="00DE6F30" w:rsidRDefault="00DE6F30" w:rsidP="00DE6F30">
            <w:r>
              <w:t xml:space="preserve">‘And the </w:t>
            </w:r>
            <w:r w:rsidRPr="00403389">
              <w:rPr>
                <w:b/>
              </w:rPr>
              <w:t>poor dog</w:t>
            </w:r>
            <w:r>
              <w:t>,’ said Helen.  Both children were accusing Harriet.</w:t>
            </w:r>
          </w:p>
          <w:p w:rsidR="00C0596B" w:rsidRDefault="00C0596B" w:rsidP="00DE6F30"/>
          <w:p w:rsidR="00C0596B" w:rsidRPr="00C0596B" w:rsidRDefault="00C0596B" w:rsidP="00DE6F30">
            <w:pPr>
              <w:rPr>
                <w:i/>
              </w:rPr>
            </w:pPr>
            <w:r w:rsidRPr="00C0596B">
              <w:rPr>
                <w:i/>
              </w:rPr>
              <w:t>Comment</w:t>
            </w:r>
          </w:p>
          <w:p w:rsidR="00C0596B" w:rsidRDefault="00C0596B" w:rsidP="00DE6F30">
            <w:r>
              <w:t>The dog in question is a ‘little terrier’ (page 75), i</w:t>
            </w:r>
            <w:r w:rsidR="001A5875">
              <w:t>.e. small. Sympathy is conveyed by the adjective ‘poor’.</w:t>
            </w:r>
          </w:p>
        </w:tc>
        <w:tc>
          <w:tcPr>
            <w:tcW w:w="709" w:type="dxa"/>
          </w:tcPr>
          <w:p w:rsidR="00DE6F30" w:rsidRDefault="00DE6F30" w:rsidP="00DE6F30">
            <w:r>
              <w:t>80</w:t>
            </w:r>
          </w:p>
        </w:tc>
        <w:tc>
          <w:tcPr>
            <w:tcW w:w="5528" w:type="dxa"/>
          </w:tcPr>
          <w:p w:rsidR="00DE6F30" w:rsidRPr="00375A4D" w:rsidRDefault="00DE6F30" w:rsidP="00DE6F30">
            <w:pPr>
              <w:rPr>
                <w:lang w:val="es-ES"/>
              </w:rPr>
            </w:pPr>
            <w:r>
              <w:rPr>
                <w:lang w:val="es-ES"/>
              </w:rPr>
              <w:t xml:space="preserve"> –Él fue quien mató a </w:t>
            </w:r>
            <w:proofErr w:type="spellStart"/>
            <w:r>
              <w:rPr>
                <w:lang w:val="es-ES"/>
              </w:rPr>
              <w:t>Mister</w:t>
            </w:r>
            <w:proofErr w:type="spellEnd"/>
            <w:r>
              <w:rPr>
                <w:lang w:val="es-ES"/>
              </w:rPr>
              <w:t xml:space="preserve"> </w:t>
            </w:r>
            <w:proofErr w:type="spellStart"/>
            <w:r>
              <w:rPr>
                <w:lang w:val="es-ES"/>
              </w:rPr>
              <w:t>McGregor</w:t>
            </w:r>
            <w:proofErr w:type="spellEnd"/>
            <w:r>
              <w:rPr>
                <w:lang w:val="es-ES"/>
              </w:rPr>
              <w:t xml:space="preserve"> –dijo </w:t>
            </w:r>
            <w:proofErr w:type="spellStart"/>
            <w:r>
              <w:rPr>
                <w:lang w:val="es-ES"/>
              </w:rPr>
              <w:t>Luke</w:t>
            </w:r>
            <w:proofErr w:type="spellEnd"/>
            <w:r>
              <w:rPr>
                <w:lang w:val="es-ES"/>
              </w:rPr>
              <w:t xml:space="preserve"> furioso–.  Él le </w:t>
            </w:r>
            <w:r w:rsidRPr="005C15A8">
              <w:rPr>
                <w:i/>
                <w:lang w:val="es-ES"/>
              </w:rPr>
              <w:t>mató</w:t>
            </w:r>
            <w:r>
              <w:rPr>
                <w:lang w:val="es-ES"/>
              </w:rPr>
              <w:t xml:space="preserve">.  –Y al </w:t>
            </w:r>
            <w:r w:rsidRPr="005C15A8">
              <w:rPr>
                <w:b/>
                <w:lang w:val="es-ES"/>
              </w:rPr>
              <w:t>perrito</w:t>
            </w:r>
            <w:r>
              <w:rPr>
                <w:lang w:val="es-ES"/>
              </w:rPr>
              <w:t xml:space="preserve"> –dijo </w:t>
            </w:r>
            <w:proofErr w:type="spellStart"/>
            <w:r>
              <w:rPr>
                <w:lang w:val="es-ES"/>
              </w:rPr>
              <w:t>Helén</w:t>
            </w:r>
            <w:proofErr w:type="spellEnd"/>
            <w:r>
              <w:rPr>
                <w:lang w:val="es-ES"/>
              </w:rPr>
              <w:t xml:space="preserve">.  En realidad, los dos niños acusaban a </w:t>
            </w:r>
            <w:proofErr w:type="spellStart"/>
            <w:r>
              <w:rPr>
                <w:lang w:val="es-ES"/>
              </w:rPr>
              <w:t>Harriet</w:t>
            </w:r>
            <w:proofErr w:type="spellEnd"/>
            <w:r>
              <w:rPr>
                <w:lang w:val="es-ES"/>
              </w:rPr>
              <w:t>.</w:t>
            </w:r>
          </w:p>
        </w:tc>
        <w:tc>
          <w:tcPr>
            <w:tcW w:w="992" w:type="dxa"/>
          </w:tcPr>
          <w:p w:rsidR="00DE6F30" w:rsidRDefault="00DE6F30" w:rsidP="00DE6F30">
            <w:r>
              <w:t>113</w:t>
            </w:r>
          </w:p>
        </w:tc>
      </w:tr>
    </w:tbl>
    <w:p w:rsidR="00DE6F30" w:rsidRDefault="00DE6F30" w:rsidP="00EC4E07">
      <w:pPr>
        <w:rPr>
          <w:lang w:val="es-ES"/>
        </w:rPr>
      </w:pPr>
    </w:p>
    <w:p w:rsidR="00DE6F30" w:rsidRDefault="00DE6F30" w:rsidP="00EC4E07">
      <w:pPr>
        <w:rPr>
          <w:lang w:val="es-ES"/>
        </w:rPr>
      </w:pPr>
    </w:p>
    <w:tbl>
      <w:tblPr>
        <w:tblStyle w:val="Tablaconcuadrcula"/>
        <w:tblW w:w="13858" w:type="dxa"/>
        <w:tblLayout w:type="fixed"/>
        <w:tblLook w:val="04A0" w:firstRow="1" w:lastRow="0" w:firstColumn="1" w:lastColumn="0" w:noHBand="0" w:noVBand="1"/>
      </w:tblPr>
      <w:tblGrid>
        <w:gridCol w:w="817"/>
        <w:gridCol w:w="5812"/>
        <w:gridCol w:w="709"/>
        <w:gridCol w:w="5528"/>
        <w:gridCol w:w="992"/>
      </w:tblGrid>
      <w:tr w:rsidR="00DE6F30" w:rsidRPr="00285C84" w:rsidTr="00DE6F30">
        <w:trPr>
          <w:trHeight w:val="459"/>
        </w:trPr>
        <w:tc>
          <w:tcPr>
            <w:tcW w:w="817" w:type="dxa"/>
          </w:tcPr>
          <w:p w:rsidR="00DE6F30" w:rsidRDefault="00DE6F30" w:rsidP="00DE6F30"/>
        </w:tc>
        <w:tc>
          <w:tcPr>
            <w:tcW w:w="5812" w:type="dxa"/>
          </w:tcPr>
          <w:p w:rsidR="00DE6F30" w:rsidRPr="00285C84" w:rsidRDefault="00DE6F30" w:rsidP="00DE6F30">
            <w:pPr>
              <w:jc w:val="center"/>
              <w:rPr>
                <w:b/>
              </w:rPr>
            </w:pPr>
            <w:r w:rsidRPr="00285C84">
              <w:rPr>
                <w:b/>
              </w:rPr>
              <w:t>ST fragment</w:t>
            </w:r>
          </w:p>
        </w:tc>
        <w:tc>
          <w:tcPr>
            <w:tcW w:w="709" w:type="dxa"/>
          </w:tcPr>
          <w:p w:rsidR="00DE6F30" w:rsidRDefault="00DE6F30" w:rsidP="00DE6F30">
            <w:r>
              <w:t xml:space="preserve">Page no. </w:t>
            </w:r>
          </w:p>
        </w:tc>
        <w:tc>
          <w:tcPr>
            <w:tcW w:w="5528" w:type="dxa"/>
          </w:tcPr>
          <w:p w:rsidR="00DE6F30" w:rsidRPr="00285C84" w:rsidRDefault="00DE6F30" w:rsidP="00DE6F30">
            <w:pPr>
              <w:jc w:val="center"/>
              <w:rPr>
                <w:b/>
              </w:rPr>
            </w:pPr>
            <w:r w:rsidRPr="00285C84">
              <w:rPr>
                <w:b/>
              </w:rPr>
              <w:t>TT fragment</w:t>
            </w:r>
          </w:p>
        </w:tc>
        <w:tc>
          <w:tcPr>
            <w:tcW w:w="992" w:type="dxa"/>
          </w:tcPr>
          <w:p w:rsidR="00DE6F30" w:rsidRPr="00285C84" w:rsidRDefault="00DE6F30" w:rsidP="00DE6F30">
            <w:pPr>
              <w:jc w:val="center"/>
              <w:rPr>
                <w:b/>
              </w:rPr>
            </w:pPr>
            <w:r>
              <w:rPr>
                <w:b/>
              </w:rPr>
              <w:t>Page no.</w:t>
            </w:r>
          </w:p>
        </w:tc>
      </w:tr>
      <w:tr w:rsidR="00DE6F30" w:rsidTr="00DE6F30">
        <w:tc>
          <w:tcPr>
            <w:tcW w:w="817" w:type="dxa"/>
          </w:tcPr>
          <w:p w:rsidR="00DE6F30" w:rsidRDefault="007629B8" w:rsidP="00DE6F30">
            <w:r>
              <w:t>26</w:t>
            </w:r>
          </w:p>
        </w:tc>
        <w:tc>
          <w:tcPr>
            <w:tcW w:w="5812" w:type="dxa"/>
          </w:tcPr>
          <w:p w:rsidR="00DE6F30" w:rsidRDefault="00DE6F30" w:rsidP="00DE6F30">
            <w:r>
              <w:t xml:space="preserve">He tore some primroses off their stems, and stood with them in his hands, intently staring at them. Then he crushed them in his strong </w:t>
            </w:r>
            <w:r w:rsidRPr="00A165D6">
              <w:rPr>
                <w:b/>
              </w:rPr>
              <w:t>little fists</w:t>
            </w:r>
            <w:r>
              <w:t xml:space="preserve"> and let them drop.</w:t>
            </w:r>
          </w:p>
          <w:p w:rsidR="00C0596B" w:rsidRDefault="00C0596B" w:rsidP="00DE6F30"/>
          <w:p w:rsidR="00C0596B" w:rsidRDefault="00C0596B" w:rsidP="00DE6F30">
            <w:pPr>
              <w:rPr>
                <w:i/>
              </w:rPr>
            </w:pPr>
            <w:r w:rsidRPr="00C0596B">
              <w:rPr>
                <w:i/>
              </w:rPr>
              <w:t>Comment</w:t>
            </w:r>
          </w:p>
          <w:p w:rsidR="00C0596B" w:rsidRPr="00C0596B" w:rsidRDefault="004A178B" w:rsidP="00DE6F30">
            <w:r>
              <w:t xml:space="preserve">Negative affect is implied </w:t>
            </w:r>
            <w:r w:rsidR="00C0596B">
              <w:t>in the description of Ben’s destr</w:t>
            </w:r>
            <w:r>
              <w:t>uctive behaviour</w:t>
            </w:r>
            <w:r w:rsidR="00463AE2">
              <w:t>, while small size is explicit.</w:t>
            </w:r>
          </w:p>
        </w:tc>
        <w:tc>
          <w:tcPr>
            <w:tcW w:w="709" w:type="dxa"/>
          </w:tcPr>
          <w:p w:rsidR="00DE6F30" w:rsidRDefault="00DE6F30" w:rsidP="00DE6F30">
            <w:r>
              <w:t>82</w:t>
            </w:r>
          </w:p>
        </w:tc>
        <w:tc>
          <w:tcPr>
            <w:tcW w:w="5528" w:type="dxa"/>
          </w:tcPr>
          <w:p w:rsidR="00DE6F30" w:rsidRPr="005948C4" w:rsidRDefault="00DE6F30" w:rsidP="00DE6F30">
            <w:pPr>
              <w:rPr>
                <w:lang w:val="es-ES"/>
              </w:rPr>
            </w:pPr>
            <w:r>
              <w:rPr>
                <w:lang w:val="es-ES"/>
              </w:rPr>
              <w:t xml:space="preserve">Y entonces arrancó unas prímulas y se quedó con ellas en la mano, mirándolas con interés. Luego las estrujó entre sus fuertes </w:t>
            </w:r>
            <w:r w:rsidRPr="001478FB">
              <w:rPr>
                <w:b/>
                <w:lang w:val="es-ES"/>
              </w:rPr>
              <w:t>puñitos</w:t>
            </w:r>
            <w:r>
              <w:rPr>
                <w:lang w:val="es-ES"/>
              </w:rPr>
              <w:t xml:space="preserve"> y las tiró.</w:t>
            </w:r>
          </w:p>
        </w:tc>
        <w:tc>
          <w:tcPr>
            <w:tcW w:w="992" w:type="dxa"/>
          </w:tcPr>
          <w:p w:rsidR="00DE6F30" w:rsidRDefault="00DE6F30" w:rsidP="00DE6F30">
            <w:pPr>
              <w:rPr>
                <w:lang w:val="es-ES"/>
              </w:rPr>
            </w:pPr>
            <w:r>
              <w:rPr>
                <w:lang w:val="es-ES"/>
              </w:rPr>
              <w:t>116</w:t>
            </w:r>
          </w:p>
        </w:tc>
      </w:tr>
    </w:tbl>
    <w:p w:rsidR="00DE6F30" w:rsidRDefault="00DE6F30" w:rsidP="00EC4E07">
      <w:pPr>
        <w:rPr>
          <w:lang w:val="es-ES"/>
        </w:rPr>
      </w:pPr>
    </w:p>
    <w:p w:rsidR="00DE6F30" w:rsidRDefault="00DE6F30" w:rsidP="00EC4E07">
      <w:pPr>
        <w:rPr>
          <w:lang w:val="es-ES"/>
        </w:rPr>
      </w:pPr>
    </w:p>
    <w:tbl>
      <w:tblPr>
        <w:tblStyle w:val="Tablaconcuadrcula"/>
        <w:tblW w:w="13858" w:type="dxa"/>
        <w:tblLayout w:type="fixed"/>
        <w:tblLook w:val="04A0" w:firstRow="1" w:lastRow="0" w:firstColumn="1" w:lastColumn="0" w:noHBand="0" w:noVBand="1"/>
      </w:tblPr>
      <w:tblGrid>
        <w:gridCol w:w="817"/>
        <w:gridCol w:w="5812"/>
        <w:gridCol w:w="709"/>
        <w:gridCol w:w="5528"/>
        <w:gridCol w:w="992"/>
      </w:tblGrid>
      <w:tr w:rsidR="007629B8" w:rsidRPr="00285C84" w:rsidTr="007629B8">
        <w:trPr>
          <w:trHeight w:val="459"/>
        </w:trPr>
        <w:tc>
          <w:tcPr>
            <w:tcW w:w="817" w:type="dxa"/>
          </w:tcPr>
          <w:p w:rsidR="007629B8" w:rsidRDefault="007629B8" w:rsidP="003D7EF9"/>
        </w:tc>
        <w:tc>
          <w:tcPr>
            <w:tcW w:w="5812" w:type="dxa"/>
          </w:tcPr>
          <w:p w:rsidR="007629B8" w:rsidRPr="00285C84" w:rsidRDefault="007629B8" w:rsidP="003D7EF9">
            <w:pPr>
              <w:jc w:val="center"/>
              <w:rPr>
                <w:b/>
              </w:rPr>
            </w:pPr>
            <w:r w:rsidRPr="00285C84">
              <w:rPr>
                <w:b/>
              </w:rPr>
              <w:t>ST fragment</w:t>
            </w:r>
          </w:p>
        </w:tc>
        <w:tc>
          <w:tcPr>
            <w:tcW w:w="709" w:type="dxa"/>
          </w:tcPr>
          <w:p w:rsidR="007629B8" w:rsidRDefault="007629B8" w:rsidP="003D7EF9">
            <w:r>
              <w:t xml:space="preserve">Page no. </w:t>
            </w:r>
          </w:p>
        </w:tc>
        <w:tc>
          <w:tcPr>
            <w:tcW w:w="5528" w:type="dxa"/>
          </w:tcPr>
          <w:p w:rsidR="007629B8" w:rsidRPr="00285C84" w:rsidRDefault="007629B8" w:rsidP="003D7EF9">
            <w:pPr>
              <w:jc w:val="center"/>
              <w:rPr>
                <w:b/>
              </w:rPr>
            </w:pPr>
            <w:r w:rsidRPr="00285C84">
              <w:rPr>
                <w:b/>
              </w:rPr>
              <w:t>TT fragment</w:t>
            </w:r>
          </w:p>
        </w:tc>
        <w:tc>
          <w:tcPr>
            <w:tcW w:w="992" w:type="dxa"/>
          </w:tcPr>
          <w:p w:rsidR="007629B8" w:rsidRPr="00285C84" w:rsidRDefault="007629B8" w:rsidP="003D7EF9">
            <w:pPr>
              <w:jc w:val="center"/>
              <w:rPr>
                <w:b/>
              </w:rPr>
            </w:pPr>
            <w:r>
              <w:rPr>
                <w:b/>
              </w:rPr>
              <w:t>Page no.</w:t>
            </w:r>
          </w:p>
        </w:tc>
      </w:tr>
      <w:tr w:rsidR="007629B8" w:rsidTr="007629B8">
        <w:tc>
          <w:tcPr>
            <w:tcW w:w="817" w:type="dxa"/>
          </w:tcPr>
          <w:p w:rsidR="007629B8" w:rsidRDefault="007629B8" w:rsidP="003D7EF9">
            <w:r>
              <w:t>27</w:t>
            </w:r>
          </w:p>
        </w:tc>
        <w:tc>
          <w:tcPr>
            <w:tcW w:w="5812" w:type="dxa"/>
          </w:tcPr>
          <w:p w:rsidR="007629B8" w:rsidRDefault="007629B8" w:rsidP="003D7EF9">
            <w:r>
              <w:t xml:space="preserve">He went into the garden, where they could see him, a </w:t>
            </w:r>
            <w:r w:rsidRPr="009D6F5E">
              <w:t>squat</w:t>
            </w:r>
            <w:r w:rsidRPr="00E73211">
              <w:rPr>
                <w:u w:val="single"/>
              </w:rPr>
              <w:t xml:space="preserve"> </w:t>
            </w:r>
            <w:r w:rsidRPr="00A165D6">
              <w:rPr>
                <w:b/>
              </w:rPr>
              <w:t>little gnome</w:t>
            </w:r>
            <w:r>
              <w:t>, poking with a stick at the earth.</w:t>
            </w:r>
          </w:p>
          <w:p w:rsidR="009A349A" w:rsidRDefault="009A349A" w:rsidP="003D7EF9"/>
          <w:p w:rsidR="009A349A" w:rsidRDefault="009A349A" w:rsidP="003D7EF9">
            <w:pPr>
              <w:rPr>
                <w:i/>
              </w:rPr>
            </w:pPr>
            <w:r w:rsidRPr="009A349A">
              <w:rPr>
                <w:i/>
              </w:rPr>
              <w:t>Comment</w:t>
            </w:r>
          </w:p>
          <w:p w:rsidR="009A349A" w:rsidRPr="009A349A" w:rsidRDefault="009A349A" w:rsidP="003D7EF9">
            <w:r>
              <w:t>The comparison of Ben with a gnome indexes negative affect while small size is explicit.</w:t>
            </w:r>
          </w:p>
        </w:tc>
        <w:tc>
          <w:tcPr>
            <w:tcW w:w="709" w:type="dxa"/>
          </w:tcPr>
          <w:p w:rsidR="007629B8" w:rsidRDefault="007629B8" w:rsidP="003D7EF9">
            <w:r>
              <w:t>86</w:t>
            </w:r>
          </w:p>
        </w:tc>
        <w:tc>
          <w:tcPr>
            <w:tcW w:w="5528" w:type="dxa"/>
          </w:tcPr>
          <w:p w:rsidR="007629B8" w:rsidRPr="005948C4" w:rsidRDefault="007629B8" w:rsidP="003D7EF9">
            <w:pPr>
              <w:rPr>
                <w:lang w:val="es-ES"/>
              </w:rPr>
            </w:pPr>
            <w:r>
              <w:rPr>
                <w:lang w:val="es-ES"/>
              </w:rPr>
              <w:t xml:space="preserve">Se fue al jardín; le vieron golpear la tierra con un palo; parecía un </w:t>
            </w:r>
            <w:r w:rsidRPr="001B403A">
              <w:rPr>
                <w:b/>
                <w:lang w:val="es-ES"/>
              </w:rPr>
              <w:t xml:space="preserve">duendecillo </w:t>
            </w:r>
            <w:r>
              <w:rPr>
                <w:lang w:val="es-ES"/>
              </w:rPr>
              <w:t>achaparrado</w:t>
            </w:r>
          </w:p>
        </w:tc>
        <w:tc>
          <w:tcPr>
            <w:tcW w:w="992" w:type="dxa"/>
          </w:tcPr>
          <w:p w:rsidR="007629B8" w:rsidRDefault="007629B8" w:rsidP="003D7EF9">
            <w:pPr>
              <w:rPr>
                <w:lang w:val="es-ES"/>
              </w:rPr>
            </w:pPr>
            <w:r>
              <w:rPr>
                <w:lang w:val="es-ES"/>
              </w:rPr>
              <w:t>122</w:t>
            </w:r>
          </w:p>
        </w:tc>
      </w:tr>
    </w:tbl>
    <w:p w:rsidR="00DE6F30" w:rsidRDefault="00DE6F30" w:rsidP="00EC4E07">
      <w:pPr>
        <w:rPr>
          <w:lang w:val="es-ES"/>
        </w:rPr>
      </w:pPr>
    </w:p>
    <w:p w:rsidR="007629B8" w:rsidRDefault="007629B8" w:rsidP="00EC4E07">
      <w:pPr>
        <w:rPr>
          <w:lang w:val="es-ES"/>
        </w:rPr>
      </w:pPr>
    </w:p>
    <w:p w:rsidR="007629B8" w:rsidRDefault="007629B8" w:rsidP="00EC4E07">
      <w:pPr>
        <w:rPr>
          <w:lang w:val="es-ES"/>
        </w:rPr>
      </w:pPr>
    </w:p>
    <w:tbl>
      <w:tblPr>
        <w:tblStyle w:val="Tablaconcuadrcula"/>
        <w:tblW w:w="13858" w:type="dxa"/>
        <w:tblLook w:val="04A0" w:firstRow="1" w:lastRow="0" w:firstColumn="1" w:lastColumn="0" w:noHBand="0" w:noVBand="1"/>
      </w:tblPr>
      <w:tblGrid>
        <w:gridCol w:w="882"/>
        <w:gridCol w:w="5747"/>
        <w:gridCol w:w="709"/>
        <w:gridCol w:w="5528"/>
        <w:gridCol w:w="992"/>
      </w:tblGrid>
      <w:tr w:rsidR="00EC4E07" w:rsidRPr="00285C84" w:rsidTr="00DE6F30">
        <w:trPr>
          <w:trHeight w:val="459"/>
        </w:trPr>
        <w:tc>
          <w:tcPr>
            <w:tcW w:w="882" w:type="dxa"/>
          </w:tcPr>
          <w:p w:rsidR="00EC4E07" w:rsidRDefault="00EC4E07" w:rsidP="00DE6F30"/>
        </w:tc>
        <w:tc>
          <w:tcPr>
            <w:tcW w:w="5747"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Pr="00285C84" w:rsidRDefault="00EC4E07" w:rsidP="00DE6F30">
            <w:pPr>
              <w:jc w:val="center"/>
              <w:rPr>
                <w:b/>
              </w:rPr>
            </w:pPr>
            <w:r>
              <w:rPr>
                <w:b/>
              </w:rPr>
              <w:t>Page no.</w:t>
            </w:r>
          </w:p>
        </w:tc>
      </w:tr>
      <w:tr w:rsidR="00EC4E07" w:rsidTr="00DE6F30">
        <w:tc>
          <w:tcPr>
            <w:tcW w:w="882" w:type="dxa"/>
          </w:tcPr>
          <w:p w:rsidR="00EC4E07" w:rsidRDefault="007629B8" w:rsidP="00DE6F30">
            <w:r>
              <w:t>28</w:t>
            </w:r>
          </w:p>
        </w:tc>
        <w:tc>
          <w:tcPr>
            <w:tcW w:w="5747" w:type="dxa"/>
          </w:tcPr>
          <w:p w:rsidR="00EC4E07" w:rsidRDefault="00EC4E07" w:rsidP="00DE6F30">
            <w:r>
              <w:t xml:space="preserve">Or they rushed up to kiss her, or stroke her face, or nuzzle to her like </w:t>
            </w:r>
            <w:r w:rsidRPr="009D6F5E">
              <w:t>happy</w:t>
            </w:r>
            <w:r>
              <w:t xml:space="preserve"> </w:t>
            </w:r>
            <w:r w:rsidRPr="00847B4B">
              <w:rPr>
                <w:b/>
              </w:rPr>
              <w:t xml:space="preserve">calves </w:t>
            </w:r>
            <w:r>
              <w:t>or foals</w:t>
            </w:r>
            <w:r w:rsidR="009A349A">
              <w:t>.</w:t>
            </w:r>
          </w:p>
          <w:p w:rsidR="009A349A" w:rsidRDefault="009A349A" w:rsidP="00DE6F30"/>
          <w:p w:rsidR="009A349A" w:rsidRDefault="009A349A" w:rsidP="00DE6F30">
            <w:pPr>
              <w:rPr>
                <w:i/>
              </w:rPr>
            </w:pPr>
            <w:r w:rsidRPr="009A349A">
              <w:rPr>
                <w:i/>
              </w:rPr>
              <w:t>Comment</w:t>
            </w:r>
          </w:p>
          <w:p w:rsidR="009A349A" w:rsidRDefault="009A349A" w:rsidP="00DE6F30">
            <w:r>
              <w:t xml:space="preserve">The reference is to Ben’s brothers and sisters who enjoy a few days of happiness when Ben is removed to a psychiatric institution.  In this and the following example the comparison is to small animals and positive affect is apparent through the </w:t>
            </w:r>
            <w:r w:rsidR="00463AE2">
              <w:t xml:space="preserve">description of the </w:t>
            </w:r>
            <w:r>
              <w:t>children’s loving behaviour towards their mother.</w:t>
            </w:r>
          </w:p>
        </w:tc>
        <w:tc>
          <w:tcPr>
            <w:tcW w:w="709" w:type="dxa"/>
          </w:tcPr>
          <w:p w:rsidR="00EC4E07" w:rsidRDefault="00EC4E07" w:rsidP="00DE6F30">
            <w:r>
              <w:t>93</w:t>
            </w:r>
          </w:p>
        </w:tc>
        <w:tc>
          <w:tcPr>
            <w:tcW w:w="5528" w:type="dxa"/>
          </w:tcPr>
          <w:p w:rsidR="00EC4E07" w:rsidRPr="00A25BF3" w:rsidRDefault="00EC4E07" w:rsidP="00DE6F30">
            <w:pPr>
              <w:rPr>
                <w:lang w:val="es-ES"/>
              </w:rPr>
            </w:pPr>
            <w:r>
              <w:rPr>
                <w:lang w:val="es-ES"/>
              </w:rPr>
              <w:t xml:space="preserve">O corrían a besarla, o le hacían una caricia en la cara o le frotaban la nariz como </w:t>
            </w:r>
            <w:r w:rsidRPr="00EE6A38">
              <w:rPr>
                <w:b/>
                <w:lang w:val="es-ES"/>
              </w:rPr>
              <w:t>ternerillo</w:t>
            </w:r>
            <w:r>
              <w:rPr>
                <w:b/>
                <w:lang w:val="es-ES"/>
              </w:rPr>
              <w:t xml:space="preserve">s </w:t>
            </w:r>
            <w:r>
              <w:rPr>
                <w:lang w:val="es-ES"/>
              </w:rPr>
              <w:t xml:space="preserve">o potrillos </w:t>
            </w:r>
            <w:r w:rsidRPr="009D6F5E">
              <w:rPr>
                <w:lang w:val="es-ES"/>
              </w:rPr>
              <w:t>dichosos</w:t>
            </w:r>
            <w:r>
              <w:rPr>
                <w:lang w:val="es-ES"/>
              </w:rPr>
              <w:t>.</w:t>
            </w:r>
          </w:p>
        </w:tc>
        <w:tc>
          <w:tcPr>
            <w:tcW w:w="992" w:type="dxa"/>
          </w:tcPr>
          <w:p w:rsidR="00EC4E07" w:rsidRDefault="00EC4E07" w:rsidP="00DE6F30">
            <w:pPr>
              <w:rPr>
                <w:lang w:val="es-ES"/>
              </w:rPr>
            </w:pPr>
            <w:r>
              <w:rPr>
                <w:lang w:val="es-ES"/>
              </w:rPr>
              <w:t>131</w:t>
            </w:r>
          </w:p>
        </w:tc>
      </w:tr>
    </w:tbl>
    <w:p w:rsidR="00EC4E07" w:rsidRDefault="00EC4E07" w:rsidP="00EC4E07">
      <w:pPr>
        <w:rPr>
          <w:b/>
        </w:rPr>
      </w:pPr>
    </w:p>
    <w:p w:rsidR="00EC4E07" w:rsidRDefault="00EC4E07" w:rsidP="00EC4E07">
      <w:pPr>
        <w:rPr>
          <w:b/>
        </w:rPr>
      </w:pPr>
    </w:p>
    <w:tbl>
      <w:tblPr>
        <w:tblStyle w:val="Tablaconcuadrcula"/>
        <w:tblW w:w="13858" w:type="dxa"/>
        <w:tblLook w:val="04A0" w:firstRow="1" w:lastRow="0" w:firstColumn="1" w:lastColumn="0" w:noHBand="0" w:noVBand="1"/>
      </w:tblPr>
      <w:tblGrid>
        <w:gridCol w:w="882"/>
        <w:gridCol w:w="5747"/>
        <w:gridCol w:w="709"/>
        <w:gridCol w:w="5528"/>
        <w:gridCol w:w="992"/>
      </w:tblGrid>
      <w:tr w:rsidR="00EC4E07" w:rsidRPr="00285C84" w:rsidTr="00DE6F30">
        <w:trPr>
          <w:trHeight w:val="459"/>
        </w:trPr>
        <w:tc>
          <w:tcPr>
            <w:tcW w:w="882" w:type="dxa"/>
          </w:tcPr>
          <w:p w:rsidR="00EC4E07" w:rsidRDefault="00EC4E07" w:rsidP="00DE6F30"/>
        </w:tc>
        <w:tc>
          <w:tcPr>
            <w:tcW w:w="5747"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Pr="00285C84" w:rsidRDefault="00EC4E07" w:rsidP="00DE6F30">
            <w:pPr>
              <w:jc w:val="center"/>
              <w:rPr>
                <w:b/>
              </w:rPr>
            </w:pPr>
            <w:r>
              <w:rPr>
                <w:b/>
              </w:rPr>
              <w:t>Page no.</w:t>
            </w:r>
          </w:p>
        </w:tc>
      </w:tr>
      <w:tr w:rsidR="00EC4E07" w:rsidTr="00DE6F30">
        <w:tc>
          <w:tcPr>
            <w:tcW w:w="882" w:type="dxa"/>
          </w:tcPr>
          <w:p w:rsidR="00EC4E07" w:rsidRDefault="007629B8" w:rsidP="00DE6F30">
            <w:r>
              <w:t>29</w:t>
            </w:r>
          </w:p>
        </w:tc>
        <w:tc>
          <w:tcPr>
            <w:tcW w:w="5747" w:type="dxa"/>
          </w:tcPr>
          <w:p w:rsidR="00EC4E07" w:rsidRDefault="00EC4E07" w:rsidP="00DE6F30">
            <w:pPr>
              <w:rPr>
                <w:b/>
              </w:rPr>
            </w:pPr>
            <w:r>
              <w:t xml:space="preserve">Or they rushed up to kiss her, or stroke her face, or nuzzle to her like </w:t>
            </w:r>
            <w:r w:rsidRPr="00CC5929">
              <w:t>happy</w:t>
            </w:r>
            <w:r>
              <w:t xml:space="preserve"> </w:t>
            </w:r>
            <w:r w:rsidRPr="00847B4B">
              <w:t>calves</w:t>
            </w:r>
            <w:r>
              <w:t xml:space="preserve"> or </w:t>
            </w:r>
            <w:r w:rsidRPr="00847B4B">
              <w:rPr>
                <w:b/>
              </w:rPr>
              <w:t>foals</w:t>
            </w:r>
            <w:r w:rsidR="009A349A">
              <w:rPr>
                <w:b/>
              </w:rPr>
              <w:t>.</w:t>
            </w:r>
          </w:p>
          <w:p w:rsidR="009A349A" w:rsidRDefault="009A349A" w:rsidP="00DE6F30">
            <w:pPr>
              <w:rPr>
                <w:b/>
              </w:rPr>
            </w:pPr>
          </w:p>
          <w:p w:rsidR="009A349A" w:rsidRPr="009A349A" w:rsidRDefault="009A349A" w:rsidP="00DE6F30">
            <w:pPr>
              <w:rPr>
                <w:i/>
              </w:rPr>
            </w:pPr>
            <w:r w:rsidRPr="009A349A">
              <w:rPr>
                <w:i/>
              </w:rPr>
              <w:t>Comment</w:t>
            </w:r>
          </w:p>
          <w:p w:rsidR="009A349A" w:rsidRPr="009A349A" w:rsidRDefault="009A349A" w:rsidP="00DE6F30">
            <w:r>
              <w:lastRenderedPageBreak/>
              <w:t>See 28</w:t>
            </w:r>
          </w:p>
        </w:tc>
        <w:tc>
          <w:tcPr>
            <w:tcW w:w="709" w:type="dxa"/>
          </w:tcPr>
          <w:p w:rsidR="00EC4E07" w:rsidRDefault="00EC4E07" w:rsidP="00DE6F30">
            <w:r>
              <w:lastRenderedPageBreak/>
              <w:t>93</w:t>
            </w:r>
          </w:p>
        </w:tc>
        <w:tc>
          <w:tcPr>
            <w:tcW w:w="5528" w:type="dxa"/>
          </w:tcPr>
          <w:p w:rsidR="00EC4E07" w:rsidRPr="00A25BF3" w:rsidRDefault="00EC4E07" w:rsidP="00DE6F30">
            <w:pPr>
              <w:rPr>
                <w:lang w:val="es-ES"/>
              </w:rPr>
            </w:pPr>
            <w:r>
              <w:rPr>
                <w:lang w:val="es-ES"/>
              </w:rPr>
              <w:t xml:space="preserve">O corrían a besarla, o le hacían una caricia en la cara o le frotaban la nariz como </w:t>
            </w:r>
            <w:r w:rsidRPr="001E4324">
              <w:rPr>
                <w:lang w:val="es-ES"/>
              </w:rPr>
              <w:t>ternerillos</w:t>
            </w:r>
            <w:r>
              <w:rPr>
                <w:lang w:val="es-ES"/>
              </w:rPr>
              <w:t xml:space="preserve"> o </w:t>
            </w:r>
            <w:r w:rsidRPr="001E4324">
              <w:rPr>
                <w:b/>
                <w:lang w:val="es-ES"/>
              </w:rPr>
              <w:t>potrillos</w:t>
            </w:r>
            <w:r>
              <w:rPr>
                <w:b/>
                <w:lang w:val="es-ES"/>
              </w:rPr>
              <w:t xml:space="preserve"> </w:t>
            </w:r>
            <w:r w:rsidRPr="009D6F5E">
              <w:rPr>
                <w:lang w:val="es-ES"/>
              </w:rPr>
              <w:t>dichosos</w:t>
            </w:r>
            <w:r>
              <w:rPr>
                <w:lang w:val="es-ES"/>
              </w:rPr>
              <w:t>.</w:t>
            </w:r>
          </w:p>
        </w:tc>
        <w:tc>
          <w:tcPr>
            <w:tcW w:w="992" w:type="dxa"/>
          </w:tcPr>
          <w:p w:rsidR="00EC4E07" w:rsidRDefault="00EC4E07" w:rsidP="00DE6F30">
            <w:pPr>
              <w:rPr>
                <w:lang w:val="es-ES"/>
              </w:rPr>
            </w:pPr>
            <w:r>
              <w:rPr>
                <w:lang w:val="es-ES"/>
              </w:rPr>
              <w:t>131</w:t>
            </w:r>
          </w:p>
        </w:tc>
      </w:tr>
    </w:tbl>
    <w:p w:rsidR="00EC4E07" w:rsidRDefault="00EC4E07" w:rsidP="00EC4E07"/>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EC4E07" w:rsidRPr="00285C84" w:rsidTr="00DE6F30">
        <w:trPr>
          <w:trHeight w:val="459"/>
        </w:trPr>
        <w:tc>
          <w:tcPr>
            <w:tcW w:w="882" w:type="dxa"/>
          </w:tcPr>
          <w:p w:rsidR="00EC4E07" w:rsidRDefault="00EC4E07" w:rsidP="00DE6F30"/>
        </w:tc>
        <w:tc>
          <w:tcPr>
            <w:tcW w:w="5747"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Pr="00285C84" w:rsidRDefault="00EC4E07" w:rsidP="00DE6F30">
            <w:pPr>
              <w:jc w:val="center"/>
              <w:rPr>
                <w:b/>
              </w:rPr>
            </w:pPr>
            <w:r>
              <w:rPr>
                <w:b/>
              </w:rPr>
              <w:t>Page no.</w:t>
            </w:r>
          </w:p>
        </w:tc>
      </w:tr>
      <w:tr w:rsidR="00EC4E07" w:rsidTr="00DE6F30">
        <w:tc>
          <w:tcPr>
            <w:tcW w:w="882" w:type="dxa"/>
          </w:tcPr>
          <w:p w:rsidR="00EC4E07" w:rsidRDefault="007629B8" w:rsidP="00DE6F30">
            <w:r>
              <w:t>30</w:t>
            </w:r>
          </w:p>
        </w:tc>
        <w:tc>
          <w:tcPr>
            <w:tcW w:w="5747" w:type="dxa"/>
          </w:tcPr>
          <w:p w:rsidR="00EC4E07" w:rsidRDefault="00EC4E07" w:rsidP="00DE6F30">
            <w:pPr>
              <w:rPr>
                <w:b/>
              </w:rPr>
            </w:pPr>
            <w:r>
              <w:t xml:space="preserve">‘I’ve been inspired by you Harriet!  After all, I’ve got a home too.  It’s not as big as yours but it’s a </w:t>
            </w:r>
            <w:r w:rsidRPr="00A017CE">
              <w:t>nice</w:t>
            </w:r>
            <w:r>
              <w:t xml:space="preserve"> </w:t>
            </w:r>
            <w:r w:rsidRPr="00847B4B">
              <w:rPr>
                <w:b/>
              </w:rPr>
              <w:t>little house.’</w:t>
            </w:r>
          </w:p>
          <w:p w:rsidR="009A349A" w:rsidRDefault="009A349A" w:rsidP="00DE6F30">
            <w:pPr>
              <w:rPr>
                <w:b/>
              </w:rPr>
            </w:pPr>
          </w:p>
          <w:p w:rsidR="009A349A" w:rsidRDefault="009A349A" w:rsidP="00DE6F30">
            <w:pPr>
              <w:rPr>
                <w:i/>
              </w:rPr>
            </w:pPr>
            <w:r w:rsidRPr="009A349A">
              <w:rPr>
                <w:i/>
              </w:rPr>
              <w:t>Comment</w:t>
            </w:r>
          </w:p>
          <w:p w:rsidR="009A349A" w:rsidRPr="009A349A" w:rsidRDefault="009A349A" w:rsidP="00DE6F30">
            <w:r w:rsidRPr="009A349A">
              <w:t>A comment by a distant relation. S</w:t>
            </w:r>
            <w:r>
              <w:t>mall size is apparent through the contrast with Harriet’s big house while the adjective ‘nice’</w:t>
            </w:r>
            <w:r w:rsidR="000C5635">
              <w:t xml:space="preserve"> evokes</w:t>
            </w:r>
            <w:r>
              <w:t xml:space="preserve"> positive affect.</w:t>
            </w:r>
            <w:r w:rsidRPr="009A349A">
              <w:t xml:space="preserve"> </w:t>
            </w:r>
          </w:p>
        </w:tc>
        <w:tc>
          <w:tcPr>
            <w:tcW w:w="709" w:type="dxa"/>
          </w:tcPr>
          <w:p w:rsidR="00EC4E07" w:rsidRPr="009A349A" w:rsidRDefault="00EC4E07" w:rsidP="00DE6F30">
            <w:pPr>
              <w:rPr>
                <w:lang w:val="es-ES"/>
              </w:rPr>
            </w:pPr>
            <w:r w:rsidRPr="009A349A">
              <w:rPr>
                <w:lang w:val="es-ES"/>
              </w:rPr>
              <w:t>85</w:t>
            </w:r>
          </w:p>
        </w:tc>
        <w:tc>
          <w:tcPr>
            <w:tcW w:w="5528" w:type="dxa"/>
          </w:tcPr>
          <w:p w:rsidR="00EC4E07" w:rsidRPr="005948C4" w:rsidRDefault="00EC4E07" w:rsidP="00DE6F30">
            <w:pPr>
              <w:rPr>
                <w:lang w:val="es-ES"/>
              </w:rPr>
            </w:pPr>
            <w:r>
              <w:rPr>
                <w:lang w:val="es-ES"/>
              </w:rPr>
              <w:t xml:space="preserve"> –Me has inspirado, </w:t>
            </w:r>
            <w:proofErr w:type="spellStart"/>
            <w:r>
              <w:rPr>
                <w:lang w:val="es-ES"/>
              </w:rPr>
              <w:t>Harriet</w:t>
            </w:r>
            <w:proofErr w:type="spellEnd"/>
            <w:r>
              <w:rPr>
                <w:lang w:val="es-ES"/>
              </w:rPr>
              <w:t xml:space="preserve">.  Al fin y al cabo, yo también tengo un hogar.  No es tan grande como el vuestro, pero es una hermosa </w:t>
            </w:r>
            <w:r w:rsidRPr="001478FB">
              <w:rPr>
                <w:b/>
                <w:lang w:val="es-ES"/>
              </w:rPr>
              <w:t>casita</w:t>
            </w:r>
            <w:r>
              <w:rPr>
                <w:lang w:val="es-ES"/>
              </w:rPr>
              <w:t>.</w:t>
            </w:r>
          </w:p>
        </w:tc>
        <w:tc>
          <w:tcPr>
            <w:tcW w:w="992" w:type="dxa"/>
          </w:tcPr>
          <w:p w:rsidR="00EC4E07" w:rsidRDefault="00EC4E07" w:rsidP="00DE6F30">
            <w:pPr>
              <w:rPr>
                <w:lang w:val="es-ES"/>
              </w:rPr>
            </w:pPr>
            <w:r>
              <w:rPr>
                <w:lang w:val="es-ES"/>
              </w:rPr>
              <w:t>120</w:t>
            </w:r>
          </w:p>
        </w:tc>
      </w:tr>
    </w:tbl>
    <w:p w:rsidR="00EC4E07" w:rsidRDefault="00EC4E07" w:rsidP="00EC4E07"/>
    <w:p w:rsidR="00EC4E07" w:rsidRPr="00855527" w:rsidRDefault="00EC4E07" w:rsidP="00EC4E07">
      <w:pPr>
        <w:rPr>
          <w:lang w:val="es-ES"/>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855527" w:rsidRPr="00285C84" w:rsidTr="00A615B8">
        <w:trPr>
          <w:trHeight w:val="459"/>
        </w:trPr>
        <w:tc>
          <w:tcPr>
            <w:tcW w:w="882" w:type="dxa"/>
            <w:shd w:val="clear" w:color="auto" w:fill="FFFFFF" w:themeFill="background1"/>
          </w:tcPr>
          <w:p w:rsidR="00855527" w:rsidRPr="00855527" w:rsidRDefault="00855527" w:rsidP="00A615B8">
            <w:pPr>
              <w:rPr>
                <w:lang w:val="es-ES"/>
              </w:rPr>
            </w:pPr>
          </w:p>
        </w:tc>
        <w:tc>
          <w:tcPr>
            <w:tcW w:w="5747" w:type="dxa"/>
            <w:shd w:val="clear" w:color="auto" w:fill="FFFFFF" w:themeFill="background1"/>
          </w:tcPr>
          <w:p w:rsidR="00855527" w:rsidRPr="00855527" w:rsidRDefault="00855527" w:rsidP="00A615B8">
            <w:pPr>
              <w:jc w:val="center"/>
              <w:rPr>
                <w:b/>
                <w:lang w:val="es-ES"/>
              </w:rPr>
            </w:pPr>
            <w:r w:rsidRPr="00855527">
              <w:rPr>
                <w:b/>
                <w:lang w:val="es-ES"/>
              </w:rPr>
              <w:t xml:space="preserve">ST </w:t>
            </w:r>
            <w:proofErr w:type="spellStart"/>
            <w:r w:rsidRPr="00855527">
              <w:rPr>
                <w:b/>
                <w:lang w:val="es-ES"/>
              </w:rPr>
              <w:t>fragment</w:t>
            </w:r>
            <w:proofErr w:type="spellEnd"/>
          </w:p>
        </w:tc>
        <w:tc>
          <w:tcPr>
            <w:tcW w:w="709" w:type="dxa"/>
            <w:shd w:val="clear" w:color="auto" w:fill="FFFFFF" w:themeFill="background1"/>
          </w:tcPr>
          <w:p w:rsidR="00855527" w:rsidRDefault="00855527" w:rsidP="00A615B8">
            <w:r w:rsidRPr="00855527">
              <w:rPr>
                <w:lang w:val="es-ES"/>
              </w:rPr>
              <w:t>P</w:t>
            </w:r>
            <w:r>
              <w:t xml:space="preserve">age no. </w:t>
            </w:r>
          </w:p>
        </w:tc>
        <w:tc>
          <w:tcPr>
            <w:tcW w:w="5528" w:type="dxa"/>
            <w:shd w:val="clear" w:color="auto" w:fill="FFFFFF" w:themeFill="background1"/>
          </w:tcPr>
          <w:p w:rsidR="00855527" w:rsidRPr="00285C84" w:rsidRDefault="00855527" w:rsidP="00A615B8">
            <w:pPr>
              <w:jc w:val="center"/>
              <w:rPr>
                <w:b/>
              </w:rPr>
            </w:pPr>
            <w:r w:rsidRPr="00285C84">
              <w:rPr>
                <w:b/>
              </w:rPr>
              <w:t>TT fragment</w:t>
            </w:r>
          </w:p>
        </w:tc>
        <w:tc>
          <w:tcPr>
            <w:tcW w:w="992" w:type="dxa"/>
            <w:shd w:val="clear" w:color="auto" w:fill="FFFFFF" w:themeFill="background1"/>
          </w:tcPr>
          <w:p w:rsidR="00855527" w:rsidRPr="00285C84" w:rsidRDefault="00855527" w:rsidP="00A615B8">
            <w:pPr>
              <w:jc w:val="center"/>
              <w:rPr>
                <w:b/>
              </w:rPr>
            </w:pPr>
            <w:r>
              <w:rPr>
                <w:b/>
              </w:rPr>
              <w:t>Page no.</w:t>
            </w:r>
          </w:p>
        </w:tc>
      </w:tr>
      <w:tr w:rsidR="00855527" w:rsidRPr="00AF0605" w:rsidTr="00A615B8">
        <w:tc>
          <w:tcPr>
            <w:tcW w:w="882" w:type="dxa"/>
            <w:shd w:val="clear" w:color="auto" w:fill="FFFFFF" w:themeFill="background1"/>
          </w:tcPr>
          <w:p w:rsidR="00855527" w:rsidRDefault="007427D7" w:rsidP="00A615B8">
            <w:r>
              <w:t>31</w:t>
            </w:r>
          </w:p>
        </w:tc>
        <w:tc>
          <w:tcPr>
            <w:tcW w:w="5747" w:type="dxa"/>
            <w:shd w:val="clear" w:color="auto" w:fill="FFFFFF" w:themeFill="background1"/>
          </w:tcPr>
          <w:p w:rsidR="00855527" w:rsidRDefault="00855527" w:rsidP="00A615B8">
            <w:r>
              <w:t xml:space="preserve">...a </w:t>
            </w:r>
            <w:r w:rsidRPr="004B13D2">
              <w:rPr>
                <w:b/>
              </w:rPr>
              <w:t>small girl</w:t>
            </w:r>
            <w:r>
              <w:t xml:space="preserve"> all blurred, her flesh guttering and melting</w:t>
            </w:r>
          </w:p>
          <w:p w:rsidR="00855527" w:rsidRDefault="00855527" w:rsidP="00A615B8"/>
          <w:p w:rsidR="00855527" w:rsidRDefault="00855527" w:rsidP="00A615B8">
            <w:pPr>
              <w:rPr>
                <w:i/>
              </w:rPr>
            </w:pPr>
            <w:r w:rsidRPr="00AF0605">
              <w:rPr>
                <w:i/>
              </w:rPr>
              <w:t>Comment</w:t>
            </w:r>
          </w:p>
          <w:p w:rsidR="00855527" w:rsidRPr="00AF0605" w:rsidRDefault="00855527" w:rsidP="00A615B8">
            <w:r>
              <w:t>The small girl referred to is an inmate in the psychiatric institution to which Ben is temporarily banished. When Harriet visits the institution she is horrified both by the conditions in which the children are maintained and by their deformities, so here both small size and affect are apparent.</w:t>
            </w:r>
          </w:p>
        </w:tc>
        <w:tc>
          <w:tcPr>
            <w:tcW w:w="709" w:type="dxa"/>
            <w:shd w:val="clear" w:color="auto" w:fill="FFFFFF" w:themeFill="background1"/>
          </w:tcPr>
          <w:p w:rsidR="00855527" w:rsidRDefault="00855527" w:rsidP="00A615B8">
            <w:r>
              <w:t>98</w:t>
            </w:r>
          </w:p>
        </w:tc>
        <w:tc>
          <w:tcPr>
            <w:tcW w:w="5528" w:type="dxa"/>
            <w:shd w:val="clear" w:color="auto" w:fill="FFFFFF" w:themeFill="background1"/>
          </w:tcPr>
          <w:p w:rsidR="00855527" w:rsidRPr="00A35C95" w:rsidRDefault="00855527" w:rsidP="00A615B8">
            <w:pPr>
              <w:rPr>
                <w:lang w:val="es-ES"/>
              </w:rPr>
            </w:pPr>
            <w:r w:rsidRPr="00A35C95">
              <w:rPr>
                <w:lang w:val="es-ES"/>
              </w:rPr>
              <w:t xml:space="preserve">…una </w:t>
            </w:r>
            <w:r w:rsidRPr="00A35C95">
              <w:rPr>
                <w:b/>
                <w:lang w:val="es-ES"/>
              </w:rPr>
              <w:t>niñita</w:t>
            </w:r>
            <w:r w:rsidRPr="00A35C95">
              <w:rPr>
                <w:lang w:val="es-ES"/>
              </w:rPr>
              <w:t xml:space="preserve"> completamente borrosa, con la piel derretida y fundida…</w:t>
            </w:r>
          </w:p>
        </w:tc>
        <w:tc>
          <w:tcPr>
            <w:tcW w:w="992" w:type="dxa"/>
            <w:shd w:val="clear" w:color="auto" w:fill="FFFFFF" w:themeFill="background1"/>
          </w:tcPr>
          <w:p w:rsidR="00855527" w:rsidRPr="00AF0605" w:rsidRDefault="00855527" w:rsidP="00A615B8">
            <w:pPr>
              <w:rPr>
                <w:lang w:val="en-US"/>
              </w:rPr>
            </w:pPr>
            <w:r w:rsidRPr="00AF0605">
              <w:rPr>
                <w:lang w:val="en-US"/>
              </w:rPr>
              <w:t>139</w:t>
            </w:r>
          </w:p>
        </w:tc>
      </w:tr>
    </w:tbl>
    <w:p w:rsidR="00EC4E07" w:rsidRDefault="00EC4E07" w:rsidP="00EC4E07"/>
    <w:p w:rsidR="00EC4E07" w:rsidRDefault="00EC4E07" w:rsidP="00EC4E07"/>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EC4E07" w:rsidRPr="00285C84" w:rsidTr="00DE6F30">
        <w:trPr>
          <w:trHeight w:val="459"/>
        </w:trPr>
        <w:tc>
          <w:tcPr>
            <w:tcW w:w="882" w:type="dxa"/>
          </w:tcPr>
          <w:p w:rsidR="00EC4E07" w:rsidRDefault="00EC4E07" w:rsidP="00DE6F30"/>
        </w:tc>
        <w:tc>
          <w:tcPr>
            <w:tcW w:w="5747" w:type="dxa"/>
          </w:tcPr>
          <w:p w:rsidR="00EC4E07" w:rsidRPr="00285C84" w:rsidRDefault="00EC4E07" w:rsidP="00DE6F30">
            <w:pPr>
              <w:jc w:val="center"/>
              <w:rPr>
                <w:b/>
              </w:rPr>
            </w:pPr>
            <w:r w:rsidRPr="00285C84">
              <w:rPr>
                <w:b/>
              </w:rPr>
              <w:t>ST fragment</w:t>
            </w:r>
          </w:p>
        </w:tc>
        <w:tc>
          <w:tcPr>
            <w:tcW w:w="709" w:type="dxa"/>
          </w:tcPr>
          <w:p w:rsidR="00EC4E07" w:rsidRDefault="00EC4E07" w:rsidP="00DE6F30">
            <w:r>
              <w:t xml:space="preserve">Page no. </w:t>
            </w:r>
          </w:p>
        </w:tc>
        <w:tc>
          <w:tcPr>
            <w:tcW w:w="5528" w:type="dxa"/>
          </w:tcPr>
          <w:p w:rsidR="00EC4E07" w:rsidRPr="00285C84" w:rsidRDefault="00EC4E07" w:rsidP="00DE6F30">
            <w:pPr>
              <w:jc w:val="center"/>
              <w:rPr>
                <w:b/>
              </w:rPr>
            </w:pPr>
            <w:r w:rsidRPr="00285C84">
              <w:rPr>
                <w:b/>
              </w:rPr>
              <w:t>TT fragment</w:t>
            </w:r>
          </w:p>
        </w:tc>
        <w:tc>
          <w:tcPr>
            <w:tcW w:w="992" w:type="dxa"/>
          </w:tcPr>
          <w:p w:rsidR="00EC4E07" w:rsidRPr="00285C84" w:rsidRDefault="00EC4E07" w:rsidP="00DE6F30">
            <w:pPr>
              <w:jc w:val="center"/>
              <w:rPr>
                <w:b/>
              </w:rPr>
            </w:pPr>
            <w:r>
              <w:rPr>
                <w:b/>
              </w:rPr>
              <w:t>Page no.</w:t>
            </w:r>
          </w:p>
        </w:tc>
      </w:tr>
      <w:tr w:rsidR="00EC4E07" w:rsidTr="00DE6F30">
        <w:tc>
          <w:tcPr>
            <w:tcW w:w="882" w:type="dxa"/>
          </w:tcPr>
          <w:p w:rsidR="00EC4E07" w:rsidRPr="007427D7" w:rsidRDefault="007427D7" w:rsidP="00DE6F30">
            <w:r>
              <w:t>32</w:t>
            </w:r>
          </w:p>
        </w:tc>
        <w:tc>
          <w:tcPr>
            <w:tcW w:w="5747" w:type="dxa"/>
          </w:tcPr>
          <w:p w:rsidR="00EC4E07" w:rsidRDefault="00EC4E07" w:rsidP="00DE6F30">
            <w:r>
              <w:t xml:space="preserve">Where was that enchanting, delicious </w:t>
            </w:r>
            <w:r w:rsidRPr="00EA4898">
              <w:rPr>
                <w:b/>
              </w:rPr>
              <w:t>little child</w:t>
            </w:r>
            <w:r>
              <w:t>, her Paul, she wondered as he nagged and whined...</w:t>
            </w:r>
          </w:p>
          <w:p w:rsidR="00CA6A8D" w:rsidRDefault="00CA6A8D" w:rsidP="00DE6F30"/>
          <w:p w:rsidR="00CA6A8D" w:rsidRDefault="00CA6A8D" w:rsidP="00DE6F30">
            <w:pPr>
              <w:rPr>
                <w:i/>
              </w:rPr>
            </w:pPr>
            <w:r w:rsidRPr="00CA6A8D">
              <w:rPr>
                <w:i/>
              </w:rPr>
              <w:t>Comment</w:t>
            </w:r>
          </w:p>
          <w:p w:rsidR="00CA6A8D" w:rsidRPr="00CA6A8D" w:rsidRDefault="00CA6A8D" w:rsidP="00DE6F30">
            <w:r>
              <w:lastRenderedPageBreak/>
              <w:t>A further reference to Harriet’s favourite child, who undergoes a sad transformation when Ben retur</w:t>
            </w:r>
            <w:r w:rsidR="00EA44C0">
              <w:t>ns from the institution.  S</w:t>
            </w:r>
            <w:r>
              <w:t xml:space="preserve">mall size </w:t>
            </w:r>
            <w:r w:rsidR="00EA44C0">
              <w:t>is explicit while affect is evident</w:t>
            </w:r>
            <w:r>
              <w:t xml:space="preserve"> from the </w:t>
            </w:r>
            <w:proofErr w:type="spellStart"/>
            <w:r>
              <w:t>cotext</w:t>
            </w:r>
            <w:proofErr w:type="spellEnd"/>
            <w:r>
              <w:t>.</w:t>
            </w:r>
          </w:p>
        </w:tc>
        <w:tc>
          <w:tcPr>
            <w:tcW w:w="709" w:type="dxa"/>
          </w:tcPr>
          <w:p w:rsidR="00EC4E07" w:rsidRDefault="00EC4E07" w:rsidP="00DE6F30">
            <w:r>
              <w:lastRenderedPageBreak/>
              <w:t>119</w:t>
            </w:r>
          </w:p>
        </w:tc>
        <w:tc>
          <w:tcPr>
            <w:tcW w:w="5528" w:type="dxa"/>
          </w:tcPr>
          <w:p w:rsidR="00EC4E07" w:rsidRPr="005E7AF8" w:rsidRDefault="00EC4E07" w:rsidP="00DE6F30">
            <w:pPr>
              <w:rPr>
                <w:lang w:val="es-ES"/>
              </w:rPr>
            </w:pPr>
            <w:r w:rsidRPr="002E5B97">
              <w:rPr>
                <w:lang w:val="es-ES"/>
              </w:rPr>
              <w:t xml:space="preserve">¿Dónde estaba aquel </w:t>
            </w:r>
            <w:r w:rsidRPr="002E5B97">
              <w:rPr>
                <w:b/>
                <w:lang w:val="es-ES"/>
              </w:rPr>
              <w:t>niñito</w:t>
            </w:r>
            <w:r w:rsidRPr="002E5B97">
              <w:rPr>
                <w:lang w:val="es-ES"/>
              </w:rPr>
              <w:t xml:space="preserve"> enca</w:t>
            </w:r>
            <w:r>
              <w:rPr>
                <w:lang w:val="es-ES"/>
              </w:rPr>
              <w:t xml:space="preserve">ntador y delicioso, su Paul?, se preguntaba </w:t>
            </w:r>
            <w:proofErr w:type="spellStart"/>
            <w:r>
              <w:rPr>
                <w:lang w:val="es-ES"/>
              </w:rPr>
              <w:t>Harriet</w:t>
            </w:r>
            <w:proofErr w:type="spellEnd"/>
            <w:r>
              <w:rPr>
                <w:lang w:val="es-ES"/>
              </w:rPr>
              <w:t xml:space="preserve"> mientras le oía protestar y gimotear…</w:t>
            </w:r>
          </w:p>
        </w:tc>
        <w:tc>
          <w:tcPr>
            <w:tcW w:w="992" w:type="dxa"/>
          </w:tcPr>
          <w:p w:rsidR="00EC4E07" w:rsidRDefault="00EC4E07" w:rsidP="00DE6F30">
            <w:pPr>
              <w:rPr>
                <w:lang w:val="es-ES"/>
              </w:rPr>
            </w:pPr>
            <w:r>
              <w:rPr>
                <w:lang w:val="es-ES"/>
              </w:rPr>
              <w:t>167</w:t>
            </w:r>
          </w:p>
        </w:tc>
      </w:tr>
    </w:tbl>
    <w:p w:rsidR="00EC4E07" w:rsidRDefault="00EC4E07" w:rsidP="00EC4E07"/>
    <w:p w:rsidR="007427D7" w:rsidRDefault="007427D7" w:rsidP="00CE5B10">
      <w:pPr>
        <w:rPr>
          <w:lang w:val="en-US"/>
        </w:rPr>
      </w:pPr>
    </w:p>
    <w:p w:rsidR="00C865A0" w:rsidRDefault="00EC4E07" w:rsidP="00CE5B10">
      <w:pPr>
        <w:rPr>
          <w:b/>
        </w:rPr>
      </w:pPr>
      <w:r>
        <w:rPr>
          <w:b/>
        </w:rPr>
        <w:t>Categ</w:t>
      </w:r>
      <w:r w:rsidR="003378CF">
        <w:rPr>
          <w:b/>
        </w:rPr>
        <w:t>ory 2: Small size only</w:t>
      </w:r>
    </w:p>
    <w:p w:rsidR="00285C84" w:rsidRDefault="00285C84" w:rsidP="00CE5B10">
      <w:pPr>
        <w:rPr>
          <w:b/>
        </w:rPr>
      </w:pPr>
    </w:p>
    <w:p w:rsidR="00285C84" w:rsidRDefault="00285C84" w:rsidP="00CE5B10">
      <w:pPr>
        <w:rPr>
          <w:b/>
        </w:rPr>
      </w:pPr>
    </w:p>
    <w:p w:rsidR="00587213" w:rsidRDefault="00587213" w:rsidP="00CE5B10">
      <w:pPr>
        <w:rPr>
          <w:u w:val="single"/>
        </w:rPr>
      </w:pPr>
    </w:p>
    <w:tbl>
      <w:tblPr>
        <w:tblStyle w:val="Tablaconcuadrcula"/>
        <w:tblW w:w="13858" w:type="dxa"/>
        <w:tblLook w:val="04A0" w:firstRow="1" w:lastRow="0" w:firstColumn="1" w:lastColumn="0" w:noHBand="0" w:noVBand="1"/>
      </w:tblPr>
      <w:tblGrid>
        <w:gridCol w:w="817"/>
        <w:gridCol w:w="5812"/>
        <w:gridCol w:w="709"/>
        <w:gridCol w:w="5528"/>
        <w:gridCol w:w="992"/>
      </w:tblGrid>
      <w:tr w:rsidR="00587213" w:rsidTr="001E4324">
        <w:trPr>
          <w:trHeight w:val="459"/>
        </w:trPr>
        <w:tc>
          <w:tcPr>
            <w:tcW w:w="817" w:type="dxa"/>
          </w:tcPr>
          <w:p w:rsidR="00587213" w:rsidRPr="00285C84" w:rsidRDefault="00587213" w:rsidP="00E73211">
            <w:pPr>
              <w:jc w:val="center"/>
              <w:rPr>
                <w:b/>
              </w:rPr>
            </w:pPr>
          </w:p>
        </w:tc>
        <w:tc>
          <w:tcPr>
            <w:tcW w:w="5812" w:type="dxa"/>
          </w:tcPr>
          <w:p w:rsidR="00587213" w:rsidRPr="00285C84" w:rsidRDefault="00587213" w:rsidP="00E73211">
            <w:pPr>
              <w:jc w:val="center"/>
              <w:rPr>
                <w:b/>
              </w:rPr>
            </w:pPr>
            <w:r w:rsidRPr="00285C84">
              <w:rPr>
                <w:b/>
              </w:rPr>
              <w:t>ST fragment</w:t>
            </w:r>
          </w:p>
        </w:tc>
        <w:tc>
          <w:tcPr>
            <w:tcW w:w="709" w:type="dxa"/>
          </w:tcPr>
          <w:p w:rsidR="00587213" w:rsidRDefault="00587213" w:rsidP="00E73211">
            <w:r>
              <w:t xml:space="preserve">Page no. </w:t>
            </w:r>
          </w:p>
        </w:tc>
        <w:tc>
          <w:tcPr>
            <w:tcW w:w="5528" w:type="dxa"/>
          </w:tcPr>
          <w:p w:rsidR="00587213" w:rsidRPr="00285C84" w:rsidRDefault="00587213" w:rsidP="00E73211">
            <w:pPr>
              <w:jc w:val="center"/>
              <w:rPr>
                <w:b/>
              </w:rPr>
            </w:pPr>
            <w:r w:rsidRPr="00285C84">
              <w:rPr>
                <w:b/>
              </w:rPr>
              <w:t>TT fragment</w:t>
            </w:r>
          </w:p>
        </w:tc>
        <w:tc>
          <w:tcPr>
            <w:tcW w:w="992" w:type="dxa"/>
          </w:tcPr>
          <w:p w:rsidR="00587213" w:rsidRDefault="00587213" w:rsidP="00E73211">
            <w:r>
              <w:t>Page no.</w:t>
            </w:r>
          </w:p>
        </w:tc>
      </w:tr>
      <w:tr w:rsidR="00587213" w:rsidTr="001E4324">
        <w:tc>
          <w:tcPr>
            <w:tcW w:w="817" w:type="dxa"/>
          </w:tcPr>
          <w:p w:rsidR="00587213" w:rsidRDefault="00587213" w:rsidP="00E73211">
            <w:r>
              <w:t>1</w:t>
            </w:r>
          </w:p>
        </w:tc>
        <w:tc>
          <w:tcPr>
            <w:tcW w:w="5812" w:type="dxa"/>
          </w:tcPr>
          <w:p w:rsidR="00587213" w:rsidRDefault="00587213" w:rsidP="00E73211">
            <w:r>
              <w:t xml:space="preserve">Anyway, they were not sure London was what they needed – no, it wasn’t, they would prefer a </w:t>
            </w:r>
            <w:r w:rsidRPr="00D82CC5">
              <w:rPr>
                <w:b/>
              </w:rPr>
              <w:t>smallish town</w:t>
            </w:r>
            <w:r>
              <w:t xml:space="preserve"> with an atmosphere of its own.</w:t>
            </w:r>
          </w:p>
          <w:p w:rsidR="002E5B97" w:rsidRDefault="002E5B97" w:rsidP="00E73211"/>
          <w:p w:rsidR="002E5B97" w:rsidRDefault="002E5B97" w:rsidP="00E73211">
            <w:pPr>
              <w:rPr>
                <w:i/>
              </w:rPr>
            </w:pPr>
            <w:r w:rsidRPr="002E5B97">
              <w:rPr>
                <w:i/>
              </w:rPr>
              <w:t>Comment</w:t>
            </w:r>
          </w:p>
          <w:p w:rsidR="002E5B97" w:rsidRPr="004C6196" w:rsidRDefault="002E5B97" w:rsidP="00E73211">
            <w:r w:rsidRPr="004C6196">
              <w:t>Small size is explicit while the description is to</w:t>
            </w:r>
            <w:r w:rsidR="004C6196" w:rsidRPr="004C6196">
              <w:t>o</w:t>
            </w:r>
            <w:r w:rsidRPr="004C6196">
              <w:t xml:space="preserve"> generic to index any affect. </w:t>
            </w:r>
          </w:p>
        </w:tc>
        <w:tc>
          <w:tcPr>
            <w:tcW w:w="709" w:type="dxa"/>
          </w:tcPr>
          <w:p w:rsidR="00587213" w:rsidRPr="002E5B97" w:rsidRDefault="005859D0" w:rsidP="00E73211">
            <w:pPr>
              <w:rPr>
                <w:lang w:val="es-ES"/>
              </w:rPr>
            </w:pPr>
            <w:r w:rsidRPr="002E5B97">
              <w:rPr>
                <w:lang w:val="es-ES"/>
              </w:rPr>
              <w:t>13</w:t>
            </w:r>
          </w:p>
        </w:tc>
        <w:tc>
          <w:tcPr>
            <w:tcW w:w="5528" w:type="dxa"/>
          </w:tcPr>
          <w:p w:rsidR="00587213" w:rsidRPr="00587213" w:rsidRDefault="00587213" w:rsidP="00587213">
            <w:pPr>
              <w:pStyle w:val="Prrafodelista"/>
              <w:ind w:left="0"/>
              <w:rPr>
                <w:lang w:val="es-ES"/>
              </w:rPr>
            </w:pPr>
            <w:r>
              <w:rPr>
                <w:lang w:val="es-ES"/>
              </w:rPr>
              <w:t xml:space="preserve">De todos modos, no estaban seguros de que Londres fuera lo que necesitan…no, no lo era, era mejor un </w:t>
            </w:r>
            <w:r w:rsidRPr="00C61692">
              <w:rPr>
                <w:b/>
                <w:lang w:val="es-ES"/>
              </w:rPr>
              <w:t>pueblecito,</w:t>
            </w:r>
            <w:r>
              <w:rPr>
                <w:lang w:val="es-ES"/>
              </w:rPr>
              <w:t xml:space="preserve"> con su ambiente propio.</w:t>
            </w:r>
          </w:p>
        </w:tc>
        <w:tc>
          <w:tcPr>
            <w:tcW w:w="992" w:type="dxa"/>
          </w:tcPr>
          <w:p w:rsidR="00587213" w:rsidRDefault="00587213" w:rsidP="00E73211">
            <w:r>
              <w:t>11</w:t>
            </w:r>
          </w:p>
        </w:tc>
      </w:tr>
    </w:tbl>
    <w:p w:rsidR="00587213" w:rsidRDefault="00587213" w:rsidP="00CE5B10">
      <w:pPr>
        <w:rPr>
          <w:u w:val="single"/>
        </w:rPr>
      </w:pPr>
    </w:p>
    <w:p w:rsidR="00AA019C" w:rsidRDefault="00AA019C" w:rsidP="00CE5B10">
      <w:pPr>
        <w:rPr>
          <w:u w:val="single"/>
        </w:rPr>
      </w:pPr>
    </w:p>
    <w:tbl>
      <w:tblPr>
        <w:tblStyle w:val="Tablaconcuadrcula"/>
        <w:tblW w:w="13858" w:type="dxa"/>
        <w:tblLook w:val="04A0" w:firstRow="1" w:lastRow="0" w:firstColumn="1" w:lastColumn="0" w:noHBand="0" w:noVBand="1"/>
      </w:tblPr>
      <w:tblGrid>
        <w:gridCol w:w="817"/>
        <w:gridCol w:w="5812"/>
        <w:gridCol w:w="709"/>
        <w:gridCol w:w="5528"/>
        <w:gridCol w:w="992"/>
      </w:tblGrid>
      <w:tr w:rsidR="00C61692" w:rsidTr="00AA019C">
        <w:trPr>
          <w:trHeight w:val="459"/>
        </w:trPr>
        <w:tc>
          <w:tcPr>
            <w:tcW w:w="817" w:type="dxa"/>
          </w:tcPr>
          <w:p w:rsidR="00C61692" w:rsidRPr="00285C84" w:rsidRDefault="00C61692" w:rsidP="00E73211">
            <w:pPr>
              <w:jc w:val="center"/>
              <w:rPr>
                <w:b/>
              </w:rPr>
            </w:pPr>
          </w:p>
        </w:tc>
        <w:tc>
          <w:tcPr>
            <w:tcW w:w="5812" w:type="dxa"/>
          </w:tcPr>
          <w:p w:rsidR="00C61692" w:rsidRPr="00285C84" w:rsidRDefault="00C61692" w:rsidP="00E73211">
            <w:pPr>
              <w:jc w:val="center"/>
              <w:rPr>
                <w:b/>
              </w:rPr>
            </w:pPr>
            <w:r w:rsidRPr="00285C84">
              <w:rPr>
                <w:b/>
              </w:rPr>
              <w:t>ST fragment</w:t>
            </w:r>
          </w:p>
        </w:tc>
        <w:tc>
          <w:tcPr>
            <w:tcW w:w="709" w:type="dxa"/>
          </w:tcPr>
          <w:p w:rsidR="00C61692" w:rsidRDefault="00C61692" w:rsidP="00E73211">
            <w:r>
              <w:t xml:space="preserve">Page no. </w:t>
            </w:r>
          </w:p>
        </w:tc>
        <w:tc>
          <w:tcPr>
            <w:tcW w:w="5528" w:type="dxa"/>
          </w:tcPr>
          <w:p w:rsidR="00C61692" w:rsidRPr="00285C84" w:rsidRDefault="00C61692" w:rsidP="00E73211">
            <w:pPr>
              <w:jc w:val="center"/>
              <w:rPr>
                <w:b/>
              </w:rPr>
            </w:pPr>
            <w:r w:rsidRPr="00285C84">
              <w:rPr>
                <w:b/>
              </w:rPr>
              <w:t>TT fragment</w:t>
            </w:r>
          </w:p>
        </w:tc>
        <w:tc>
          <w:tcPr>
            <w:tcW w:w="992" w:type="dxa"/>
          </w:tcPr>
          <w:p w:rsidR="00C61692" w:rsidRDefault="00C61692" w:rsidP="00E73211">
            <w:r>
              <w:t>Page no.</w:t>
            </w:r>
          </w:p>
        </w:tc>
      </w:tr>
      <w:tr w:rsidR="00C61692" w:rsidTr="00AA019C">
        <w:tc>
          <w:tcPr>
            <w:tcW w:w="817" w:type="dxa"/>
          </w:tcPr>
          <w:p w:rsidR="00C61692" w:rsidRDefault="00C61692" w:rsidP="00E73211">
            <w:r>
              <w:t>2</w:t>
            </w:r>
          </w:p>
        </w:tc>
        <w:tc>
          <w:tcPr>
            <w:tcW w:w="5812" w:type="dxa"/>
          </w:tcPr>
          <w:p w:rsidR="00C61692" w:rsidRDefault="00C61692" w:rsidP="00E73211">
            <w:r>
              <w:t xml:space="preserve">‘How many children are you intending to have?’ asked Molly, with the </w:t>
            </w:r>
            <w:r w:rsidRPr="004E69E8">
              <w:rPr>
                <w:b/>
              </w:rPr>
              <w:t>short laugh</w:t>
            </w:r>
            <w:r>
              <w:t xml:space="preserve"> that means there is no point in protesting.</w:t>
            </w:r>
          </w:p>
          <w:p w:rsidR="002E5B97" w:rsidRDefault="002E5B97" w:rsidP="00E73211"/>
          <w:p w:rsidR="002E5B97" w:rsidRDefault="002E5B97" w:rsidP="00E73211">
            <w:pPr>
              <w:rPr>
                <w:i/>
              </w:rPr>
            </w:pPr>
            <w:r w:rsidRPr="002E5B97">
              <w:rPr>
                <w:i/>
              </w:rPr>
              <w:t>Comment</w:t>
            </w:r>
          </w:p>
          <w:p w:rsidR="002E5B97" w:rsidRPr="002E5B97" w:rsidRDefault="002E5B97" w:rsidP="00E73211">
            <w:r>
              <w:t>Br</w:t>
            </w:r>
            <w:r w:rsidR="00993095">
              <w:t>evity is explicit in this emotionally</w:t>
            </w:r>
            <w:r>
              <w:t xml:space="preserve"> neutral description.</w:t>
            </w:r>
          </w:p>
        </w:tc>
        <w:tc>
          <w:tcPr>
            <w:tcW w:w="709" w:type="dxa"/>
          </w:tcPr>
          <w:p w:rsidR="00C61692" w:rsidRDefault="005859D0" w:rsidP="00E73211">
            <w:r>
              <w:t>18</w:t>
            </w:r>
          </w:p>
        </w:tc>
        <w:tc>
          <w:tcPr>
            <w:tcW w:w="5528" w:type="dxa"/>
          </w:tcPr>
          <w:p w:rsidR="00C61692" w:rsidRPr="00587213" w:rsidRDefault="00C61692" w:rsidP="00E73211">
            <w:pPr>
              <w:pStyle w:val="Prrafodelista"/>
              <w:ind w:left="0"/>
              <w:rPr>
                <w:lang w:val="es-ES"/>
              </w:rPr>
            </w:pPr>
            <w:r>
              <w:rPr>
                <w:lang w:val="es-ES"/>
              </w:rPr>
              <w:t xml:space="preserve">–¿Cuántos niños pensáis tener?  –preguntó </w:t>
            </w:r>
            <w:proofErr w:type="spellStart"/>
            <w:r>
              <w:rPr>
                <w:lang w:val="es-ES"/>
              </w:rPr>
              <w:t>Molly</w:t>
            </w:r>
            <w:proofErr w:type="spellEnd"/>
            <w:r>
              <w:rPr>
                <w:lang w:val="es-ES"/>
              </w:rPr>
              <w:t xml:space="preserve">, con una </w:t>
            </w:r>
            <w:r w:rsidRPr="00606641">
              <w:rPr>
                <w:b/>
                <w:lang w:val="es-ES"/>
              </w:rPr>
              <w:t xml:space="preserve">risilla </w:t>
            </w:r>
            <w:r>
              <w:rPr>
                <w:lang w:val="es-ES"/>
              </w:rPr>
              <w:t>que indicaba que no tenía sentido protestar.</w:t>
            </w:r>
          </w:p>
        </w:tc>
        <w:tc>
          <w:tcPr>
            <w:tcW w:w="992" w:type="dxa"/>
          </w:tcPr>
          <w:p w:rsidR="00C61692" w:rsidRDefault="00C61692" w:rsidP="00E73211">
            <w:r>
              <w:t>23</w:t>
            </w:r>
          </w:p>
        </w:tc>
      </w:tr>
    </w:tbl>
    <w:p w:rsidR="00C61692" w:rsidRDefault="00C61692" w:rsidP="00C61692">
      <w:pPr>
        <w:rPr>
          <w:u w:val="single"/>
        </w:rPr>
      </w:pPr>
    </w:p>
    <w:p w:rsidR="00A36045" w:rsidRDefault="00A36045" w:rsidP="00C61692">
      <w:pPr>
        <w:rPr>
          <w:u w:val="single"/>
        </w:rPr>
      </w:pPr>
    </w:p>
    <w:p w:rsidR="00A36045" w:rsidRDefault="00A36045" w:rsidP="00C61692">
      <w:pPr>
        <w:rPr>
          <w:u w:val="single"/>
        </w:rPr>
      </w:pPr>
    </w:p>
    <w:p w:rsidR="00A36045" w:rsidRDefault="00A36045" w:rsidP="00C61692">
      <w:pPr>
        <w:rPr>
          <w:u w:val="single"/>
        </w:rPr>
      </w:pPr>
    </w:p>
    <w:tbl>
      <w:tblPr>
        <w:tblStyle w:val="Tablaconcuadrcula"/>
        <w:tblW w:w="13858" w:type="dxa"/>
        <w:tblLayout w:type="fixed"/>
        <w:tblLook w:val="04A0" w:firstRow="1" w:lastRow="0" w:firstColumn="1" w:lastColumn="0" w:noHBand="0" w:noVBand="1"/>
      </w:tblPr>
      <w:tblGrid>
        <w:gridCol w:w="817"/>
        <w:gridCol w:w="5812"/>
        <w:gridCol w:w="709"/>
        <w:gridCol w:w="5528"/>
        <w:gridCol w:w="992"/>
      </w:tblGrid>
      <w:tr w:rsidR="00900B23" w:rsidRPr="00AD697A" w:rsidTr="003D7EF9">
        <w:trPr>
          <w:trHeight w:val="459"/>
        </w:trPr>
        <w:tc>
          <w:tcPr>
            <w:tcW w:w="817" w:type="dxa"/>
          </w:tcPr>
          <w:p w:rsidR="00900B23" w:rsidRPr="00AD697A" w:rsidRDefault="00900B23" w:rsidP="003D7EF9">
            <w:pPr>
              <w:rPr>
                <w:b/>
              </w:rPr>
            </w:pPr>
          </w:p>
        </w:tc>
        <w:tc>
          <w:tcPr>
            <w:tcW w:w="5812" w:type="dxa"/>
          </w:tcPr>
          <w:p w:rsidR="00900B23" w:rsidRPr="00AD697A" w:rsidRDefault="00900B23" w:rsidP="003D7EF9">
            <w:pPr>
              <w:jc w:val="center"/>
              <w:rPr>
                <w:b/>
              </w:rPr>
            </w:pPr>
            <w:r w:rsidRPr="00AD697A">
              <w:rPr>
                <w:b/>
              </w:rPr>
              <w:t>ST fragment</w:t>
            </w:r>
          </w:p>
        </w:tc>
        <w:tc>
          <w:tcPr>
            <w:tcW w:w="709" w:type="dxa"/>
          </w:tcPr>
          <w:p w:rsidR="00900B23" w:rsidRPr="00AD697A" w:rsidRDefault="00900B23" w:rsidP="003D7EF9">
            <w:r w:rsidRPr="00AD697A">
              <w:t xml:space="preserve">Page no. </w:t>
            </w:r>
          </w:p>
        </w:tc>
        <w:tc>
          <w:tcPr>
            <w:tcW w:w="5528" w:type="dxa"/>
          </w:tcPr>
          <w:p w:rsidR="00900B23" w:rsidRPr="00AD697A" w:rsidRDefault="00900B23" w:rsidP="003D7EF9">
            <w:pPr>
              <w:jc w:val="center"/>
              <w:rPr>
                <w:b/>
              </w:rPr>
            </w:pPr>
            <w:r w:rsidRPr="00AD697A">
              <w:rPr>
                <w:b/>
              </w:rPr>
              <w:t>TT fragment</w:t>
            </w:r>
          </w:p>
        </w:tc>
        <w:tc>
          <w:tcPr>
            <w:tcW w:w="992" w:type="dxa"/>
          </w:tcPr>
          <w:p w:rsidR="00900B23" w:rsidRPr="00AD697A" w:rsidRDefault="00900B23" w:rsidP="003D7EF9">
            <w:r w:rsidRPr="00AD697A">
              <w:t>Page no.</w:t>
            </w:r>
          </w:p>
        </w:tc>
      </w:tr>
      <w:tr w:rsidR="00900B23" w:rsidRPr="00AD697A" w:rsidTr="003D7EF9">
        <w:tc>
          <w:tcPr>
            <w:tcW w:w="817" w:type="dxa"/>
          </w:tcPr>
          <w:p w:rsidR="00900B23" w:rsidRPr="00AD697A" w:rsidRDefault="00A36045" w:rsidP="003D7EF9">
            <w:r>
              <w:t>3</w:t>
            </w:r>
          </w:p>
        </w:tc>
        <w:tc>
          <w:tcPr>
            <w:tcW w:w="5812" w:type="dxa"/>
          </w:tcPr>
          <w:p w:rsidR="00900B23" w:rsidRDefault="00900B23" w:rsidP="003D7EF9">
            <w:r w:rsidRPr="00AD697A">
              <w:t xml:space="preserve">When he bent to kiss her goodbye, and stroked Luke’s </w:t>
            </w:r>
            <w:r w:rsidRPr="00AD697A">
              <w:rPr>
                <w:b/>
              </w:rPr>
              <w:t>head,</w:t>
            </w:r>
            <w:r w:rsidRPr="00AD697A">
              <w:t xml:space="preserve"> it was with a fierce possessiveness that Harriet liked and understood...</w:t>
            </w:r>
          </w:p>
          <w:p w:rsidR="004C6196" w:rsidRDefault="004C6196" w:rsidP="003D7EF9"/>
          <w:p w:rsidR="004C6196" w:rsidRDefault="004C6196" w:rsidP="003D7EF9">
            <w:pPr>
              <w:rPr>
                <w:i/>
              </w:rPr>
            </w:pPr>
            <w:r w:rsidRPr="004C6196">
              <w:rPr>
                <w:i/>
              </w:rPr>
              <w:t>Comment</w:t>
            </w:r>
          </w:p>
          <w:p w:rsidR="004C6196" w:rsidRPr="004C6196" w:rsidRDefault="004C6196" w:rsidP="003D7EF9">
            <w:r>
              <w:t>As Luke is a baby the head must necessarily be small. Although affect is present in the passage, it is felt by Harriet in relation to the behaviour of her husband, rather than induced by the baby’s head.</w:t>
            </w:r>
          </w:p>
        </w:tc>
        <w:tc>
          <w:tcPr>
            <w:tcW w:w="709" w:type="dxa"/>
          </w:tcPr>
          <w:p w:rsidR="00900B23" w:rsidRPr="00AD697A" w:rsidRDefault="00900B23" w:rsidP="003D7EF9">
            <w:r>
              <w:t>24</w:t>
            </w:r>
          </w:p>
        </w:tc>
        <w:tc>
          <w:tcPr>
            <w:tcW w:w="5528" w:type="dxa"/>
          </w:tcPr>
          <w:p w:rsidR="00900B23" w:rsidRPr="00AD697A" w:rsidRDefault="00900B23" w:rsidP="003D7EF9">
            <w:pPr>
              <w:rPr>
                <w:lang w:val="es-ES"/>
              </w:rPr>
            </w:pPr>
            <w:r w:rsidRPr="00AD697A">
              <w:rPr>
                <w:lang w:val="es-ES"/>
              </w:rPr>
              <w:t xml:space="preserve">inclinarse para darle el beso de despedida y acariciar la </w:t>
            </w:r>
            <w:r w:rsidRPr="00AD697A">
              <w:rPr>
                <w:b/>
                <w:lang w:val="es-ES"/>
              </w:rPr>
              <w:t xml:space="preserve">cabecita </w:t>
            </w:r>
            <w:r w:rsidRPr="00AD697A">
              <w:rPr>
                <w:lang w:val="es-ES"/>
              </w:rPr>
              <w:t xml:space="preserve">a </w:t>
            </w:r>
            <w:proofErr w:type="spellStart"/>
            <w:r w:rsidRPr="00AD697A">
              <w:rPr>
                <w:lang w:val="es-ES"/>
              </w:rPr>
              <w:t>Luke</w:t>
            </w:r>
            <w:proofErr w:type="spellEnd"/>
            <w:r w:rsidRPr="00AD697A">
              <w:rPr>
                <w:lang w:val="es-ES"/>
              </w:rPr>
              <w:t xml:space="preserve">, le embargaba una intensa sensación de posesión que </w:t>
            </w:r>
            <w:proofErr w:type="spellStart"/>
            <w:r w:rsidRPr="00AD697A">
              <w:rPr>
                <w:lang w:val="es-ES"/>
              </w:rPr>
              <w:t>Harriet</w:t>
            </w:r>
            <w:proofErr w:type="spellEnd"/>
            <w:r w:rsidRPr="00AD697A">
              <w:rPr>
                <w:lang w:val="es-ES"/>
              </w:rPr>
              <w:t xml:space="preserve"> comprendía y le agradaba…</w:t>
            </w:r>
          </w:p>
        </w:tc>
        <w:tc>
          <w:tcPr>
            <w:tcW w:w="992" w:type="dxa"/>
          </w:tcPr>
          <w:p w:rsidR="00900B23" w:rsidRPr="00AD697A" w:rsidRDefault="00900B23" w:rsidP="003D7EF9">
            <w:r w:rsidRPr="00AD697A">
              <w:t>32</w:t>
            </w:r>
          </w:p>
        </w:tc>
      </w:tr>
    </w:tbl>
    <w:p w:rsidR="00D02E3C" w:rsidRDefault="00D02E3C" w:rsidP="00C61692">
      <w:pPr>
        <w:rPr>
          <w:u w:val="single"/>
        </w:rPr>
      </w:pPr>
    </w:p>
    <w:p w:rsidR="0017366F" w:rsidRDefault="0017366F" w:rsidP="00C61692">
      <w:pPr>
        <w:rPr>
          <w:u w:val="single"/>
        </w:rPr>
      </w:pPr>
    </w:p>
    <w:p w:rsidR="0017366F" w:rsidRDefault="0017366F" w:rsidP="00C61692">
      <w:pPr>
        <w:rPr>
          <w:u w:val="single"/>
        </w:rPr>
      </w:pPr>
    </w:p>
    <w:tbl>
      <w:tblPr>
        <w:tblStyle w:val="Tablaconcuadrcula"/>
        <w:tblW w:w="13858" w:type="dxa"/>
        <w:tblLayout w:type="fixed"/>
        <w:tblLook w:val="04A0" w:firstRow="1" w:lastRow="0" w:firstColumn="1" w:lastColumn="0" w:noHBand="0" w:noVBand="1"/>
      </w:tblPr>
      <w:tblGrid>
        <w:gridCol w:w="817"/>
        <w:gridCol w:w="5812"/>
        <w:gridCol w:w="709"/>
        <w:gridCol w:w="5528"/>
        <w:gridCol w:w="992"/>
      </w:tblGrid>
      <w:tr w:rsidR="00D02E3C" w:rsidTr="004572DA">
        <w:trPr>
          <w:trHeight w:val="459"/>
        </w:trPr>
        <w:tc>
          <w:tcPr>
            <w:tcW w:w="817" w:type="dxa"/>
          </w:tcPr>
          <w:p w:rsidR="00D02E3C" w:rsidRDefault="00D02E3C" w:rsidP="004572DA"/>
        </w:tc>
        <w:tc>
          <w:tcPr>
            <w:tcW w:w="5812" w:type="dxa"/>
          </w:tcPr>
          <w:p w:rsidR="00D02E3C" w:rsidRPr="00285C84" w:rsidRDefault="00D02E3C" w:rsidP="004572DA">
            <w:pPr>
              <w:jc w:val="center"/>
              <w:rPr>
                <w:b/>
              </w:rPr>
            </w:pPr>
            <w:r w:rsidRPr="00285C84">
              <w:rPr>
                <w:b/>
              </w:rPr>
              <w:t>ST fragment</w:t>
            </w:r>
          </w:p>
        </w:tc>
        <w:tc>
          <w:tcPr>
            <w:tcW w:w="709" w:type="dxa"/>
          </w:tcPr>
          <w:p w:rsidR="00D02E3C" w:rsidRDefault="00D02E3C" w:rsidP="004572DA">
            <w:r>
              <w:t xml:space="preserve">Page no. </w:t>
            </w:r>
          </w:p>
        </w:tc>
        <w:tc>
          <w:tcPr>
            <w:tcW w:w="5528" w:type="dxa"/>
          </w:tcPr>
          <w:p w:rsidR="00D02E3C" w:rsidRPr="00285C84" w:rsidRDefault="00D02E3C" w:rsidP="004572DA">
            <w:pPr>
              <w:jc w:val="center"/>
              <w:rPr>
                <w:b/>
              </w:rPr>
            </w:pPr>
            <w:r w:rsidRPr="00285C84">
              <w:rPr>
                <w:b/>
              </w:rPr>
              <w:t>TT fragment</w:t>
            </w:r>
          </w:p>
        </w:tc>
        <w:tc>
          <w:tcPr>
            <w:tcW w:w="992" w:type="dxa"/>
          </w:tcPr>
          <w:p w:rsidR="00D02E3C" w:rsidRDefault="00D02E3C" w:rsidP="004572DA">
            <w:r>
              <w:t>Page no.</w:t>
            </w:r>
          </w:p>
        </w:tc>
      </w:tr>
      <w:tr w:rsidR="00D02E3C" w:rsidTr="004572DA">
        <w:tc>
          <w:tcPr>
            <w:tcW w:w="817" w:type="dxa"/>
          </w:tcPr>
          <w:p w:rsidR="00D02E3C" w:rsidRDefault="00A6252A" w:rsidP="004572DA">
            <w:r>
              <w:t>4</w:t>
            </w:r>
          </w:p>
        </w:tc>
        <w:tc>
          <w:tcPr>
            <w:tcW w:w="5812" w:type="dxa"/>
          </w:tcPr>
          <w:p w:rsidR="00D02E3C" w:rsidRDefault="00D02E3C" w:rsidP="004572DA">
            <w:r>
              <w:t xml:space="preserve">‘Just like her mother,’ said Sarah forlornly: this referred to Dorothy’s decision that Harriet needed her more than Sarah did, her defective </w:t>
            </w:r>
            <w:r w:rsidRPr="000610C3">
              <w:rPr>
                <w:b/>
              </w:rPr>
              <w:t>child</w:t>
            </w:r>
            <w:r w:rsidR="004E69E8">
              <w:t xml:space="preserve"> </w:t>
            </w:r>
            <w:r>
              <w:t>notwithstanding.</w:t>
            </w:r>
          </w:p>
          <w:p w:rsidR="004C6196" w:rsidRDefault="004C6196" w:rsidP="004572DA"/>
          <w:p w:rsidR="004C6196" w:rsidRDefault="004C6196" w:rsidP="004572DA">
            <w:pPr>
              <w:rPr>
                <w:i/>
              </w:rPr>
            </w:pPr>
            <w:r w:rsidRPr="004C6196">
              <w:rPr>
                <w:i/>
              </w:rPr>
              <w:t>Comment</w:t>
            </w:r>
          </w:p>
          <w:p w:rsidR="004C6196" w:rsidRPr="004C6196" w:rsidRDefault="000F5584" w:rsidP="004572DA">
            <w:r>
              <w:t>While ‘child’ indexes</w:t>
            </w:r>
            <w:r w:rsidR="004C6196">
              <w:t xml:space="preserve"> small size there is no attitudinal connotation in the mention of Sarah’s child here.</w:t>
            </w:r>
          </w:p>
        </w:tc>
        <w:tc>
          <w:tcPr>
            <w:tcW w:w="709" w:type="dxa"/>
          </w:tcPr>
          <w:p w:rsidR="00D02E3C" w:rsidRDefault="005859D0" w:rsidP="004572DA">
            <w:r>
              <w:t>34</w:t>
            </w:r>
          </w:p>
        </w:tc>
        <w:tc>
          <w:tcPr>
            <w:tcW w:w="5528" w:type="dxa"/>
          </w:tcPr>
          <w:p w:rsidR="00D02E3C" w:rsidRPr="005E7AF8" w:rsidRDefault="00D02E3C" w:rsidP="004572DA">
            <w:pPr>
              <w:rPr>
                <w:lang w:val="es-ES"/>
              </w:rPr>
            </w:pPr>
            <w:r>
              <w:rPr>
                <w:lang w:val="es-ES"/>
              </w:rPr>
              <w:t xml:space="preserve">–Exactamente igual que su madre –dijo Sarah acongojada; lo decía por la decisión de </w:t>
            </w:r>
            <w:proofErr w:type="spellStart"/>
            <w:r>
              <w:rPr>
                <w:lang w:val="es-ES"/>
              </w:rPr>
              <w:t>Dorothy</w:t>
            </w:r>
            <w:proofErr w:type="spellEnd"/>
            <w:r>
              <w:rPr>
                <w:lang w:val="es-ES"/>
              </w:rPr>
              <w:t xml:space="preserve"> de que </w:t>
            </w:r>
            <w:proofErr w:type="spellStart"/>
            <w:r>
              <w:rPr>
                <w:lang w:val="es-ES"/>
              </w:rPr>
              <w:t>Harriet</w:t>
            </w:r>
            <w:proofErr w:type="spellEnd"/>
            <w:r>
              <w:rPr>
                <w:lang w:val="es-ES"/>
              </w:rPr>
              <w:t xml:space="preserve"> la necesitaba más que Sarah, pese a su </w:t>
            </w:r>
            <w:r w:rsidRPr="006E531F">
              <w:rPr>
                <w:b/>
                <w:lang w:val="es-ES"/>
              </w:rPr>
              <w:t xml:space="preserve">niñita </w:t>
            </w:r>
            <w:r>
              <w:rPr>
                <w:lang w:val="es-ES"/>
              </w:rPr>
              <w:t>disminuida.</w:t>
            </w:r>
          </w:p>
        </w:tc>
        <w:tc>
          <w:tcPr>
            <w:tcW w:w="992" w:type="dxa"/>
          </w:tcPr>
          <w:p w:rsidR="00D02E3C" w:rsidRDefault="00D02E3C" w:rsidP="004572DA">
            <w:r>
              <w:t>4</w:t>
            </w:r>
            <w:r w:rsidR="00345738">
              <w:t>7</w:t>
            </w:r>
          </w:p>
        </w:tc>
      </w:tr>
    </w:tbl>
    <w:p w:rsidR="00D02E3C" w:rsidRDefault="00D02E3C" w:rsidP="00C61692">
      <w:pPr>
        <w:rPr>
          <w:u w:val="single"/>
        </w:rPr>
      </w:pPr>
    </w:p>
    <w:p w:rsidR="00151B12" w:rsidRDefault="00151B12" w:rsidP="00C61692">
      <w:pPr>
        <w:rPr>
          <w:u w:val="single"/>
        </w:rPr>
      </w:pPr>
    </w:p>
    <w:p w:rsidR="00151B12" w:rsidRDefault="00151B12" w:rsidP="00C61692">
      <w:pPr>
        <w:rPr>
          <w:u w:val="single"/>
        </w:rPr>
      </w:pPr>
    </w:p>
    <w:tbl>
      <w:tblPr>
        <w:tblStyle w:val="Tablaconcuadrcula"/>
        <w:tblW w:w="13858" w:type="dxa"/>
        <w:tblLayout w:type="fixed"/>
        <w:tblLook w:val="04A0" w:firstRow="1" w:lastRow="0" w:firstColumn="1" w:lastColumn="0" w:noHBand="0" w:noVBand="1"/>
      </w:tblPr>
      <w:tblGrid>
        <w:gridCol w:w="817"/>
        <w:gridCol w:w="5812"/>
        <w:gridCol w:w="709"/>
        <w:gridCol w:w="5528"/>
        <w:gridCol w:w="992"/>
      </w:tblGrid>
      <w:tr w:rsidR="00605A9C" w:rsidTr="00B46C52">
        <w:trPr>
          <w:trHeight w:val="459"/>
        </w:trPr>
        <w:tc>
          <w:tcPr>
            <w:tcW w:w="817" w:type="dxa"/>
            <w:shd w:val="clear" w:color="auto" w:fill="FFFFFF" w:themeFill="background1"/>
          </w:tcPr>
          <w:p w:rsidR="00605A9C" w:rsidRDefault="00605A9C" w:rsidP="004572DA"/>
        </w:tc>
        <w:tc>
          <w:tcPr>
            <w:tcW w:w="5812" w:type="dxa"/>
            <w:shd w:val="clear" w:color="auto" w:fill="FFFFFF" w:themeFill="background1"/>
          </w:tcPr>
          <w:p w:rsidR="00605A9C" w:rsidRPr="00285C84" w:rsidRDefault="00605A9C" w:rsidP="004572DA">
            <w:pPr>
              <w:jc w:val="center"/>
              <w:rPr>
                <w:b/>
              </w:rPr>
            </w:pPr>
            <w:r w:rsidRPr="00285C84">
              <w:rPr>
                <w:b/>
              </w:rPr>
              <w:t>ST fragment</w:t>
            </w:r>
          </w:p>
        </w:tc>
        <w:tc>
          <w:tcPr>
            <w:tcW w:w="709" w:type="dxa"/>
            <w:shd w:val="clear" w:color="auto" w:fill="FFFFFF" w:themeFill="background1"/>
          </w:tcPr>
          <w:p w:rsidR="00605A9C" w:rsidRDefault="00605A9C" w:rsidP="004572DA">
            <w:r>
              <w:t xml:space="preserve">Page no. </w:t>
            </w:r>
          </w:p>
        </w:tc>
        <w:tc>
          <w:tcPr>
            <w:tcW w:w="5528" w:type="dxa"/>
            <w:shd w:val="clear" w:color="auto" w:fill="FFFFFF" w:themeFill="background1"/>
          </w:tcPr>
          <w:p w:rsidR="00605A9C" w:rsidRPr="00285C84" w:rsidRDefault="00605A9C" w:rsidP="004572DA">
            <w:pPr>
              <w:jc w:val="center"/>
              <w:rPr>
                <w:b/>
              </w:rPr>
            </w:pPr>
            <w:r w:rsidRPr="00285C84">
              <w:rPr>
                <w:b/>
              </w:rPr>
              <w:t>TT fragment</w:t>
            </w:r>
          </w:p>
        </w:tc>
        <w:tc>
          <w:tcPr>
            <w:tcW w:w="992" w:type="dxa"/>
            <w:shd w:val="clear" w:color="auto" w:fill="FFFFFF" w:themeFill="background1"/>
          </w:tcPr>
          <w:p w:rsidR="00605A9C" w:rsidRDefault="00605A9C" w:rsidP="004572DA">
            <w:r>
              <w:t>Page no.</w:t>
            </w:r>
          </w:p>
        </w:tc>
      </w:tr>
      <w:tr w:rsidR="00605A9C" w:rsidTr="00B46C52">
        <w:tc>
          <w:tcPr>
            <w:tcW w:w="817" w:type="dxa"/>
            <w:shd w:val="clear" w:color="auto" w:fill="FFFFFF" w:themeFill="background1"/>
          </w:tcPr>
          <w:p w:rsidR="00605A9C" w:rsidRDefault="00A6252A" w:rsidP="004572DA">
            <w:r>
              <w:t>5</w:t>
            </w:r>
          </w:p>
        </w:tc>
        <w:tc>
          <w:tcPr>
            <w:tcW w:w="5812" w:type="dxa"/>
            <w:shd w:val="clear" w:color="auto" w:fill="FFFFFF" w:themeFill="background1"/>
          </w:tcPr>
          <w:p w:rsidR="00605A9C" w:rsidRDefault="00605A9C" w:rsidP="004572DA">
            <w:r>
              <w:t xml:space="preserve">She was </w:t>
            </w:r>
            <w:proofErr w:type="gramStart"/>
            <w:r>
              <w:t>fifteen,</w:t>
            </w:r>
            <w:proofErr w:type="gramEnd"/>
            <w:r>
              <w:t xml:space="preserve"> a plain dark plump </w:t>
            </w:r>
            <w:r w:rsidRPr="000610C3">
              <w:rPr>
                <w:b/>
              </w:rPr>
              <w:t>girl</w:t>
            </w:r>
            <w:r w:rsidR="000610C3">
              <w:t xml:space="preserve"> </w:t>
            </w:r>
            <w:r>
              <w:t xml:space="preserve">who they all knew </w:t>
            </w:r>
            <w:r>
              <w:lastRenderedPageBreak/>
              <w:t>would shortly blossom and become beautiful.</w:t>
            </w:r>
          </w:p>
          <w:p w:rsidR="004C6196" w:rsidRDefault="004C6196" w:rsidP="004572DA"/>
          <w:p w:rsidR="004C6196" w:rsidRDefault="004C6196" w:rsidP="004572DA">
            <w:pPr>
              <w:rPr>
                <w:i/>
              </w:rPr>
            </w:pPr>
            <w:r w:rsidRPr="004C6196">
              <w:rPr>
                <w:i/>
              </w:rPr>
              <w:t>Comment</w:t>
            </w:r>
          </w:p>
          <w:p w:rsidR="004C6196" w:rsidRPr="004C6196" w:rsidRDefault="00B46C52" w:rsidP="004572DA">
            <w:r>
              <w:t>While this description does suggest that the girl in question is quite big, as a sub</w:t>
            </w:r>
            <w:r w:rsidR="00A6252A">
              <w:t xml:space="preserve">set of ‘person’, ‘girl’ indexes </w:t>
            </w:r>
            <w:r>
              <w:t>rel</w:t>
            </w:r>
            <w:r w:rsidR="000F5584">
              <w:t>atively small size.  No</w:t>
            </w:r>
            <w:r>
              <w:t xml:space="preserve"> affect is apparent.</w:t>
            </w:r>
          </w:p>
        </w:tc>
        <w:tc>
          <w:tcPr>
            <w:tcW w:w="709" w:type="dxa"/>
            <w:shd w:val="clear" w:color="auto" w:fill="FFFFFF" w:themeFill="background1"/>
          </w:tcPr>
          <w:p w:rsidR="00605A9C" w:rsidRDefault="005859D0" w:rsidP="004572DA">
            <w:r>
              <w:lastRenderedPageBreak/>
              <w:t>37</w:t>
            </w:r>
          </w:p>
        </w:tc>
        <w:tc>
          <w:tcPr>
            <w:tcW w:w="5528" w:type="dxa"/>
            <w:shd w:val="clear" w:color="auto" w:fill="FFFFFF" w:themeFill="background1"/>
          </w:tcPr>
          <w:p w:rsidR="00605A9C" w:rsidRPr="005E7AF8" w:rsidRDefault="00605A9C" w:rsidP="004572DA">
            <w:pPr>
              <w:rPr>
                <w:lang w:val="es-ES"/>
              </w:rPr>
            </w:pPr>
            <w:r>
              <w:rPr>
                <w:lang w:val="es-ES"/>
              </w:rPr>
              <w:t xml:space="preserve">Tenía quince años, era una </w:t>
            </w:r>
            <w:r w:rsidRPr="00554DA2">
              <w:rPr>
                <w:b/>
                <w:lang w:val="es-ES"/>
              </w:rPr>
              <w:t>muchachita</w:t>
            </w:r>
            <w:r>
              <w:rPr>
                <w:lang w:val="es-ES"/>
              </w:rPr>
              <w:t xml:space="preserve"> feúcha, morena y </w:t>
            </w:r>
            <w:r>
              <w:rPr>
                <w:lang w:val="es-ES"/>
              </w:rPr>
              <w:lastRenderedPageBreak/>
              <w:t xml:space="preserve">regordeta y todos sabían que pronto florecería y sería guapísima. </w:t>
            </w:r>
          </w:p>
        </w:tc>
        <w:tc>
          <w:tcPr>
            <w:tcW w:w="992" w:type="dxa"/>
            <w:shd w:val="clear" w:color="auto" w:fill="FFFFFF" w:themeFill="background1"/>
          </w:tcPr>
          <w:p w:rsidR="00605A9C" w:rsidRDefault="007B6A59" w:rsidP="004572DA">
            <w:r>
              <w:lastRenderedPageBreak/>
              <w:t>51</w:t>
            </w:r>
          </w:p>
        </w:tc>
      </w:tr>
    </w:tbl>
    <w:p w:rsidR="00D02E3C" w:rsidRDefault="00D02E3C" w:rsidP="00C61692">
      <w:pPr>
        <w:rPr>
          <w:u w:val="single"/>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605A9C" w:rsidRPr="00285C84" w:rsidTr="004572DA">
        <w:trPr>
          <w:trHeight w:val="459"/>
        </w:trPr>
        <w:tc>
          <w:tcPr>
            <w:tcW w:w="882" w:type="dxa"/>
          </w:tcPr>
          <w:p w:rsidR="00605A9C" w:rsidRDefault="00605A9C" w:rsidP="004572DA"/>
        </w:tc>
        <w:tc>
          <w:tcPr>
            <w:tcW w:w="5747" w:type="dxa"/>
          </w:tcPr>
          <w:p w:rsidR="00605A9C" w:rsidRPr="00285C84" w:rsidRDefault="00605A9C" w:rsidP="004572DA">
            <w:pPr>
              <w:jc w:val="center"/>
              <w:rPr>
                <w:b/>
              </w:rPr>
            </w:pPr>
            <w:r w:rsidRPr="00285C84">
              <w:rPr>
                <w:b/>
              </w:rPr>
              <w:t>ST fragment</w:t>
            </w:r>
          </w:p>
        </w:tc>
        <w:tc>
          <w:tcPr>
            <w:tcW w:w="709" w:type="dxa"/>
          </w:tcPr>
          <w:p w:rsidR="00605A9C" w:rsidRDefault="00605A9C" w:rsidP="004572DA">
            <w:r>
              <w:t xml:space="preserve">Page no. </w:t>
            </w:r>
          </w:p>
        </w:tc>
        <w:tc>
          <w:tcPr>
            <w:tcW w:w="5528" w:type="dxa"/>
          </w:tcPr>
          <w:p w:rsidR="00605A9C" w:rsidRPr="00285C84" w:rsidRDefault="00605A9C" w:rsidP="004572DA">
            <w:pPr>
              <w:jc w:val="center"/>
              <w:rPr>
                <w:b/>
              </w:rPr>
            </w:pPr>
            <w:r w:rsidRPr="00285C84">
              <w:rPr>
                <w:b/>
              </w:rPr>
              <w:t>TT fragment</w:t>
            </w:r>
          </w:p>
        </w:tc>
        <w:tc>
          <w:tcPr>
            <w:tcW w:w="992" w:type="dxa"/>
          </w:tcPr>
          <w:p w:rsidR="00605A9C" w:rsidRPr="00285C84" w:rsidRDefault="00605A9C" w:rsidP="004572DA">
            <w:pPr>
              <w:jc w:val="center"/>
              <w:rPr>
                <w:b/>
              </w:rPr>
            </w:pPr>
            <w:r>
              <w:rPr>
                <w:b/>
              </w:rPr>
              <w:t>Page no.</w:t>
            </w:r>
          </w:p>
        </w:tc>
      </w:tr>
      <w:tr w:rsidR="00605A9C" w:rsidRPr="005E7AF8" w:rsidTr="004572DA">
        <w:tc>
          <w:tcPr>
            <w:tcW w:w="882" w:type="dxa"/>
          </w:tcPr>
          <w:p w:rsidR="00605A9C" w:rsidRDefault="00A6252A" w:rsidP="004572DA">
            <w:r>
              <w:t>6</w:t>
            </w:r>
          </w:p>
        </w:tc>
        <w:tc>
          <w:tcPr>
            <w:tcW w:w="5747" w:type="dxa"/>
          </w:tcPr>
          <w:p w:rsidR="00605A9C" w:rsidRDefault="00605A9C" w:rsidP="004572DA">
            <w:pPr>
              <w:rPr>
                <w:b/>
              </w:rPr>
            </w:pPr>
            <w:r>
              <w:t xml:space="preserve">The lawn was patchily lush, and toys lay about.  Birds sang in the shrubs, ignoring the </w:t>
            </w:r>
            <w:r w:rsidRPr="00253CE6">
              <w:rPr>
                <w:b/>
              </w:rPr>
              <w:t>children.</w:t>
            </w:r>
          </w:p>
          <w:p w:rsidR="004C6196" w:rsidRDefault="004C6196" w:rsidP="004572DA">
            <w:pPr>
              <w:rPr>
                <w:b/>
              </w:rPr>
            </w:pPr>
          </w:p>
          <w:p w:rsidR="004C6196" w:rsidRDefault="004C6196" w:rsidP="004572DA">
            <w:pPr>
              <w:rPr>
                <w:i/>
              </w:rPr>
            </w:pPr>
            <w:r w:rsidRPr="004C6196">
              <w:rPr>
                <w:i/>
              </w:rPr>
              <w:t>Comment</w:t>
            </w:r>
          </w:p>
          <w:p w:rsidR="004C6196" w:rsidRPr="004C6196" w:rsidRDefault="000F5584" w:rsidP="004572DA">
            <w:r>
              <w:t>Again, ‘children’ index</w:t>
            </w:r>
            <w:r w:rsidR="00A6252A">
              <w:t>es</w:t>
            </w:r>
            <w:r>
              <w:t xml:space="preserve"> </w:t>
            </w:r>
            <w:r w:rsidR="004C6196">
              <w:t xml:space="preserve">small size but no affect </w:t>
            </w:r>
            <w:r>
              <w:t>is apparent</w:t>
            </w:r>
            <w:r w:rsidR="004C6196">
              <w:t>.</w:t>
            </w:r>
          </w:p>
        </w:tc>
        <w:tc>
          <w:tcPr>
            <w:tcW w:w="709" w:type="dxa"/>
          </w:tcPr>
          <w:p w:rsidR="00605A9C" w:rsidRDefault="005859D0" w:rsidP="004572DA">
            <w:r>
              <w:t>39</w:t>
            </w:r>
          </w:p>
        </w:tc>
        <w:tc>
          <w:tcPr>
            <w:tcW w:w="5528" w:type="dxa"/>
          </w:tcPr>
          <w:p w:rsidR="00605A9C" w:rsidRDefault="00605A9C" w:rsidP="004572DA">
            <w:pPr>
              <w:rPr>
                <w:lang w:val="es-ES"/>
              </w:rPr>
            </w:pPr>
            <w:r>
              <w:rPr>
                <w:lang w:val="es-ES"/>
              </w:rPr>
              <w:t xml:space="preserve">La hierba estaba irregularmente crecida y había juguetes esparcidos por todo el prado. Los pájaros cantaban en los arbustos, ignorando a los </w:t>
            </w:r>
            <w:r w:rsidRPr="00624ED4">
              <w:rPr>
                <w:b/>
                <w:lang w:val="es-ES"/>
              </w:rPr>
              <w:t>chiquillos</w:t>
            </w:r>
            <w:r>
              <w:rPr>
                <w:lang w:val="es-ES"/>
              </w:rPr>
              <w:t>.</w:t>
            </w:r>
          </w:p>
          <w:p w:rsidR="00605A9C" w:rsidRPr="005E7AF8" w:rsidRDefault="00605A9C" w:rsidP="004572DA">
            <w:pPr>
              <w:rPr>
                <w:lang w:val="es-ES"/>
              </w:rPr>
            </w:pPr>
          </w:p>
        </w:tc>
        <w:tc>
          <w:tcPr>
            <w:tcW w:w="992" w:type="dxa"/>
          </w:tcPr>
          <w:p w:rsidR="00605A9C" w:rsidRDefault="00605A9C" w:rsidP="004572DA">
            <w:pPr>
              <w:rPr>
                <w:lang w:val="es-ES"/>
              </w:rPr>
            </w:pPr>
            <w:r>
              <w:rPr>
                <w:lang w:val="es-ES"/>
              </w:rPr>
              <w:t>55</w:t>
            </w:r>
          </w:p>
        </w:tc>
      </w:tr>
    </w:tbl>
    <w:p w:rsidR="00605A9C" w:rsidRDefault="00605A9C" w:rsidP="00C61692">
      <w:pPr>
        <w:rPr>
          <w:u w:val="single"/>
        </w:rPr>
      </w:pPr>
    </w:p>
    <w:p w:rsidR="00DE43FC" w:rsidRDefault="00DE43FC" w:rsidP="00C61692">
      <w:pPr>
        <w:rPr>
          <w:u w:val="single"/>
        </w:rPr>
      </w:pPr>
    </w:p>
    <w:p w:rsidR="00605A9C" w:rsidRPr="00285C84" w:rsidRDefault="00605A9C" w:rsidP="00C61692">
      <w:pPr>
        <w:rPr>
          <w:u w:val="single"/>
        </w:rPr>
      </w:pPr>
    </w:p>
    <w:tbl>
      <w:tblPr>
        <w:tblStyle w:val="Tablaconcuadrcula"/>
        <w:tblW w:w="13858" w:type="dxa"/>
        <w:tblLook w:val="04A0" w:firstRow="1" w:lastRow="0" w:firstColumn="1" w:lastColumn="0" w:noHBand="0" w:noVBand="1"/>
      </w:tblPr>
      <w:tblGrid>
        <w:gridCol w:w="817"/>
        <w:gridCol w:w="5812"/>
        <w:gridCol w:w="709"/>
        <w:gridCol w:w="5528"/>
        <w:gridCol w:w="992"/>
      </w:tblGrid>
      <w:tr w:rsidR="00375A4D" w:rsidTr="00E73211">
        <w:trPr>
          <w:trHeight w:val="459"/>
        </w:trPr>
        <w:tc>
          <w:tcPr>
            <w:tcW w:w="817" w:type="dxa"/>
          </w:tcPr>
          <w:p w:rsidR="00375A4D" w:rsidRPr="00285C84" w:rsidRDefault="00375A4D" w:rsidP="00E73211">
            <w:pPr>
              <w:jc w:val="center"/>
              <w:rPr>
                <w:b/>
              </w:rPr>
            </w:pPr>
          </w:p>
        </w:tc>
        <w:tc>
          <w:tcPr>
            <w:tcW w:w="5812" w:type="dxa"/>
          </w:tcPr>
          <w:p w:rsidR="00375A4D" w:rsidRPr="00285C84" w:rsidRDefault="00375A4D" w:rsidP="00E73211">
            <w:pPr>
              <w:jc w:val="center"/>
              <w:rPr>
                <w:b/>
              </w:rPr>
            </w:pPr>
            <w:r w:rsidRPr="00285C84">
              <w:rPr>
                <w:b/>
              </w:rPr>
              <w:t>ST fragment</w:t>
            </w:r>
          </w:p>
        </w:tc>
        <w:tc>
          <w:tcPr>
            <w:tcW w:w="709" w:type="dxa"/>
          </w:tcPr>
          <w:p w:rsidR="00375A4D" w:rsidRDefault="00375A4D" w:rsidP="00E73211">
            <w:r>
              <w:t xml:space="preserve">Page no. </w:t>
            </w:r>
          </w:p>
        </w:tc>
        <w:tc>
          <w:tcPr>
            <w:tcW w:w="5528" w:type="dxa"/>
          </w:tcPr>
          <w:p w:rsidR="00375A4D" w:rsidRPr="00285C84" w:rsidRDefault="00375A4D" w:rsidP="00E73211">
            <w:pPr>
              <w:jc w:val="center"/>
              <w:rPr>
                <w:b/>
              </w:rPr>
            </w:pPr>
            <w:r w:rsidRPr="00285C84">
              <w:rPr>
                <w:b/>
              </w:rPr>
              <w:t>TT fragment</w:t>
            </w:r>
          </w:p>
        </w:tc>
        <w:tc>
          <w:tcPr>
            <w:tcW w:w="992" w:type="dxa"/>
          </w:tcPr>
          <w:p w:rsidR="00375A4D" w:rsidRDefault="00375A4D" w:rsidP="00E73211">
            <w:r>
              <w:t>Page no.</w:t>
            </w:r>
          </w:p>
        </w:tc>
      </w:tr>
      <w:tr w:rsidR="00375A4D" w:rsidTr="00E73211">
        <w:tc>
          <w:tcPr>
            <w:tcW w:w="817" w:type="dxa"/>
          </w:tcPr>
          <w:p w:rsidR="00375A4D" w:rsidRDefault="00A6252A" w:rsidP="00E73211">
            <w:r>
              <w:t>7</w:t>
            </w:r>
          </w:p>
        </w:tc>
        <w:tc>
          <w:tcPr>
            <w:tcW w:w="5812" w:type="dxa"/>
          </w:tcPr>
          <w:p w:rsidR="00375A4D" w:rsidRDefault="00375A4D" w:rsidP="00E73211">
            <w:r>
              <w:t xml:space="preserve">...the nannies all wanted to go abroad with families who had a baby, or perhaps two: or to be in London. This </w:t>
            </w:r>
            <w:r w:rsidRPr="00253CE6">
              <w:rPr>
                <w:b/>
              </w:rPr>
              <w:t>small town</w:t>
            </w:r>
            <w:r>
              <w:t>, and the four children, with another coming, put them off.</w:t>
            </w:r>
          </w:p>
          <w:p w:rsidR="00993095" w:rsidRDefault="00993095" w:rsidP="00E73211"/>
          <w:p w:rsidR="00993095" w:rsidRDefault="00993095" w:rsidP="00E73211">
            <w:pPr>
              <w:rPr>
                <w:i/>
              </w:rPr>
            </w:pPr>
            <w:r w:rsidRPr="00993095">
              <w:rPr>
                <w:i/>
              </w:rPr>
              <w:t>Comment</w:t>
            </w:r>
          </w:p>
          <w:p w:rsidR="00E93B26" w:rsidRDefault="00993095" w:rsidP="00E73211">
            <w:r>
              <w:t>Small size is explicit. With regards to affect, although the potential nannies regard the town as boring, their reaction is described from Harriet’s point of view which does not encode affect towards the town.</w:t>
            </w:r>
          </w:p>
        </w:tc>
        <w:tc>
          <w:tcPr>
            <w:tcW w:w="709" w:type="dxa"/>
          </w:tcPr>
          <w:p w:rsidR="00375A4D" w:rsidRDefault="005859D0" w:rsidP="00E73211">
            <w:r>
              <w:t>48</w:t>
            </w:r>
          </w:p>
        </w:tc>
        <w:tc>
          <w:tcPr>
            <w:tcW w:w="5528" w:type="dxa"/>
          </w:tcPr>
          <w:p w:rsidR="00375A4D" w:rsidRPr="00587213" w:rsidRDefault="00375A4D" w:rsidP="00375A4D">
            <w:pPr>
              <w:rPr>
                <w:lang w:val="es-ES"/>
              </w:rPr>
            </w:pPr>
            <w:r>
              <w:rPr>
                <w:lang w:val="es-ES"/>
              </w:rPr>
              <w:t xml:space="preserve">…todas querían irse al extranjero con familias de un hijo, como mucho dos; o quedarse en Londres.  Aquel </w:t>
            </w:r>
            <w:r w:rsidRPr="0090313D">
              <w:rPr>
                <w:b/>
                <w:lang w:val="es-ES"/>
              </w:rPr>
              <w:t>pueblecito</w:t>
            </w:r>
            <w:r>
              <w:rPr>
                <w:lang w:val="es-ES"/>
              </w:rPr>
              <w:t>, los cuatro niños y otro en camino, las espantaba.</w:t>
            </w:r>
          </w:p>
        </w:tc>
        <w:tc>
          <w:tcPr>
            <w:tcW w:w="992" w:type="dxa"/>
          </w:tcPr>
          <w:p w:rsidR="00375A4D" w:rsidRDefault="00016B66" w:rsidP="00E73211">
            <w:r>
              <w:t>67</w:t>
            </w:r>
          </w:p>
        </w:tc>
      </w:tr>
    </w:tbl>
    <w:p w:rsidR="00CE5B10" w:rsidRDefault="00CE5B10" w:rsidP="00CE5B10"/>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900B23" w:rsidRPr="00285C84" w:rsidTr="003D7EF9">
        <w:trPr>
          <w:trHeight w:val="459"/>
        </w:trPr>
        <w:tc>
          <w:tcPr>
            <w:tcW w:w="882" w:type="dxa"/>
          </w:tcPr>
          <w:p w:rsidR="00900B23" w:rsidRDefault="00900B23" w:rsidP="003D7EF9"/>
        </w:tc>
        <w:tc>
          <w:tcPr>
            <w:tcW w:w="5747" w:type="dxa"/>
          </w:tcPr>
          <w:p w:rsidR="00900B23" w:rsidRPr="00285C84" w:rsidRDefault="00900B23" w:rsidP="003D7EF9">
            <w:pPr>
              <w:jc w:val="center"/>
              <w:rPr>
                <w:b/>
              </w:rPr>
            </w:pPr>
            <w:r w:rsidRPr="00285C84">
              <w:rPr>
                <w:b/>
              </w:rPr>
              <w:t>ST fragment</w:t>
            </w:r>
          </w:p>
        </w:tc>
        <w:tc>
          <w:tcPr>
            <w:tcW w:w="709" w:type="dxa"/>
          </w:tcPr>
          <w:p w:rsidR="00900B23" w:rsidRDefault="00900B23" w:rsidP="003D7EF9">
            <w:r>
              <w:t xml:space="preserve">Page no. </w:t>
            </w:r>
          </w:p>
        </w:tc>
        <w:tc>
          <w:tcPr>
            <w:tcW w:w="5528" w:type="dxa"/>
          </w:tcPr>
          <w:p w:rsidR="00900B23" w:rsidRPr="00285C84" w:rsidRDefault="00900B23" w:rsidP="003D7EF9">
            <w:pPr>
              <w:jc w:val="center"/>
              <w:rPr>
                <w:b/>
              </w:rPr>
            </w:pPr>
            <w:r w:rsidRPr="00285C84">
              <w:rPr>
                <w:b/>
              </w:rPr>
              <w:t>TT fragment</w:t>
            </w:r>
          </w:p>
        </w:tc>
        <w:tc>
          <w:tcPr>
            <w:tcW w:w="992" w:type="dxa"/>
          </w:tcPr>
          <w:p w:rsidR="00900B23" w:rsidRPr="00285C84" w:rsidRDefault="00900B23" w:rsidP="003D7EF9">
            <w:pPr>
              <w:jc w:val="center"/>
              <w:rPr>
                <w:b/>
              </w:rPr>
            </w:pPr>
            <w:r>
              <w:rPr>
                <w:b/>
              </w:rPr>
              <w:t>Page no.</w:t>
            </w:r>
          </w:p>
        </w:tc>
      </w:tr>
      <w:tr w:rsidR="00900B23" w:rsidTr="003D7EF9">
        <w:tc>
          <w:tcPr>
            <w:tcW w:w="882" w:type="dxa"/>
          </w:tcPr>
          <w:p w:rsidR="00900B23" w:rsidRDefault="00A6252A" w:rsidP="003D7EF9">
            <w:r>
              <w:lastRenderedPageBreak/>
              <w:t>8</w:t>
            </w:r>
          </w:p>
        </w:tc>
        <w:tc>
          <w:tcPr>
            <w:tcW w:w="5747" w:type="dxa"/>
          </w:tcPr>
          <w:p w:rsidR="00900B23" w:rsidRDefault="00900B23" w:rsidP="003D7EF9">
            <w:r>
              <w:t xml:space="preserve">The four children were brought in to see their new </w:t>
            </w:r>
            <w:r w:rsidRPr="00AD697A">
              <w:rPr>
                <w:b/>
              </w:rPr>
              <w:t xml:space="preserve">brother </w:t>
            </w:r>
            <w:r>
              <w:t>in the hospital ward.</w:t>
            </w:r>
          </w:p>
          <w:p w:rsidR="00993095" w:rsidRDefault="00993095" w:rsidP="003D7EF9"/>
          <w:p w:rsidR="00993095" w:rsidRDefault="00993095" w:rsidP="003D7EF9">
            <w:pPr>
              <w:rPr>
                <w:i/>
              </w:rPr>
            </w:pPr>
            <w:r w:rsidRPr="00993095">
              <w:rPr>
                <w:i/>
              </w:rPr>
              <w:t>Comment</w:t>
            </w:r>
          </w:p>
          <w:p w:rsidR="00993095" w:rsidRPr="00993095" w:rsidRDefault="00993095" w:rsidP="003D7EF9">
            <w:r>
              <w:t>The brother has just been born so must necessarily be s</w:t>
            </w:r>
            <w:r w:rsidR="00D564FF">
              <w:t>mall, but there are no affective</w:t>
            </w:r>
            <w:r>
              <w:t xml:space="preserve"> connotations in the description.</w:t>
            </w:r>
          </w:p>
        </w:tc>
        <w:tc>
          <w:tcPr>
            <w:tcW w:w="709" w:type="dxa"/>
          </w:tcPr>
          <w:p w:rsidR="00900B23" w:rsidRDefault="00900B23" w:rsidP="003D7EF9">
            <w:r>
              <w:t>61</w:t>
            </w:r>
          </w:p>
        </w:tc>
        <w:tc>
          <w:tcPr>
            <w:tcW w:w="5528" w:type="dxa"/>
          </w:tcPr>
          <w:p w:rsidR="00900B23" w:rsidRDefault="00900B23" w:rsidP="003D7EF9">
            <w:pPr>
              <w:rPr>
                <w:lang w:val="es-ES"/>
              </w:rPr>
            </w:pPr>
            <w:r w:rsidRPr="00AF0605">
              <w:rPr>
                <w:lang w:val="es-ES"/>
              </w:rPr>
              <w:t xml:space="preserve">Llevaron a los cuatro niños a ver a su nuevo </w:t>
            </w:r>
            <w:r w:rsidRPr="00AF0605">
              <w:rPr>
                <w:b/>
                <w:lang w:val="es-ES"/>
              </w:rPr>
              <w:t>hermanito</w:t>
            </w:r>
            <w:r w:rsidRPr="00AF0605">
              <w:rPr>
                <w:lang w:val="es-ES"/>
              </w:rPr>
              <w:t xml:space="preserve"> al hospit</w:t>
            </w:r>
            <w:r>
              <w:rPr>
                <w:lang w:val="es-ES"/>
              </w:rPr>
              <w:t>al.</w:t>
            </w:r>
          </w:p>
          <w:p w:rsidR="00900B23" w:rsidRPr="005E7AF8" w:rsidRDefault="00900B23" w:rsidP="003D7EF9">
            <w:pPr>
              <w:rPr>
                <w:lang w:val="es-ES"/>
              </w:rPr>
            </w:pPr>
          </w:p>
        </w:tc>
        <w:tc>
          <w:tcPr>
            <w:tcW w:w="992" w:type="dxa"/>
          </w:tcPr>
          <w:p w:rsidR="00900B23" w:rsidRDefault="00900B23" w:rsidP="003D7EF9">
            <w:pPr>
              <w:rPr>
                <w:lang w:val="es-ES"/>
              </w:rPr>
            </w:pPr>
            <w:r>
              <w:rPr>
                <w:lang w:val="es-ES"/>
              </w:rPr>
              <w:t>86</w:t>
            </w:r>
          </w:p>
        </w:tc>
      </w:tr>
    </w:tbl>
    <w:p w:rsidR="00D278EA" w:rsidRDefault="00D278EA" w:rsidP="00CE5B10"/>
    <w:p w:rsidR="00C865A0" w:rsidRDefault="00C865A0" w:rsidP="00C865A0">
      <w:pPr>
        <w:rPr>
          <w:lang w:val="es-ES"/>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DE43FC" w:rsidRPr="00285C84" w:rsidTr="004572DA">
        <w:trPr>
          <w:trHeight w:val="459"/>
        </w:trPr>
        <w:tc>
          <w:tcPr>
            <w:tcW w:w="882" w:type="dxa"/>
          </w:tcPr>
          <w:p w:rsidR="00DE43FC" w:rsidRDefault="00DE43FC" w:rsidP="004572DA"/>
        </w:tc>
        <w:tc>
          <w:tcPr>
            <w:tcW w:w="5747" w:type="dxa"/>
          </w:tcPr>
          <w:p w:rsidR="00DE43FC" w:rsidRPr="00285C84" w:rsidRDefault="00DE43FC" w:rsidP="004572DA">
            <w:pPr>
              <w:jc w:val="center"/>
              <w:rPr>
                <w:b/>
              </w:rPr>
            </w:pPr>
            <w:r w:rsidRPr="00285C84">
              <w:rPr>
                <w:b/>
              </w:rPr>
              <w:t>ST fragment</w:t>
            </w:r>
          </w:p>
        </w:tc>
        <w:tc>
          <w:tcPr>
            <w:tcW w:w="709" w:type="dxa"/>
          </w:tcPr>
          <w:p w:rsidR="00DE43FC" w:rsidRDefault="00DE43FC" w:rsidP="004572DA">
            <w:r>
              <w:t xml:space="preserve">Page no. </w:t>
            </w:r>
          </w:p>
        </w:tc>
        <w:tc>
          <w:tcPr>
            <w:tcW w:w="5528" w:type="dxa"/>
          </w:tcPr>
          <w:p w:rsidR="00DE43FC" w:rsidRPr="00285C84" w:rsidRDefault="00DE43FC" w:rsidP="004572DA">
            <w:pPr>
              <w:jc w:val="center"/>
              <w:rPr>
                <w:b/>
              </w:rPr>
            </w:pPr>
            <w:r w:rsidRPr="00285C84">
              <w:rPr>
                <w:b/>
              </w:rPr>
              <w:t>TT fragment</w:t>
            </w:r>
          </w:p>
        </w:tc>
        <w:tc>
          <w:tcPr>
            <w:tcW w:w="992" w:type="dxa"/>
          </w:tcPr>
          <w:p w:rsidR="00DE43FC" w:rsidRPr="00285C84" w:rsidRDefault="00DE43FC" w:rsidP="004572DA">
            <w:pPr>
              <w:jc w:val="center"/>
              <w:rPr>
                <w:b/>
              </w:rPr>
            </w:pPr>
            <w:r>
              <w:rPr>
                <w:b/>
              </w:rPr>
              <w:t>Page no.</w:t>
            </w:r>
          </w:p>
        </w:tc>
      </w:tr>
      <w:tr w:rsidR="00DE43FC" w:rsidTr="004572DA">
        <w:tc>
          <w:tcPr>
            <w:tcW w:w="882" w:type="dxa"/>
          </w:tcPr>
          <w:p w:rsidR="00DE43FC" w:rsidRDefault="00A6252A" w:rsidP="004572DA">
            <w:r>
              <w:t>9</w:t>
            </w:r>
          </w:p>
        </w:tc>
        <w:tc>
          <w:tcPr>
            <w:tcW w:w="5747" w:type="dxa"/>
          </w:tcPr>
          <w:p w:rsidR="00DE43FC" w:rsidRDefault="00DE43FC" w:rsidP="004572DA">
            <w:r>
              <w:t xml:space="preserve">Twice his age, but apparently half his age, this </w:t>
            </w:r>
            <w:r w:rsidRPr="009D6F5E">
              <w:t>afflicted</w:t>
            </w:r>
            <w:r w:rsidR="006E59EF">
              <w:t xml:space="preserve"> </w:t>
            </w:r>
            <w:r w:rsidRPr="004B13D2">
              <w:rPr>
                <w:b/>
              </w:rPr>
              <w:t>infant,</w:t>
            </w:r>
            <w:r>
              <w:t xml:space="preserve"> who was radiant with affection, suddenly became silent.</w:t>
            </w:r>
          </w:p>
          <w:p w:rsidR="00993095" w:rsidRDefault="00993095" w:rsidP="004572DA"/>
          <w:p w:rsidR="00993095" w:rsidRDefault="00993095" w:rsidP="004572DA">
            <w:pPr>
              <w:rPr>
                <w:i/>
              </w:rPr>
            </w:pPr>
            <w:r w:rsidRPr="00993095">
              <w:rPr>
                <w:i/>
              </w:rPr>
              <w:t>Comment</w:t>
            </w:r>
          </w:p>
          <w:p w:rsidR="00993095" w:rsidRPr="00993095" w:rsidRDefault="00993095" w:rsidP="004572DA">
            <w:r w:rsidRPr="00993095">
              <w:t>The reference is to Amy, the child with Down’s Sy</w:t>
            </w:r>
            <w:r>
              <w:t>n</w:t>
            </w:r>
            <w:r w:rsidRPr="00993095">
              <w:t>drome.  ‘</w:t>
            </w:r>
            <w:r>
              <w:t>Infant’ encodes small size.  While Amy herself is portrayed as affectionate, the description here  is almost clinical (see comments on Lessing’s style in 3.1)</w:t>
            </w:r>
          </w:p>
        </w:tc>
        <w:tc>
          <w:tcPr>
            <w:tcW w:w="709" w:type="dxa"/>
          </w:tcPr>
          <w:p w:rsidR="00DE43FC" w:rsidRPr="00993095" w:rsidRDefault="005859D0" w:rsidP="004572DA">
            <w:pPr>
              <w:rPr>
                <w:lang w:val="es-ES"/>
              </w:rPr>
            </w:pPr>
            <w:r w:rsidRPr="00993095">
              <w:rPr>
                <w:lang w:val="es-ES"/>
              </w:rPr>
              <w:t>81</w:t>
            </w:r>
          </w:p>
        </w:tc>
        <w:tc>
          <w:tcPr>
            <w:tcW w:w="5528" w:type="dxa"/>
          </w:tcPr>
          <w:p w:rsidR="00DE43FC" w:rsidRPr="005E7AF8" w:rsidRDefault="00DE43FC" w:rsidP="004572DA">
            <w:pPr>
              <w:rPr>
                <w:lang w:val="es-ES"/>
              </w:rPr>
            </w:pPr>
            <w:r>
              <w:rPr>
                <w:lang w:val="es-ES"/>
              </w:rPr>
              <w:t xml:space="preserve">Le doblaba la edad, pero parecía a la inversa; y aquella pobre </w:t>
            </w:r>
            <w:r w:rsidRPr="00DF38F7">
              <w:rPr>
                <w:b/>
                <w:lang w:val="es-ES"/>
              </w:rPr>
              <w:t>niñita</w:t>
            </w:r>
            <w:r>
              <w:rPr>
                <w:lang w:val="es-ES"/>
              </w:rPr>
              <w:t>, radiante de amor, de repente se quedaba en silencio…</w:t>
            </w:r>
          </w:p>
        </w:tc>
        <w:tc>
          <w:tcPr>
            <w:tcW w:w="992" w:type="dxa"/>
          </w:tcPr>
          <w:p w:rsidR="00DE43FC" w:rsidRDefault="00DE43FC" w:rsidP="004572DA">
            <w:pPr>
              <w:rPr>
                <w:lang w:val="es-ES"/>
              </w:rPr>
            </w:pPr>
            <w:r>
              <w:rPr>
                <w:lang w:val="es-ES"/>
              </w:rPr>
              <w:t>114</w:t>
            </w:r>
          </w:p>
        </w:tc>
      </w:tr>
    </w:tbl>
    <w:p w:rsidR="009B37E6" w:rsidRDefault="009B37E6" w:rsidP="00CE5B10"/>
    <w:p w:rsidR="00D278EA" w:rsidRDefault="00D278EA" w:rsidP="00CE5B10"/>
    <w:p w:rsidR="009B37E6" w:rsidRDefault="009B37E6" w:rsidP="00CE5B10"/>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2C4209" w:rsidRPr="00285C84" w:rsidTr="001E4324">
        <w:trPr>
          <w:trHeight w:val="459"/>
        </w:trPr>
        <w:tc>
          <w:tcPr>
            <w:tcW w:w="882" w:type="dxa"/>
          </w:tcPr>
          <w:p w:rsidR="002C4209" w:rsidRDefault="002C4209" w:rsidP="00A25BF3"/>
        </w:tc>
        <w:tc>
          <w:tcPr>
            <w:tcW w:w="5747" w:type="dxa"/>
          </w:tcPr>
          <w:p w:rsidR="002C4209" w:rsidRPr="00285C84" w:rsidRDefault="002C4209" w:rsidP="00A25BF3">
            <w:pPr>
              <w:jc w:val="center"/>
              <w:rPr>
                <w:b/>
              </w:rPr>
            </w:pPr>
            <w:r w:rsidRPr="00285C84">
              <w:rPr>
                <w:b/>
              </w:rPr>
              <w:t>ST fragment</w:t>
            </w:r>
          </w:p>
        </w:tc>
        <w:tc>
          <w:tcPr>
            <w:tcW w:w="709" w:type="dxa"/>
          </w:tcPr>
          <w:p w:rsidR="002C4209" w:rsidRDefault="002C4209" w:rsidP="00A25BF3">
            <w:r>
              <w:t xml:space="preserve">Page no. </w:t>
            </w:r>
          </w:p>
        </w:tc>
        <w:tc>
          <w:tcPr>
            <w:tcW w:w="5528" w:type="dxa"/>
          </w:tcPr>
          <w:p w:rsidR="002C4209" w:rsidRPr="00285C84" w:rsidRDefault="002C4209" w:rsidP="00A25BF3">
            <w:pPr>
              <w:jc w:val="center"/>
              <w:rPr>
                <w:b/>
              </w:rPr>
            </w:pPr>
            <w:r w:rsidRPr="00285C84">
              <w:rPr>
                <w:b/>
              </w:rPr>
              <w:t>TT fragment</w:t>
            </w:r>
          </w:p>
        </w:tc>
        <w:tc>
          <w:tcPr>
            <w:tcW w:w="992" w:type="dxa"/>
          </w:tcPr>
          <w:p w:rsidR="002C4209" w:rsidRPr="00285C84" w:rsidRDefault="002C4209" w:rsidP="00A25BF3">
            <w:pPr>
              <w:jc w:val="center"/>
              <w:rPr>
                <w:b/>
              </w:rPr>
            </w:pPr>
            <w:r>
              <w:rPr>
                <w:b/>
              </w:rPr>
              <w:t>Page no.</w:t>
            </w:r>
          </w:p>
        </w:tc>
      </w:tr>
      <w:tr w:rsidR="002C4209" w:rsidTr="001E4324">
        <w:tc>
          <w:tcPr>
            <w:tcW w:w="882" w:type="dxa"/>
          </w:tcPr>
          <w:p w:rsidR="002C4209" w:rsidRDefault="00A6252A" w:rsidP="00A25BF3">
            <w:r>
              <w:t>10</w:t>
            </w:r>
          </w:p>
        </w:tc>
        <w:tc>
          <w:tcPr>
            <w:tcW w:w="5747" w:type="dxa"/>
          </w:tcPr>
          <w:p w:rsidR="002C4209" w:rsidRDefault="002C4209" w:rsidP="00A25BF3">
            <w:r>
              <w:t>...the light from this warm room reached across the lawn to a sh</w:t>
            </w:r>
            <w:r w:rsidR="002A2FB8">
              <w:t>r</w:t>
            </w:r>
            <w:r>
              <w:t>ub that was starkly black with winter, lit</w:t>
            </w:r>
            <w:r w:rsidR="00B7613E">
              <w:t xml:space="preserve">tle </w:t>
            </w:r>
            <w:r w:rsidRPr="004B13D2">
              <w:rPr>
                <w:b/>
              </w:rPr>
              <w:t>twiggy growths</w:t>
            </w:r>
            <w:r>
              <w:t xml:space="preserve"> that showed a glitter of water, and il</w:t>
            </w:r>
            <w:r w:rsidR="000B036A">
              <w:t>l</w:t>
            </w:r>
            <w:r>
              <w:t>uminated the white trunk of a birch.</w:t>
            </w:r>
          </w:p>
          <w:p w:rsidR="00993095" w:rsidRDefault="00993095" w:rsidP="00A25BF3"/>
          <w:p w:rsidR="00993095" w:rsidRDefault="00993095" w:rsidP="00A25BF3">
            <w:pPr>
              <w:rPr>
                <w:i/>
              </w:rPr>
            </w:pPr>
            <w:r w:rsidRPr="00993095">
              <w:rPr>
                <w:i/>
              </w:rPr>
              <w:t>Comment</w:t>
            </w:r>
          </w:p>
          <w:p w:rsidR="00993095" w:rsidRPr="00993095" w:rsidRDefault="00A6252A" w:rsidP="00A25BF3">
            <w:r>
              <w:t>As a subset of branches, t</w:t>
            </w:r>
            <w:r w:rsidR="00993095">
              <w:t>wigs are necessarily sma</w:t>
            </w:r>
            <w:r w:rsidR="00D564FF">
              <w:t xml:space="preserve">ll while no </w:t>
            </w:r>
            <w:r w:rsidR="00D564FF">
              <w:lastRenderedPageBreak/>
              <w:t>affec</w:t>
            </w:r>
            <w:r>
              <w:t>t is apparent</w:t>
            </w:r>
            <w:r w:rsidR="00D564FF">
              <w:t>.</w:t>
            </w:r>
          </w:p>
        </w:tc>
        <w:tc>
          <w:tcPr>
            <w:tcW w:w="709" w:type="dxa"/>
          </w:tcPr>
          <w:p w:rsidR="002C4209" w:rsidRDefault="005859D0" w:rsidP="00A25BF3">
            <w:r>
              <w:lastRenderedPageBreak/>
              <w:t>90</w:t>
            </w:r>
          </w:p>
        </w:tc>
        <w:tc>
          <w:tcPr>
            <w:tcW w:w="5528" w:type="dxa"/>
          </w:tcPr>
          <w:p w:rsidR="002C4209" w:rsidRPr="005E7AF8" w:rsidRDefault="002C4209" w:rsidP="00B7613E">
            <w:pPr>
              <w:jc w:val="both"/>
              <w:rPr>
                <w:lang w:val="es-ES"/>
              </w:rPr>
            </w:pPr>
            <w:r>
              <w:rPr>
                <w:lang w:val="es-ES"/>
              </w:rPr>
              <w:t xml:space="preserve">… la luz de la cálida estancia iluminó el prado hasta un arbusto rigurosamente negro de invierno, iluminó brotes de </w:t>
            </w:r>
            <w:r w:rsidRPr="001B403A">
              <w:rPr>
                <w:b/>
                <w:lang w:val="es-ES"/>
              </w:rPr>
              <w:t>ramitas</w:t>
            </w:r>
            <w:r>
              <w:rPr>
                <w:lang w:val="es-ES"/>
              </w:rPr>
              <w:t xml:space="preserve"> que mostraban un destello de agua, e iluminó el tronco blanco de un abedul.</w:t>
            </w:r>
          </w:p>
        </w:tc>
        <w:tc>
          <w:tcPr>
            <w:tcW w:w="992" w:type="dxa"/>
          </w:tcPr>
          <w:p w:rsidR="002C4209" w:rsidRDefault="002C4209" w:rsidP="00A25BF3">
            <w:pPr>
              <w:rPr>
                <w:lang w:val="es-ES"/>
              </w:rPr>
            </w:pPr>
            <w:r>
              <w:rPr>
                <w:lang w:val="es-ES"/>
              </w:rPr>
              <w:t>128</w:t>
            </w:r>
          </w:p>
        </w:tc>
      </w:tr>
    </w:tbl>
    <w:p w:rsidR="009B37E6" w:rsidRDefault="009B37E6" w:rsidP="00CE5B10"/>
    <w:p w:rsidR="00855527" w:rsidRDefault="00855527" w:rsidP="00CE5B10"/>
    <w:p w:rsidR="00855527" w:rsidRDefault="00855527" w:rsidP="00CE5B10"/>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855527" w:rsidRPr="00285C84" w:rsidTr="00A615B8">
        <w:trPr>
          <w:trHeight w:val="459"/>
        </w:trPr>
        <w:tc>
          <w:tcPr>
            <w:tcW w:w="882" w:type="dxa"/>
            <w:shd w:val="clear" w:color="auto" w:fill="FFFFFF" w:themeFill="background1"/>
          </w:tcPr>
          <w:p w:rsidR="00855527" w:rsidRDefault="00855527" w:rsidP="00A615B8"/>
        </w:tc>
        <w:tc>
          <w:tcPr>
            <w:tcW w:w="5747" w:type="dxa"/>
            <w:shd w:val="clear" w:color="auto" w:fill="FFFFFF" w:themeFill="background1"/>
          </w:tcPr>
          <w:p w:rsidR="00855527" w:rsidRPr="00285C84" w:rsidRDefault="00855527" w:rsidP="00A615B8">
            <w:pPr>
              <w:jc w:val="center"/>
              <w:rPr>
                <w:b/>
              </w:rPr>
            </w:pPr>
            <w:r w:rsidRPr="00285C84">
              <w:rPr>
                <w:b/>
              </w:rPr>
              <w:t>ST fragment</w:t>
            </w:r>
          </w:p>
        </w:tc>
        <w:tc>
          <w:tcPr>
            <w:tcW w:w="709" w:type="dxa"/>
            <w:shd w:val="clear" w:color="auto" w:fill="FFFFFF" w:themeFill="background1"/>
          </w:tcPr>
          <w:p w:rsidR="00855527" w:rsidRDefault="00855527" w:rsidP="00A615B8">
            <w:r>
              <w:t xml:space="preserve">Page no. </w:t>
            </w:r>
          </w:p>
        </w:tc>
        <w:tc>
          <w:tcPr>
            <w:tcW w:w="5528" w:type="dxa"/>
            <w:shd w:val="clear" w:color="auto" w:fill="FFFFFF" w:themeFill="background1"/>
          </w:tcPr>
          <w:p w:rsidR="00855527" w:rsidRPr="00285C84" w:rsidRDefault="00855527" w:rsidP="00A615B8">
            <w:pPr>
              <w:jc w:val="center"/>
              <w:rPr>
                <w:b/>
              </w:rPr>
            </w:pPr>
            <w:r w:rsidRPr="00285C84">
              <w:rPr>
                <w:b/>
              </w:rPr>
              <w:t>TT fragment</w:t>
            </w:r>
          </w:p>
        </w:tc>
        <w:tc>
          <w:tcPr>
            <w:tcW w:w="992" w:type="dxa"/>
            <w:shd w:val="clear" w:color="auto" w:fill="FFFFFF" w:themeFill="background1"/>
          </w:tcPr>
          <w:p w:rsidR="00855527" w:rsidRPr="00285C84" w:rsidRDefault="00855527" w:rsidP="00A615B8">
            <w:pPr>
              <w:jc w:val="center"/>
              <w:rPr>
                <w:b/>
              </w:rPr>
            </w:pPr>
            <w:r>
              <w:rPr>
                <w:b/>
              </w:rPr>
              <w:t>Page no.</w:t>
            </w:r>
          </w:p>
        </w:tc>
      </w:tr>
      <w:tr w:rsidR="00855527" w:rsidTr="00A615B8">
        <w:tc>
          <w:tcPr>
            <w:tcW w:w="882" w:type="dxa"/>
            <w:shd w:val="clear" w:color="auto" w:fill="FFFFFF" w:themeFill="background1"/>
          </w:tcPr>
          <w:p w:rsidR="00855527" w:rsidRDefault="00A6252A" w:rsidP="00A615B8">
            <w:r>
              <w:t>11</w:t>
            </w:r>
          </w:p>
        </w:tc>
        <w:tc>
          <w:tcPr>
            <w:tcW w:w="5747" w:type="dxa"/>
            <w:shd w:val="clear" w:color="auto" w:fill="FFFFFF" w:themeFill="background1"/>
          </w:tcPr>
          <w:p w:rsidR="00855527" w:rsidRDefault="00855527" w:rsidP="00A615B8">
            <w:r>
              <w:t xml:space="preserve">The parents sat down on a sofa, facing the doors, which burst inwards, and there they were, two slight, </w:t>
            </w:r>
            <w:r w:rsidRPr="00CC5929">
              <w:t>elegant</w:t>
            </w:r>
            <w:r w:rsidR="00A6252A">
              <w:t xml:space="preserve"> </w:t>
            </w:r>
            <w:r w:rsidRPr="00847B4B">
              <w:rPr>
                <w:b/>
              </w:rPr>
              <w:t xml:space="preserve">little creatures, </w:t>
            </w:r>
            <w:r>
              <w:t>with flaring red, frost-burned cheeks ...</w:t>
            </w:r>
          </w:p>
          <w:p w:rsidR="00855527" w:rsidRDefault="00855527" w:rsidP="00A615B8"/>
          <w:p w:rsidR="00855527" w:rsidRDefault="00855527" w:rsidP="00A615B8">
            <w:pPr>
              <w:rPr>
                <w:i/>
              </w:rPr>
            </w:pPr>
            <w:r w:rsidRPr="000C5635">
              <w:rPr>
                <w:i/>
              </w:rPr>
              <w:t>Comment</w:t>
            </w:r>
          </w:p>
          <w:p w:rsidR="00855527" w:rsidRPr="005C2FA8" w:rsidRDefault="00855527" w:rsidP="00A615B8">
            <w:pPr>
              <w:rPr>
                <w:lang w:val="en-US"/>
              </w:rPr>
            </w:pPr>
            <w:r>
              <w:t xml:space="preserve">The reference is to Helen and Luke, who have been playing in the garden after dark.  </w:t>
            </w:r>
            <w:r w:rsidRPr="005C2FA8">
              <w:rPr>
                <w:lang w:val="en-US"/>
              </w:rPr>
              <w:t xml:space="preserve">Small size is explicit, </w:t>
            </w:r>
            <w:r>
              <w:rPr>
                <w:lang w:val="en-US"/>
              </w:rPr>
              <w:t xml:space="preserve">but no affect </w:t>
            </w:r>
            <w:r w:rsidR="007427D7">
              <w:rPr>
                <w:lang w:val="en-US"/>
              </w:rPr>
              <w:t xml:space="preserve">is apparent in the description; in fact the passage </w:t>
            </w:r>
            <w:r>
              <w:rPr>
                <w:lang w:val="en-US"/>
              </w:rPr>
              <w:t>emphasizes the distance between the children and the adults</w:t>
            </w:r>
            <w:r w:rsidRPr="005C2FA8">
              <w:rPr>
                <w:lang w:val="en-US"/>
              </w:rPr>
              <w:t xml:space="preserve"> (‘For a moment it was a meeting of two alien forms of life’).</w:t>
            </w:r>
          </w:p>
        </w:tc>
        <w:tc>
          <w:tcPr>
            <w:tcW w:w="709" w:type="dxa"/>
            <w:shd w:val="clear" w:color="auto" w:fill="FFFFFF" w:themeFill="background1"/>
          </w:tcPr>
          <w:p w:rsidR="00855527" w:rsidRPr="005C2FA8" w:rsidRDefault="00855527" w:rsidP="00A615B8">
            <w:pPr>
              <w:rPr>
                <w:lang w:val="es-ES"/>
              </w:rPr>
            </w:pPr>
            <w:r w:rsidRPr="005C2FA8">
              <w:rPr>
                <w:lang w:val="es-ES"/>
              </w:rPr>
              <w:t>91</w:t>
            </w:r>
          </w:p>
        </w:tc>
        <w:tc>
          <w:tcPr>
            <w:tcW w:w="5528" w:type="dxa"/>
            <w:shd w:val="clear" w:color="auto" w:fill="FFFFFF" w:themeFill="background1"/>
          </w:tcPr>
          <w:p w:rsidR="00855527" w:rsidRPr="005E7AF8" w:rsidRDefault="00855527" w:rsidP="00A615B8">
            <w:pPr>
              <w:rPr>
                <w:lang w:val="es-ES"/>
              </w:rPr>
            </w:pPr>
            <w:r w:rsidRPr="002E5B97">
              <w:rPr>
                <w:lang w:val="es-ES"/>
              </w:rPr>
              <w:t>Los padres se sentaron en un sofá, de car</w:t>
            </w:r>
            <w:r>
              <w:rPr>
                <w:lang w:val="es-ES"/>
              </w:rPr>
              <w:t xml:space="preserve">a a las puertas, que se abrieron de golpe, y aparecieron ellos, dos </w:t>
            </w:r>
            <w:r w:rsidRPr="008F1D84">
              <w:rPr>
                <w:b/>
                <w:lang w:val="es-ES"/>
              </w:rPr>
              <w:t>criaturitas</w:t>
            </w:r>
            <w:r>
              <w:rPr>
                <w:lang w:val="es-ES"/>
              </w:rPr>
              <w:t xml:space="preserve"> elegantes, flacas, con las mejillas quemadas por el frío…</w:t>
            </w:r>
          </w:p>
        </w:tc>
        <w:tc>
          <w:tcPr>
            <w:tcW w:w="992" w:type="dxa"/>
            <w:shd w:val="clear" w:color="auto" w:fill="FFFFFF" w:themeFill="background1"/>
          </w:tcPr>
          <w:p w:rsidR="00855527" w:rsidRDefault="00855527" w:rsidP="00A615B8">
            <w:pPr>
              <w:rPr>
                <w:lang w:val="es-ES"/>
              </w:rPr>
            </w:pPr>
            <w:r>
              <w:rPr>
                <w:lang w:val="es-ES"/>
              </w:rPr>
              <w:t>128</w:t>
            </w:r>
          </w:p>
        </w:tc>
      </w:tr>
    </w:tbl>
    <w:p w:rsidR="00D278EA" w:rsidRDefault="00D278EA" w:rsidP="00CE5B10"/>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855527" w:rsidRPr="00285C84" w:rsidTr="00855527">
        <w:trPr>
          <w:trHeight w:val="459"/>
        </w:trPr>
        <w:tc>
          <w:tcPr>
            <w:tcW w:w="882" w:type="dxa"/>
            <w:shd w:val="clear" w:color="auto" w:fill="FFFFFF" w:themeFill="background1"/>
          </w:tcPr>
          <w:p w:rsidR="00855527" w:rsidRDefault="00855527" w:rsidP="00A615B8"/>
        </w:tc>
        <w:tc>
          <w:tcPr>
            <w:tcW w:w="5747" w:type="dxa"/>
            <w:shd w:val="clear" w:color="auto" w:fill="FFFFFF" w:themeFill="background1"/>
          </w:tcPr>
          <w:p w:rsidR="00855527" w:rsidRPr="00285C84" w:rsidRDefault="00855527" w:rsidP="00A615B8">
            <w:pPr>
              <w:jc w:val="center"/>
              <w:rPr>
                <w:b/>
              </w:rPr>
            </w:pPr>
            <w:r w:rsidRPr="00285C84">
              <w:rPr>
                <w:b/>
              </w:rPr>
              <w:t>ST fragment</w:t>
            </w:r>
          </w:p>
        </w:tc>
        <w:tc>
          <w:tcPr>
            <w:tcW w:w="709" w:type="dxa"/>
            <w:shd w:val="clear" w:color="auto" w:fill="FFFFFF" w:themeFill="background1"/>
          </w:tcPr>
          <w:p w:rsidR="00855527" w:rsidRDefault="00855527" w:rsidP="00A615B8">
            <w:r>
              <w:t xml:space="preserve">Page no. </w:t>
            </w:r>
          </w:p>
        </w:tc>
        <w:tc>
          <w:tcPr>
            <w:tcW w:w="5528" w:type="dxa"/>
            <w:shd w:val="clear" w:color="auto" w:fill="FFFFFF" w:themeFill="background1"/>
          </w:tcPr>
          <w:p w:rsidR="00855527" w:rsidRPr="00285C84" w:rsidRDefault="00855527" w:rsidP="00A615B8">
            <w:pPr>
              <w:jc w:val="center"/>
              <w:rPr>
                <w:b/>
              </w:rPr>
            </w:pPr>
            <w:r w:rsidRPr="00285C84">
              <w:rPr>
                <w:b/>
              </w:rPr>
              <w:t>TT fragment</w:t>
            </w:r>
          </w:p>
        </w:tc>
        <w:tc>
          <w:tcPr>
            <w:tcW w:w="992" w:type="dxa"/>
            <w:shd w:val="clear" w:color="auto" w:fill="FFFFFF" w:themeFill="background1"/>
          </w:tcPr>
          <w:p w:rsidR="00855527" w:rsidRPr="00285C84" w:rsidRDefault="00855527" w:rsidP="00A615B8">
            <w:pPr>
              <w:jc w:val="center"/>
              <w:rPr>
                <w:b/>
              </w:rPr>
            </w:pPr>
            <w:r>
              <w:rPr>
                <w:b/>
              </w:rPr>
              <w:t>Page no.</w:t>
            </w:r>
          </w:p>
        </w:tc>
      </w:tr>
      <w:tr w:rsidR="00855527" w:rsidRPr="00855527" w:rsidTr="00855527">
        <w:tc>
          <w:tcPr>
            <w:tcW w:w="882" w:type="dxa"/>
            <w:shd w:val="clear" w:color="auto" w:fill="FFFFFF" w:themeFill="background1"/>
          </w:tcPr>
          <w:p w:rsidR="00855527" w:rsidRDefault="00A6252A" w:rsidP="00A615B8">
            <w:r>
              <w:t>12</w:t>
            </w:r>
          </w:p>
        </w:tc>
        <w:tc>
          <w:tcPr>
            <w:tcW w:w="5747" w:type="dxa"/>
            <w:shd w:val="clear" w:color="auto" w:fill="FFFFFF" w:themeFill="background1"/>
          </w:tcPr>
          <w:p w:rsidR="00855527" w:rsidRDefault="00855527" w:rsidP="00A615B8">
            <w:r>
              <w:t xml:space="preserve">She was a stolid, quiet </w:t>
            </w:r>
            <w:r w:rsidRPr="00847B4B">
              <w:rPr>
                <w:b/>
              </w:rPr>
              <w:t>little girl</w:t>
            </w:r>
            <w:r w:rsidRPr="00847B4B">
              <w:t>,</w:t>
            </w:r>
            <w:r>
              <w:t xml:space="preserve"> Dorothy in miniature, never saying anything unnecessary.</w:t>
            </w:r>
          </w:p>
          <w:p w:rsidR="00855527" w:rsidRDefault="00855527" w:rsidP="00A615B8"/>
          <w:p w:rsidR="00855527" w:rsidRDefault="00855527" w:rsidP="00A615B8">
            <w:pPr>
              <w:rPr>
                <w:i/>
              </w:rPr>
            </w:pPr>
            <w:r w:rsidRPr="009F71F9">
              <w:rPr>
                <w:i/>
              </w:rPr>
              <w:t>Comment</w:t>
            </w:r>
          </w:p>
          <w:p w:rsidR="00855527" w:rsidRPr="00855527" w:rsidRDefault="00855527" w:rsidP="00A615B8">
            <w:pPr>
              <w:rPr>
                <w:lang w:val="en-US"/>
              </w:rPr>
            </w:pPr>
            <w:r w:rsidRPr="00855527">
              <w:rPr>
                <w:lang w:val="en-US"/>
              </w:rPr>
              <w:t xml:space="preserve">The reference is to Jane, Harriet’s second daughter. Small size is explicit but there is nothing </w:t>
            </w:r>
            <w:r>
              <w:rPr>
                <w:lang w:val="en-US"/>
              </w:rPr>
              <w:t xml:space="preserve">in the description to suggest affect.  </w:t>
            </w:r>
          </w:p>
        </w:tc>
        <w:tc>
          <w:tcPr>
            <w:tcW w:w="709" w:type="dxa"/>
            <w:shd w:val="clear" w:color="auto" w:fill="FFFFFF" w:themeFill="background1"/>
          </w:tcPr>
          <w:p w:rsidR="00855527" w:rsidRPr="00855527" w:rsidRDefault="00855527" w:rsidP="00A615B8">
            <w:pPr>
              <w:rPr>
                <w:lang w:val="en-US"/>
              </w:rPr>
            </w:pPr>
            <w:r w:rsidRPr="00855527">
              <w:rPr>
                <w:lang w:val="en-US"/>
              </w:rPr>
              <w:t>92/3</w:t>
            </w:r>
          </w:p>
        </w:tc>
        <w:tc>
          <w:tcPr>
            <w:tcW w:w="5528" w:type="dxa"/>
            <w:shd w:val="clear" w:color="auto" w:fill="FFFFFF" w:themeFill="background1"/>
          </w:tcPr>
          <w:p w:rsidR="00855527" w:rsidRPr="00A615B8" w:rsidRDefault="00855527" w:rsidP="00A615B8">
            <w:pPr>
              <w:rPr>
                <w:lang w:val="es-ES"/>
              </w:rPr>
            </w:pPr>
            <w:r w:rsidRPr="00A615B8">
              <w:rPr>
                <w:lang w:val="es-ES"/>
              </w:rPr>
              <w:t xml:space="preserve">Era una </w:t>
            </w:r>
            <w:r w:rsidRPr="00A615B8">
              <w:rPr>
                <w:b/>
                <w:lang w:val="es-ES"/>
              </w:rPr>
              <w:t>niñita</w:t>
            </w:r>
            <w:r w:rsidRPr="00A615B8">
              <w:rPr>
                <w:lang w:val="es-ES"/>
              </w:rPr>
              <w:t xml:space="preserve"> tranquila, imperturbable, una </w:t>
            </w:r>
            <w:proofErr w:type="spellStart"/>
            <w:r w:rsidRPr="00A615B8">
              <w:rPr>
                <w:lang w:val="es-ES"/>
              </w:rPr>
              <w:t>Dorothy</w:t>
            </w:r>
            <w:proofErr w:type="spellEnd"/>
            <w:r w:rsidRPr="00A615B8">
              <w:rPr>
                <w:lang w:val="es-ES"/>
              </w:rPr>
              <w:t xml:space="preserve"> en miniatura, que nunca decía nada innecesario.</w:t>
            </w:r>
          </w:p>
        </w:tc>
        <w:tc>
          <w:tcPr>
            <w:tcW w:w="992" w:type="dxa"/>
            <w:shd w:val="clear" w:color="auto" w:fill="FFFFFF" w:themeFill="background1"/>
          </w:tcPr>
          <w:p w:rsidR="00855527" w:rsidRPr="00855527" w:rsidRDefault="00855527" w:rsidP="00A615B8">
            <w:pPr>
              <w:rPr>
                <w:lang w:val="en-US"/>
              </w:rPr>
            </w:pPr>
            <w:r w:rsidRPr="00855527">
              <w:rPr>
                <w:lang w:val="en-US"/>
              </w:rPr>
              <w:t>131</w:t>
            </w:r>
          </w:p>
        </w:tc>
      </w:tr>
    </w:tbl>
    <w:p w:rsidR="001E4324" w:rsidRDefault="001E4324" w:rsidP="00CE5B10"/>
    <w:p w:rsidR="00855527" w:rsidRDefault="00855527" w:rsidP="00CE5B10"/>
    <w:p w:rsidR="00855527" w:rsidRDefault="00855527" w:rsidP="00CE5B10"/>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1E4324" w:rsidRPr="00285C84" w:rsidTr="000B036A">
        <w:trPr>
          <w:trHeight w:val="459"/>
        </w:trPr>
        <w:tc>
          <w:tcPr>
            <w:tcW w:w="882" w:type="dxa"/>
          </w:tcPr>
          <w:p w:rsidR="001E4324" w:rsidRDefault="001E4324" w:rsidP="000B036A"/>
        </w:tc>
        <w:tc>
          <w:tcPr>
            <w:tcW w:w="5747" w:type="dxa"/>
          </w:tcPr>
          <w:p w:rsidR="001E4324" w:rsidRPr="00285C84" w:rsidRDefault="001E4324" w:rsidP="000B036A">
            <w:pPr>
              <w:jc w:val="center"/>
              <w:rPr>
                <w:b/>
              </w:rPr>
            </w:pPr>
            <w:r w:rsidRPr="00285C84">
              <w:rPr>
                <w:b/>
              </w:rPr>
              <w:t>ST fragment</w:t>
            </w:r>
          </w:p>
        </w:tc>
        <w:tc>
          <w:tcPr>
            <w:tcW w:w="709" w:type="dxa"/>
          </w:tcPr>
          <w:p w:rsidR="001E4324" w:rsidRDefault="001E4324" w:rsidP="000B036A">
            <w:r>
              <w:t xml:space="preserve">Page no. </w:t>
            </w:r>
          </w:p>
        </w:tc>
        <w:tc>
          <w:tcPr>
            <w:tcW w:w="5528" w:type="dxa"/>
          </w:tcPr>
          <w:p w:rsidR="001E4324" w:rsidRPr="00285C84" w:rsidRDefault="001E4324" w:rsidP="000B036A">
            <w:pPr>
              <w:jc w:val="center"/>
              <w:rPr>
                <w:b/>
              </w:rPr>
            </w:pPr>
            <w:r w:rsidRPr="00285C84">
              <w:rPr>
                <w:b/>
              </w:rPr>
              <w:t>TT fragment</w:t>
            </w:r>
          </w:p>
        </w:tc>
        <w:tc>
          <w:tcPr>
            <w:tcW w:w="992" w:type="dxa"/>
          </w:tcPr>
          <w:p w:rsidR="001E4324" w:rsidRPr="00285C84" w:rsidRDefault="001E4324" w:rsidP="000B036A">
            <w:pPr>
              <w:jc w:val="center"/>
              <w:rPr>
                <w:b/>
              </w:rPr>
            </w:pPr>
            <w:r>
              <w:rPr>
                <w:b/>
              </w:rPr>
              <w:t>Page no.</w:t>
            </w:r>
          </w:p>
        </w:tc>
      </w:tr>
      <w:tr w:rsidR="001E4324" w:rsidTr="000B036A">
        <w:tc>
          <w:tcPr>
            <w:tcW w:w="882" w:type="dxa"/>
          </w:tcPr>
          <w:p w:rsidR="001E4324" w:rsidRDefault="00A6252A" w:rsidP="000B036A">
            <w:r>
              <w:lastRenderedPageBreak/>
              <w:t>13</w:t>
            </w:r>
          </w:p>
        </w:tc>
        <w:tc>
          <w:tcPr>
            <w:tcW w:w="5747" w:type="dxa"/>
          </w:tcPr>
          <w:p w:rsidR="001E4324" w:rsidRDefault="001E4324" w:rsidP="000B036A">
            <w:r>
              <w:t xml:space="preserve">Two figures appeared, a long way off under the </w:t>
            </w:r>
            <w:r w:rsidRPr="004B13D2">
              <w:rPr>
                <w:b/>
              </w:rPr>
              <w:t>pinpoints</w:t>
            </w:r>
            <w:r>
              <w:t xml:space="preserve"> of the ceiling lights, and came towards her.</w:t>
            </w:r>
          </w:p>
          <w:p w:rsidR="00993095" w:rsidRDefault="00993095" w:rsidP="000B036A"/>
          <w:p w:rsidR="00993095" w:rsidRDefault="00993095" w:rsidP="000B036A">
            <w:pPr>
              <w:rPr>
                <w:i/>
              </w:rPr>
            </w:pPr>
            <w:r w:rsidRPr="00993095">
              <w:rPr>
                <w:i/>
              </w:rPr>
              <w:t>Comment</w:t>
            </w:r>
          </w:p>
          <w:p w:rsidR="00993095" w:rsidRPr="00993095" w:rsidRDefault="00993095" w:rsidP="000B036A">
            <w:r>
              <w:t>‘Pinpoints’ indicates small size in passage i</w:t>
            </w:r>
            <w:r w:rsidR="00D564FF">
              <w:t>n which no affect</w:t>
            </w:r>
            <w:r>
              <w:t xml:space="preserve"> is apparent.</w:t>
            </w:r>
          </w:p>
        </w:tc>
        <w:tc>
          <w:tcPr>
            <w:tcW w:w="709" w:type="dxa"/>
          </w:tcPr>
          <w:p w:rsidR="001E4324" w:rsidRDefault="005859D0" w:rsidP="000B036A">
            <w:r>
              <w:t>96</w:t>
            </w:r>
          </w:p>
        </w:tc>
        <w:tc>
          <w:tcPr>
            <w:tcW w:w="5528" w:type="dxa"/>
          </w:tcPr>
          <w:p w:rsidR="001E4324" w:rsidRPr="005E7AF8" w:rsidRDefault="001E4324" w:rsidP="000B036A">
            <w:pPr>
              <w:rPr>
                <w:lang w:val="es-ES"/>
              </w:rPr>
            </w:pPr>
            <w:r>
              <w:rPr>
                <w:lang w:val="es-ES"/>
              </w:rPr>
              <w:t xml:space="preserve">A lo lejos, bajo los </w:t>
            </w:r>
            <w:r w:rsidRPr="0017244B">
              <w:rPr>
                <w:b/>
                <w:lang w:val="es-ES"/>
              </w:rPr>
              <w:t>puntitos</w:t>
            </w:r>
            <w:r>
              <w:rPr>
                <w:lang w:val="es-ES"/>
              </w:rPr>
              <w:t xml:space="preserve"> de las luces del techo, aparecieron dos figuras que avanzaron hacia ella</w:t>
            </w:r>
          </w:p>
        </w:tc>
        <w:tc>
          <w:tcPr>
            <w:tcW w:w="992" w:type="dxa"/>
          </w:tcPr>
          <w:p w:rsidR="001E4324" w:rsidRDefault="001E4324" w:rsidP="000B036A">
            <w:pPr>
              <w:rPr>
                <w:lang w:val="es-ES"/>
              </w:rPr>
            </w:pPr>
            <w:r>
              <w:rPr>
                <w:lang w:val="es-ES"/>
              </w:rPr>
              <w:t>136</w:t>
            </w:r>
          </w:p>
        </w:tc>
      </w:tr>
    </w:tbl>
    <w:p w:rsidR="001E4324" w:rsidRDefault="001E4324" w:rsidP="00CE5B10"/>
    <w:p w:rsidR="006F7D7C" w:rsidRDefault="006F7D7C" w:rsidP="00CE5B10"/>
    <w:p w:rsidR="006F7D7C" w:rsidRDefault="006F7D7C" w:rsidP="00CE5B10"/>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6F7D7C" w:rsidRPr="00285C84" w:rsidTr="000B036A">
        <w:trPr>
          <w:trHeight w:val="459"/>
        </w:trPr>
        <w:tc>
          <w:tcPr>
            <w:tcW w:w="882" w:type="dxa"/>
          </w:tcPr>
          <w:p w:rsidR="006F7D7C" w:rsidRDefault="006F7D7C" w:rsidP="000B036A"/>
        </w:tc>
        <w:tc>
          <w:tcPr>
            <w:tcW w:w="5747" w:type="dxa"/>
          </w:tcPr>
          <w:p w:rsidR="006F7D7C" w:rsidRPr="00285C84" w:rsidRDefault="006F7D7C" w:rsidP="000B036A">
            <w:pPr>
              <w:jc w:val="center"/>
              <w:rPr>
                <w:b/>
              </w:rPr>
            </w:pPr>
            <w:r w:rsidRPr="00285C84">
              <w:rPr>
                <w:b/>
              </w:rPr>
              <w:t>ST fragment</w:t>
            </w:r>
          </w:p>
        </w:tc>
        <w:tc>
          <w:tcPr>
            <w:tcW w:w="709" w:type="dxa"/>
          </w:tcPr>
          <w:p w:rsidR="006F7D7C" w:rsidRDefault="006F7D7C" w:rsidP="000B036A">
            <w:r>
              <w:t xml:space="preserve">Page no. </w:t>
            </w:r>
          </w:p>
        </w:tc>
        <w:tc>
          <w:tcPr>
            <w:tcW w:w="5528" w:type="dxa"/>
          </w:tcPr>
          <w:p w:rsidR="006F7D7C" w:rsidRPr="00285C84" w:rsidRDefault="006F7D7C" w:rsidP="000B036A">
            <w:pPr>
              <w:jc w:val="center"/>
              <w:rPr>
                <w:b/>
              </w:rPr>
            </w:pPr>
            <w:r w:rsidRPr="00285C84">
              <w:rPr>
                <w:b/>
              </w:rPr>
              <w:t>TT fragment</w:t>
            </w:r>
          </w:p>
        </w:tc>
        <w:tc>
          <w:tcPr>
            <w:tcW w:w="992" w:type="dxa"/>
          </w:tcPr>
          <w:p w:rsidR="006F7D7C" w:rsidRPr="00285C84" w:rsidRDefault="006F7D7C" w:rsidP="000B036A">
            <w:pPr>
              <w:jc w:val="center"/>
              <w:rPr>
                <w:b/>
              </w:rPr>
            </w:pPr>
            <w:r>
              <w:rPr>
                <w:b/>
              </w:rPr>
              <w:t>Page no.</w:t>
            </w:r>
          </w:p>
        </w:tc>
      </w:tr>
      <w:tr w:rsidR="006F7D7C" w:rsidTr="000B036A">
        <w:tc>
          <w:tcPr>
            <w:tcW w:w="882" w:type="dxa"/>
          </w:tcPr>
          <w:p w:rsidR="006F7D7C" w:rsidRDefault="002D0DB7" w:rsidP="000B036A">
            <w:r>
              <w:t>1</w:t>
            </w:r>
            <w:r w:rsidR="00A6252A">
              <w:t>4</w:t>
            </w:r>
          </w:p>
        </w:tc>
        <w:tc>
          <w:tcPr>
            <w:tcW w:w="5747" w:type="dxa"/>
          </w:tcPr>
          <w:p w:rsidR="006F7D7C" w:rsidRDefault="006F7D7C" w:rsidP="000B036A">
            <w:r>
              <w:t xml:space="preserve">She gave him </w:t>
            </w:r>
            <w:r w:rsidRPr="004B13D2">
              <w:rPr>
                <w:b/>
              </w:rPr>
              <w:t>bits</w:t>
            </w:r>
            <w:r>
              <w:t xml:space="preserve"> of biscuit, keeping her fingers clear of his teeth.</w:t>
            </w:r>
          </w:p>
          <w:p w:rsidR="00AF0605" w:rsidRDefault="00AF0605" w:rsidP="000B036A"/>
          <w:p w:rsidR="00AF0605" w:rsidRDefault="00AF0605" w:rsidP="000B036A">
            <w:pPr>
              <w:rPr>
                <w:i/>
              </w:rPr>
            </w:pPr>
            <w:r w:rsidRPr="00AF0605">
              <w:rPr>
                <w:i/>
              </w:rPr>
              <w:t>Comment</w:t>
            </w:r>
          </w:p>
          <w:p w:rsidR="00AF0605" w:rsidRPr="00AF0605" w:rsidRDefault="00AF0605" w:rsidP="000B036A">
            <w:r>
              <w:t>Fragments of biscuits are necessaril</w:t>
            </w:r>
            <w:r w:rsidR="00D564FF">
              <w:t>y small; no affect</w:t>
            </w:r>
            <w:r>
              <w:t xml:space="preserve"> is apparent in the description.</w:t>
            </w:r>
          </w:p>
        </w:tc>
        <w:tc>
          <w:tcPr>
            <w:tcW w:w="709" w:type="dxa"/>
          </w:tcPr>
          <w:p w:rsidR="006F7D7C" w:rsidRDefault="005859D0" w:rsidP="000B036A">
            <w:r>
              <w:t>105</w:t>
            </w:r>
          </w:p>
        </w:tc>
        <w:tc>
          <w:tcPr>
            <w:tcW w:w="5528" w:type="dxa"/>
          </w:tcPr>
          <w:p w:rsidR="006F7D7C" w:rsidRPr="005E7AF8" w:rsidRDefault="006F7D7C" w:rsidP="000B036A">
            <w:pPr>
              <w:rPr>
                <w:lang w:val="es-ES"/>
              </w:rPr>
            </w:pPr>
            <w:r>
              <w:rPr>
                <w:lang w:val="es-ES"/>
              </w:rPr>
              <w:t xml:space="preserve">Le dio </w:t>
            </w:r>
            <w:r w:rsidRPr="002B148A">
              <w:rPr>
                <w:b/>
                <w:lang w:val="es-ES"/>
              </w:rPr>
              <w:t>trocitos</w:t>
            </w:r>
            <w:r>
              <w:rPr>
                <w:lang w:val="es-ES"/>
              </w:rPr>
              <w:t xml:space="preserve"> de galleta, procurando no tocarle los dientes con los dedo</w:t>
            </w:r>
          </w:p>
        </w:tc>
        <w:tc>
          <w:tcPr>
            <w:tcW w:w="992" w:type="dxa"/>
          </w:tcPr>
          <w:p w:rsidR="006F7D7C" w:rsidRDefault="006F7D7C" w:rsidP="000B036A">
            <w:pPr>
              <w:rPr>
                <w:lang w:val="es-ES"/>
              </w:rPr>
            </w:pPr>
            <w:r>
              <w:rPr>
                <w:lang w:val="es-ES"/>
              </w:rPr>
              <w:t>148</w:t>
            </w:r>
          </w:p>
        </w:tc>
      </w:tr>
    </w:tbl>
    <w:p w:rsidR="006F7D7C" w:rsidRDefault="006F7D7C" w:rsidP="00CE5B10"/>
    <w:p w:rsidR="00A36045" w:rsidRDefault="00A36045" w:rsidP="00CE5B10"/>
    <w:tbl>
      <w:tblPr>
        <w:tblStyle w:val="Tablaconcuadrcula"/>
        <w:tblW w:w="13858" w:type="dxa"/>
        <w:tblLook w:val="04A0" w:firstRow="1" w:lastRow="0" w:firstColumn="1" w:lastColumn="0" w:noHBand="0" w:noVBand="1"/>
      </w:tblPr>
      <w:tblGrid>
        <w:gridCol w:w="882"/>
        <w:gridCol w:w="5747"/>
        <w:gridCol w:w="709"/>
        <w:gridCol w:w="5528"/>
        <w:gridCol w:w="992"/>
      </w:tblGrid>
      <w:tr w:rsidR="00A36045" w:rsidRPr="00285C84" w:rsidTr="003D7EF9">
        <w:trPr>
          <w:trHeight w:val="459"/>
        </w:trPr>
        <w:tc>
          <w:tcPr>
            <w:tcW w:w="882" w:type="dxa"/>
          </w:tcPr>
          <w:p w:rsidR="00A36045" w:rsidRDefault="00A36045" w:rsidP="003D7EF9"/>
        </w:tc>
        <w:tc>
          <w:tcPr>
            <w:tcW w:w="5747" w:type="dxa"/>
          </w:tcPr>
          <w:p w:rsidR="00A36045" w:rsidRPr="00285C84" w:rsidRDefault="00A36045" w:rsidP="003D7EF9">
            <w:pPr>
              <w:jc w:val="center"/>
              <w:rPr>
                <w:b/>
              </w:rPr>
            </w:pPr>
            <w:r w:rsidRPr="00285C84">
              <w:rPr>
                <w:b/>
              </w:rPr>
              <w:t>ST fragment</w:t>
            </w:r>
          </w:p>
        </w:tc>
        <w:tc>
          <w:tcPr>
            <w:tcW w:w="709" w:type="dxa"/>
          </w:tcPr>
          <w:p w:rsidR="00A36045" w:rsidRDefault="00A36045" w:rsidP="003D7EF9">
            <w:r>
              <w:t xml:space="preserve">Page no. </w:t>
            </w:r>
          </w:p>
        </w:tc>
        <w:tc>
          <w:tcPr>
            <w:tcW w:w="5528" w:type="dxa"/>
          </w:tcPr>
          <w:p w:rsidR="00A36045" w:rsidRPr="00285C84" w:rsidRDefault="00A36045" w:rsidP="003D7EF9">
            <w:pPr>
              <w:jc w:val="center"/>
              <w:rPr>
                <w:b/>
              </w:rPr>
            </w:pPr>
            <w:r w:rsidRPr="00285C84">
              <w:rPr>
                <w:b/>
              </w:rPr>
              <w:t>TT fragment</w:t>
            </w:r>
          </w:p>
        </w:tc>
        <w:tc>
          <w:tcPr>
            <w:tcW w:w="992" w:type="dxa"/>
          </w:tcPr>
          <w:p w:rsidR="00A36045" w:rsidRPr="00285C84" w:rsidRDefault="00A36045" w:rsidP="003D7EF9">
            <w:pPr>
              <w:jc w:val="center"/>
              <w:rPr>
                <w:b/>
              </w:rPr>
            </w:pPr>
            <w:r>
              <w:rPr>
                <w:b/>
              </w:rPr>
              <w:t>Page no.</w:t>
            </w:r>
          </w:p>
        </w:tc>
      </w:tr>
      <w:tr w:rsidR="00A36045" w:rsidTr="003D7EF9">
        <w:tc>
          <w:tcPr>
            <w:tcW w:w="882" w:type="dxa"/>
          </w:tcPr>
          <w:p w:rsidR="00A36045" w:rsidRDefault="00A6252A" w:rsidP="003D7EF9">
            <w:r>
              <w:t>15</w:t>
            </w:r>
          </w:p>
        </w:tc>
        <w:tc>
          <w:tcPr>
            <w:tcW w:w="5747" w:type="dxa"/>
          </w:tcPr>
          <w:p w:rsidR="00A36045" w:rsidRDefault="00A36045" w:rsidP="003D7EF9">
            <w:pPr>
              <w:rPr>
                <w:b/>
              </w:rPr>
            </w:pPr>
            <w:r>
              <w:t xml:space="preserve">He crouched at the French doors, waiting for John to arrive; then followed him around like a </w:t>
            </w:r>
            <w:r w:rsidRPr="008C5AA4">
              <w:rPr>
                <w:b/>
              </w:rPr>
              <w:t>puppy.</w:t>
            </w:r>
          </w:p>
          <w:p w:rsidR="00AF0605" w:rsidRDefault="00AF0605" w:rsidP="003D7EF9">
            <w:pPr>
              <w:rPr>
                <w:b/>
              </w:rPr>
            </w:pPr>
          </w:p>
          <w:p w:rsidR="00AF0605" w:rsidRDefault="00AF0605" w:rsidP="003D7EF9">
            <w:pPr>
              <w:rPr>
                <w:i/>
              </w:rPr>
            </w:pPr>
            <w:r w:rsidRPr="00AF0605">
              <w:rPr>
                <w:i/>
              </w:rPr>
              <w:t>Comment</w:t>
            </w:r>
          </w:p>
          <w:p w:rsidR="00AF0605" w:rsidRPr="00AF0605" w:rsidRDefault="009D6819" w:rsidP="003D7EF9">
            <w:r>
              <w:t xml:space="preserve">John is young man employed by Harriet to help with the garden and who befriends Ben.  While the comparison with a puppy indexes small size there is </w:t>
            </w:r>
            <w:r w:rsidR="0000493F">
              <w:t>no apparent emotional involvement</w:t>
            </w:r>
            <w:r>
              <w:t xml:space="preserve"> in the description, which is angled from Harriet’s point of view.</w:t>
            </w:r>
          </w:p>
        </w:tc>
        <w:tc>
          <w:tcPr>
            <w:tcW w:w="709" w:type="dxa"/>
          </w:tcPr>
          <w:p w:rsidR="00A36045" w:rsidRDefault="00A36045" w:rsidP="003D7EF9">
            <w:r>
              <w:t>110</w:t>
            </w:r>
          </w:p>
        </w:tc>
        <w:tc>
          <w:tcPr>
            <w:tcW w:w="5528" w:type="dxa"/>
          </w:tcPr>
          <w:p w:rsidR="00A36045" w:rsidRPr="00A35C95" w:rsidRDefault="00A36045" w:rsidP="003D7EF9">
            <w:pPr>
              <w:rPr>
                <w:lang w:val="es-ES"/>
              </w:rPr>
            </w:pPr>
            <w:r w:rsidRPr="00A35C95">
              <w:rPr>
                <w:lang w:val="es-ES"/>
              </w:rPr>
              <w:t xml:space="preserve">Se acurrucaba en las puertaventanas esperando que llegara John; luego le seguía a todas partes como un </w:t>
            </w:r>
            <w:r w:rsidRPr="00A35C95">
              <w:rPr>
                <w:b/>
                <w:lang w:val="es-ES"/>
              </w:rPr>
              <w:t>perrillo</w:t>
            </w:r>
            <w:r w:rsidRPr="00A35C95">
              <w:rPr>
                <w:lang w:val="es-ES"/>
              </w:rPr>
              <w:t>.</w:t>
            </w:r>
          </w:p>
        </w:tc>
        <w:tc>
          <w:tcPr>
            <w:tcW w:w="992" w:type="dxa"/>
          </w:tcPr>
          <w:p w:rsidR="00A36045" w:rsidRPr="009D6819" w:rsidRDefault="00A36045" w:rsidP="003D7EF9">
            <w:r w:rsidRPr="009D6819">
              <w:t>154</w:t>
            </w:r>
          </w:p>
        </w:tc>
      </w:tr>
    </w:tbl>
    <w:p w:rsidR="00A36045" w:rsidRDefault="00A36045" w:rsidP="00A36045"/>
    <w:tbl>
      <w:tblPr>
        <w:tblStyle w:val="Tablaconcuadrcula"/>
        <w:tblW w:w="13858" w:type="dxa"/>
        <w:tblLook w:val="04A0" w:firstRow="1" w:lastRow="0" w:firstColumn="1" w:lastColumn="0" w:noHBand="0" w:noVBand="1"/>
      </w:tblPr>
      <w:tblGrid>
        <w:gridCol w:w="882"/>
        <w:gridCol w:w="5747"/>
        <w:gridCol w:w="709"/>
        <w:gridCol w:w="5528"/>
        <w:gridCol w:w="992"/>
      </w:tblGrid>
      <w:tr w:rsidR="00A36045" w:rsidRPr="00285C84" w:rsidTr="003D7EF9">
        <w:trPr>
          <w:trHeight w:val="459"/>
        </w:trPr>
        <w:tc>
          <w:tcPr>
            <w:tcW w:w="882" w:type="dxa"/>
          </w:tcPr>
          <w:p w:rsidR="00A36045" w:rsidRDefault="00A36045" w:rsidP="003D7EF9"/>
        </w:tc>
        <w:tc>
          <w:tcPr>
            <w:tcW w:w="5747" w:type="dxa"/>
          </w:tcPr>
          <w:p w:rsidR="00A36045" w:rsidRPr="00285C84" w:rsidRDefault="00A36045" w:rsidP="003D7EF9">
            <w:pPr>
              <w:jc w:val="center"/>
              <w:rPr>
                <w:b/>
              </w:rPr>
            </w:pPr>
            <w:r w:rsidRPr="00285C84">
              <w:rPr>
                <w:b/>
              </w:rPr>
              <w:t>ST fragment</w:t>
            </w:r>
          </w:p>
        </w:tc>
        <w:tc>
          <w:tcPr>
            <w:tcW w:w="709" w:type="dxa"/>
          </w:tcPr>
          <w:p w:rsidR="00A36045" w:rsidRDefault="00A36045" w:rsidP="003D7EF9">
            <w:r>
              <w:t xml:space="preserve">Page no. </w:t>
            </w:r>
          </w:p>
        </w:tc>
        <w:tc>
          <w:tcPr>
            <w:tcW w:w="5528" w:type="dxa"/>
          </w:tcPr>
          <w:p w:rsidR="00A36045" w:rsidRPr="00285C84" w:rsidRDefault="00A36045" w:rsidP="003D7EF9">
            <w:pPr>
              <w:jc w:val="center"/>
              <w:rPr>
                <w:b/>
              </w:rPr>
            </w:pPr>
            <w:r w:rsidRPr="00285C84">
              <w:rPr>
                <w:b/>
              </w:rPr>
              <w:t>TT fragment</w:t>
            </w:r>
          </w:p>
        </w:tc>
        <w:tc>
          <w:tcPr>
            <w:tcW w:w="992" w:type="dxa"/>
          </w:tcPr>
          <w:p w:rsidR="00A36045" w:rsidRPr="00285C84" w:rsidRDefault="00A36045" w:rsidP="003D7EF9">
            <w:pPr>
              <w:jc w:val="center"/>
              <w:rPr>
                <w:b/>
              </w:rPr>
            </w:pPr>
            <w:r>
              <w:rPr>
                <w:b/>
              </w:rPr>
              <w:t>Page no.</w:t>
            </w:r>
          </w:p>
        </w:tc>
      </w:tr>
      <w:tr w:rsidR="00A36045" w:rsidTr="003D7EF9">
        <w:tc>
          <w:tcPr>
            <w:tcW w:w="882" w:type="dxa"/>
          </w:tcPr>
          <w:p w:rsidR="00A36045" w:rsidRDefault="00A6252A" w:rsidP="003D7EF9">
            <w:r>
              <w:t>16</w:t>
            </w:r>
          </w:p>
        </w:tc>
        <w:tc>
          <w:tcPr>
            <w:tcW w:w="5747" w:type="dxa"/>
          </w:tcPr>
          <w:p w:rsidR="00A36045" w:rsidRDefault="00A36045" w:rsidP="003D7EF9">
            <w:r>
              <w:t xml:space="preserve">...he treated Ben in a rough-and-ready way, as if Ben were indeed a </w:t>
            </w:r>
            <w:r w:rsidRPr="008C5AA4">
              <w:rPr>
                <w:b/>
              </w:rPr>
              <w:t xml:space="preserve">puppy </w:t>
            </w:r>
            <w:r>
              <w:t>that needed training.</w:t>
            </w:r>
          </w:p>
          <w:p w:rsidR="009D6819" w:rsidRDefault="009D6819" w:rsidP="003D7EF9"/>
          <w:p w:rsidR="009D6819" w:rsidRDefault="009D6819" w:rsidP="003D7EF9">
            <w:pPr>
              <w:rPr>
                <w:i/>
              </w:rPr>
            </w:pPr>
            <w:r w:rsidRPr="009D6819">
              <w:rPr>
                <w:i/>
              </w:rPr>
              <w:t>Comment</w:t>
            </w:r>
          </w:p>
          <w:p w:rsidR="009D6819" w:rsidRPr="009D6819" w:rsidRDefault="009D6819" w:rsidP="003D7EF9">
            <w:r>
              <w:t>See 15</w:t>
            </w:r>
          </w:p>
        </w:tc>
        <w:tc>
          <w:tcPr>
            <w:tcW w:w="709" w:type="dxa"/>
          </w:tcPr>
          <w:p w:rsidR="00A36045" w:rsidRDefault="00A36045" w:rsidP="003D7EF9">
            <w:r>
              <w:t>110</w:t>
            </w:r>
          </w:p>
        </w:tc>
        <w:tc>
          <w:tcPr>
            <w:tcW w:w="5528" w:type="dxa"/>
          </w:tcPr>
          <w:p w:rsidR="00A36045" w:rsidRPr="00A25BF3" w:rsidRDefault="00A36045" w:rsidP="003D7EF9">
            <w:pPr>
              <w:rPr>
                <w:lang w:val="es-ES"/>
              </w:rPr>
            </w:pPr>
            <w:r>
              <w:rPr>
                <w:lang w:val="es-ES"/>
              </w:rPr>
              <w:t xml:space="preserve">…trataba a Ben con una rudeza eficaz, como si de verdad fuera un </w:t>
            </w:r>
            <w:r w:rsidRPr="002B148A">
              <w:rPr>
                <w:b/>
                <w:lang w:val="es-ES"/>
              </w:rPr>
              <w:t>cachorrillo</w:t>
            </w:r>
            <w:r>
              <w:rPr>
                <w:lang w:val="es-ES"/>
              </w:rPr>
              <w:t xml:space="preserve"> que necesitara adiestramiento.</w:t>
            </w:r>
          </w:p>
        </w:tc>
        <w:tc>
          <w:tcPr>
            <w:tcW w:w="992" w:type="dxa"/>
          </w:tcPr>
          <w:p w:rsidR="00A36045" w:rsidRDefault="00A36045" w:rsidP="003D7EF9">
            <w:pPr>
              <w:rPr>
                <w:lang w:val="es-ES"/>
              </w:rPr>
            </w:pPr>
            <w:r>
              <w:rPr>
                <w:lang w:val="es-ES"/>
              </w:rPr>
              <w:t>154</w:t>
            </w:r>
          </w:p>
        </w:tc>
      </w:tr>
    </w:tbl>
    <w:p w:rsidR="00A36045" w:rsidRDefault="00A36045" w:rsidP="00CE5B10"/>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A36045" w:rsidRPr="00285C84" w:rsidTr="003D7EF9">
        <w:trPr>
          <w:trHeight w:val="459"/>
        </w:trPr>
        <w:tc>
          <w:tcPr>
            <w:tcW w:w="882" w:type="dxa"/>
          </w:tcPr>
          <w:p w:rsidR="00A36045" w:rsidRDefault="00A36045" w:rsidP="003D7EF9"/>
        </w:tc>
        <w:tc>
          <w:tcPr>
            <w:tcW w:w="5747" w:type="dxa"/>
          </w:tcPr>
          <w:p w:rsidR="00A36045" w:rsidRPr="00285C84" w:rsidRDefault="00A36045" w:rsidP="003D7EF9">
            <w:pPr>
              <w:jc w:val="center"/>
              <w:rPr>
                <w:b/>
              </w:rPr>
            </w:pPr>
            <w:r w:rsidRPr="00285C84">
              <w:rPr>
                <w:b/>
              </w:rPr>
              <w:t>ST fragment</w:t>
            </w:r>
          </w:p>
        </w:tc>
        <w:tc>
          <w:tcPr>
            <w:tcW w:w="709" w:type="dxa"/>
          </w:tcPr>
          <w:p w:rsidR="00A36045" w:rsidRDefault="00A36045" w:rsidP="003D7EF9">
            <w:r>
              <w:t xml:space="preserve">Page no. </w:t>
            </w:r>
          </w:p>
        </w:tc>
        <w:tc>
          <w:tcPr>
            <w:tcW w:w="5528" w:type="dxa"/>
          </w:tcPr>
          <w:p w:rsidR="00A36045" w:rsidRPr="00285C84" w:rsidRDefault="00A36045" w:rsidP="003D7EF9">
            <w:pPr>
              <w:jc w:val="center"/>
              <w:rPr>
                <w:b/>
              </w:rPr>
            </w:pPr>
            <w:r w:rsidRPr="00285C84">
              <w:rPr>
                <w:b/>
              </w:rPr>
              <w:t>TT fragment</w:t>
            </w:r>
          </w:p>
        </w:tc>
        <w:tc>
          <w:tcPr>
            <w:tcW w:w="992" w:type="dxa"/>
          </w:tcPr>
          <w:p w:rsidR="00A36045" w:rsidRPr="00285C84" w:rsidRDefault="00A36045" w:rsidP="003D7EF9">
            <w:pPr>
              <w:jc w:val="center"/>
              <w:rPr>
                <w:b/>
              </w:rPr>
            </w:pPr>
            <w:r>
              <w:rPr>
                <w:b/>
              </w:rPr>
              <w:t>Page no.</w:t>
            </w:r>
          </w:p>
        </w:tc>
      </w:tr>
      <w:tr w:rsidR="00A36045" w:rsidTr="003D7EF9">
        <w:tc>
          <w:tcPr>
            <w:tcW w:w="882" w:type="dxa"/>
          </w:tcPr>
          <w:p w:rsidR="00A36045" w:rsidRDefault="00A6252A" w:rsidP="003D7EF9">
            <w:r>
              <w:t>17</w:t>
            </w:r>
          </w:p>
        </w:tc>
        <w:tc>
          <w:tcPr>
            <w:tcW w:w="5747" w:type="dxa"/>
          </w:tcPr>
          <w:p w:rsidR="00A36045" w:rsidRDefault="00A36045" w:rsidP="003D7EF9">
            <w:r>
              <w:t xml:space="preserve">She knew he had become </w:t>
            </w:r>
            <w:r w:rsidRPr="008C5AA4">
              <w:rPr>
                <w:b/>
              </w:rPr>
              <w:t>a pet</w:t>
            </w:r>
            <w:r>
              <w:t xml:space="preserve"> or a mascot for this group of young men.</w:t>
            </w:r>
          </w:p>
          <w:p w:rsidR="009D6819" w:rsidRDefault="009D6819" w:rsidP="003D7EF9"/>
          <w:p w:rsidR="009D6819" w:rsidRDefault="00295ECD" w:rsidP="003D7EF9">
            <w:pPr>
              <w:rPr>
                <w:i/>
              </w:rPr>
            </w:pPr>
            <w:r>
              <w:rPr>
                <w:i/>
              </w:rPr>
              <w:t>Comment</w:t>
            </w:r>
          </w:p>
          <w:p w:rsidR="00295ECD" w:rsidRPr="00295ECD" w:rsidRDefault="00295ECD" w:rsidP="003D7EF9">
            <w:r>
              <w:t xml:space="preserve">The suggestion of small size is derived from the contrast in age between Ben and the group of young men who befriend him.  No affect is apparent from the description.  </w:t>
            </w:r>
          </w:p>
        </w:tc>
        <w:tc>
          <w:tcPr>
            <w:tcW w:w="709" w:type="dxa"/>
          </w:tcPr>
          <w:p w:rsidR="00A36045" w:rsidRDefault="00A36045" w:rsidP="003D7EF9">
            <w:r>
              <w:t>113</w:t>
            </w:r>
          </w:p>
        </w:tc>
        <w:tc>
          <w:tcPr>
            <w:tcW w:w="5528" w:type="dxa"/>
          </w:tcPr>
          <w:p w:rsidR="00A36045" w:rsidRPr="00A35C95" w:rsidRDefault="00A36045" w:rsidP="003D7EF9">
            <w:pPr>
              <w:rPr>
                <w:lang w:val="es-ES"/>
              </w:rPr>
            </w:pPr>
            <w:r w:rsidRPr="00A35C95">
              <w:rPr>
                <w:lang w:val="es-ES"/>
              </w:rPr>
              <w:t xml:space="preserve">Sabía que se había convertido en el </w:t>
            </w:r>
            <w:r w:rsidRPr="00A35C95">
              <w:rPr>
                <w:b/>
                <w:lang w:val="es-ES"/>
              </w:rPr>
              <w:t>cachorrillo</w:t>
            </w:r>
            <w:r w:rsidRPr="00A35C95">
              <w:rPr>
                <w:lang w:val="es-ES"/>
              </w:rPr>
              <w:t xml:space="preserve"> o la mascota de aquel grupo de jóvenes.</w:t>
            </w:r>
          </w:p>
        </w:tc>
        <w:tc>
          <w:tcPr>
            <w:tcW w:w="992" w:type="dxa"/>
          </w:tcPr>
          <w:p w:rsidR="00A36045" w:rsidRPr="00295ECD" w:rsidRDefault="00A36045" w:rsidP="003D7EF9">
            <w:pPr>
              <w:rPr>
                <w:lang w:val="en-US"/>
              </w:rPr>
            </w:pPr>
            <w:r w:rsidRPr="00295ECD">
              <w:rPr>
                <w:lang w:val="en-US"/>
              </w:rPr>
              <w:t>160</w:t>
            </w:r>
          </w:p>
        </w:tc>
      </w:tr>
    </w:tbl>
    <w:p w:rsidR="00A36045" w:rsidRDefault="00A36045" w:rsidP="00CE5B10"/>
    <w:p w:rsidR="00A36045" w:rsidRDefault="00A36045" w:rsidP="00CE5B10"/>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DE43FC" w:rsidRPr="00285C84" w:rsidTr="00BB60FA">
        <w:trPr>
          <w:trHeight w:val="459"/>
        </w:trPr>
        <w:tc>
          <w:tcPr>
            <w:tcW w:w="882" w:type="dxa"/>
            <w:shd w:val="clear" w:color="auto" w:fill="FFFFFF" w:themeFill="background1"/>
          </w:tcPr>
          <w:p w:rsidR="00DE43FC" w:rsidRDefault="00DE43FC" w:rsidP="004572DA"/>
        </w:tc>
        <w:tc>
          <w:tcPr>
            <w:tcW w:w="5747" w:type="dxa"/>
            <w:shd w:val="clear" w:color="auto" w:fill="FFFFFF" w:themeFill="background1"/>
          </w:tcPr>
          <w:p w:rsidR="00DE43FC" w:rsidRPr="00285C84" w:rsidRDefault="00DE43FC" w:rsidP="004572DA">
            <w:pPr>
              <w:jc w:val="center"/>
              <w:rPr>
                <w:b/>
              </w:rPr>
            </w:pPr>
            <w:r w:rsidRPr="00285C84">
              <w:rPr>
                <w:b/>
              </w:rPr>
              <w:t>ST fragment</w:t>
            </w:r>
          </w:p>
        </w:tc>
        <w:tc>
          <w:tcPr>
            <w:tcW w:w="709" w:type="dxa"/>
            <w:shd w:val="clear" w:color="auto" w:fill="auto"/>
          </w:tcPr>
          <w:p w:rsidR="00DE43FC" w:rsidRDefault="00DE43FC" w:rsidP="004572DA">
            <w:r>
              <w:t xml:space="preserve">Page no. </w:t>
            </w:r>
          </w:p>
        </w:tc>
        <w:tc>
          <w:tcPr>
            <w:tcW w:w="5528" w:type="dxa"/>
            <w:shd w:val="clear" w:color="auto" w:fill="auto"/>
          </w:tcPr>
          <w:p w:rsidR="00DE43FC" w:rsidRPr="00285C84" w:rsidRDefault="00DE43FC" w:rsidP="004572DA">
            <w:pPr>
              <w:jc w:val="center"/>
              <w:rPr>
                <w:b/>
              </w:rPr>
            </w:pPr>
            <w:r w:rsidRPr="00285C84">
              <w:rPr>
                <w:b/>
              </w:rPr>
              <w:t>TT fragment</w:t>
            </w:r>
          </w:p>
        </w:tc>
        <w:tc>
          <w:tcPr>
            <w:tcW w:w="992" w:type="dxa"/>
            <w:shd w:val="clear" w:color="auto" w:fill="auto"/>
          </w:tcPr>
          <w:p w:rsidR="00DE43FC" w:rsidRPr="00285C84" w:rsidRDefault="00DE43FC" w:rsidP="004572DA">
            <w:pPr>
              <w:jc w:val="center"/>
              <w:rPr>
                <w:b/>
              </w:rPr>
            </w:pPr>
            <w:r>
              <w:rPr>
                <w:b/>
              </w:rPr>
              <w:t>Page no.</w:t>
            </w:r>
          </w:p>
        </w:tc>
      </w:tr>
      <w:tr w:rsidR="00DE43FC" w:rsidTr="00BB60FA">
        <w:tc>
          <w:tcPr>
            <w:tcW w:w="882" w:type="dxa"/>
            <w:shd w:val="clear" w:color="auto" w:fill="FFFFFF" w:themeFill="background1"/>
          </w:tcPr>
          <w:p w:rsidR="00DE43FC" w:rsidRDefault="00A6252A" w:rsidP="004572DA">
            <w:r>
              <w:t>18</w:t>
            </w:r>
          </w:p>
        </w:tc>
        <w:tc>
          <w:tcPr>
            <w:tcW w:w="5747" w:type="dxa"/>
            <w:shd w:val="clear" w:color="auto" w:fill="FFFFFF" w:themeFill="background1"/>
          </w:tcPr>
          <w:p w:rsidR="00DE43FC" w:rsidRDefault="00DE43FC" w:rsidP="004572DA">
            <w:r>
              <w:t xml:space="preserve"> ... now a lanky </w:t>
            </w:r>
            <w:r w:rsidRPr="004B13D2">
              <w:rPr>
                <w:b/>
              </w:rPr>
              <w:t>six-year old</w:t>
            </w:r>
            <w:r>
              <w:t>, with great soft blue eyes that often stared at nothing...</w:t>
            </w:r>
          </w:p>
          <w:p w:rsidR="00BB60FA" w:rsidRDefault="00BB60FA" w:rsidP="004572DA"/>
          <w:p w:rsidR="00BB60FA" w:rsidRDefault="00BB60FA" w:rsidP="004572DA">
            <w:pPr>
              <w:rPr>
                <w:i/>
              </w:rPr>
            </w:pPr>
            <w:r w:rsidRPr="00BB60FA">
              <w:rPr>
                <w:i/>
              </w:rPr>
              <w:t>Comment</w:t>
            </w:r>
          </w:p>
          <w:p w:rsidR="00BB60FA" w:rsidRPr="00BB60FA" w:rsidRDefault="00D564FF" w:rsidP="004572DA">
            <w:pPr>
              <w:rPr>
                <w:lang w:val="en-US"/>
              </w:rPr>
            </w:pPr>
            <w:r>
              <w:rPr>
                <w:lang w:val="en-US"/>
              </w:rPr>
              <w:t xml:space="preserve">Although </w:t>
            </w:r>
            <w:r w:rsidR="00BB60FA" w:rsidRPr="00BB60FA">
              <w:rPr>
                <w:lang w:val="en-US"/>
              </w:rPr>
              <w:t xml:space="preserve">Paul is described here as lanky, the mention of his </w:t>
            </w:r>
            <w:r w:rsidR="007176C2">
              <w:rPr>
                <w:lang w:val="en-US"/>
              </w:rPr>
              <w:t xml:space="preserve">age does suggest </w:t>
            </w:r>
            <w:r w:rsidR="00BB60FA">
              <w:rPr>
                <w:lang w:val="en-US"/>
              </w:rPr>
              <w:t>small size, while no affect is apparent.</w:t>
            </w:r>
          </w:p>
        </w:tc>
        <w:tc>
          <w:tcPr>
            <w:tcW w:w="709" w:type="dxa"/>
            <w:shd w:val="clear" w:color="auto" w:fill="auto"/>
          </w:tcPr>
          <w:p w:rsidR="00DE43FC" w:rsidRPr="00BB60FA" w:rsidRDefault="005859D0" w:rsidP="004572DA">
            <w:pPr>
              <w:rPr>
                <w:lang w:val="es-ES"/>
              </w:rPr>
            </w:pPr>
            <w:r w:rsidRPr="00BB60FA">
              <w:rPr>
                <w:lang w:val="es-ES"/>
              </w:rPr>
              <w:t>119</w:t>
            </w:r>
          </w:p>
        </w:tc>
        <w:tc>
          <w:tcPr>
            <w:tcW w:w="5528" w:type="dxa"/>
            <w:shd w:val="clear" w:color="auto" w:fill="auto"/>
          </w:tcPr>
          <w:p w:rsidR="00DE43FC" w:rsidRPr="005E7AF8" w:rsidRDefault="00DE43FC" w:rsidP="004572DA">
            <w:pPr>
              <w:rPr>
                <w:lang w:val="es-ES"/>
              </w:rPr>
            </w:pPr>
            <w:r>
              <w:rPr>
                <w:lang w:val="es-ES"/>
              </w:rPr>
              <w:t xml:space="preserve">…convertido ahora en un </w:t>
            </w:r>
            <w:r w:rsidRPr="00200364">
              <w:rPr>
                <w:b/>
                <w:lang w:val="es-ES"/>
              </w:rPr>
              <w:t>chiquillo</w:t>
            </w:r>
            <w:r>
              <w:rPr>
                <w:lang w:val="es-ES"/>
              </w:rPr>
              <w:t xml:space="preserve"> larguirucho de seis años, con unos ojos azules grandes y dulces, que se quedaban a menudo perdidos en el vacío…</w:t>
            </w:r>
          </w:p>
        </w:tc>
        <w:tc>
          <w:tcPr>
            <w:tcW w:w="992" w:type="dxa"/>
            <w:shd w:val="clear" w:color="auto" w:fill="auto"/>
          </w:tcPr>
          <w:p w:rsidR="00DE43FC" w:rsidRDefault="00DE43FC" w:rsidP="004572DA">
            <w:pPr>
              <w:rPr>
                <w:lang w:val="es-ES"/>
              </w:rPr>
            </w:pPr>
            <w:r>
              <w:rPr>
                <w:lang w:val="es-ES"/>
              </w:rPr>
              <w:t>167</w:t>
            </w:r>
          </w:p>
        </w:tc>
      </w:tr>
    </w:tbl>
    <w:p w:rsidR="00DE43FC" w:rsidRDefault="00DE43FC" w:rsidP="00CE5B10"/>
    <w:p w:rsidR="00DE43FC" w:rsidRDefault="00DE43FC" w:rsidP="00CE5B10"/>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307EF8" w:rsidRPr="00285C84" w:rsidTr="009443C1">
        <w:trPr>
          <w:trHeight w:val="459"/>
        </w:trPr>
        <w:tc>
          <w:tcPr>
            <w:tcW w:w="882" w:type="dxa"/>
          </w:tcPr>
          <w:p w:rsidR="00307EF8" w:rsidRDefault="00307EF8" w:rsidP="009443C1"/>
        </w:tc>
        <w:tc>
          <w:tcPr>
            <w:tcW w:w="5747" w:type="dxa"/>
          </w:tcPr>
          <w:p w:rsidR="00307EF8" w:rsidRPr="00285C84" w:rsidRDefault="00307EF8" w:rsidP="009443C1">
            <w:pPr>
              <w:jc w:val="center"/>
              <w:rPr>
                <w:b/>
              </w:rPr>
            </w:pPr>
            <w:r w:rsidRPr="00285C84">
              <w:rPr>
                <w:b/>
              </w:rPr>
              <w:t>ST fragment</w:t>
            </w:r>
          </w:p>
        </w:tc>
        <w:tc>
          <w:tcPr>
            <w:tcW w:w="709" w:type="dxa"/>
          </w:tcPr>
          <w:p w:rsidR="00307EF8" w:rsidRDefault="00307EF8" w:rsidP="009443C1">
            <w:r>
              <w:t xml:space="preserve">Page no. </w:t>
            </w:r>
          </w:p>
        </w:tc>
        <w:tc>
          <w:tcPr>
            <w:tcW w:w="5528" w:type="dxa"/>
          </w:tcPr>
          <w:p w:rsidR="00307EF8" w:rsidRPr="00285C84" w:rsidRDefault="00307EF8" w:rsidP="009443C1">
            <w:pPr>
              <w:jc w:val="center"/>
              <w:rPr>
                <w:b/>
              </w:rPr>
            </w:pPr>
            <w:r w:rsidRPr="00285C84">
              <w:rPr>
                <w:b/>
              </w:rPr>
              <w:t>TT fragment</w:t>
            </w:r>
          </w:p>
        </w:tc>
        <w:tc>
          <w:tcPr>
            <w:tcW w:w="992" w:type="dxa"/>
          </w:tcPr>
          <w:p w:rsidR="00307EF8" w:rsidRPr="00285C84" w:rsidRDefault="00307EF8" w:rsidP="009443C1">
            <w:pPr>
              <w:jc w:val="center"/>
              <w:rPr>
                <w:b/>
              </w:rPr>
            </w:pPr>
            <w:r>
              <w:rPr>
                <w:b/>
              </w:rPr>
              <w:t>Page no.</w:t>
            </w:r>
          </w:p>
        </w:tc>
      </w:tr>
      <w:tr w:rsidR="00307EF8" w:rsidTr="009443C1">
        <w:tc>
          <w:tcPr>
            <w:tcW w:w="882" w:type="dxa"/>
          </w:tcPr>
          <w:p w:rsidR="00307EF8" w:rsidRDefault="00A6252A" w:rsidP="009443C1">
            <w:r>
              <w:lastRenderedPageBreak/>
              <w:t>19</w:t>
            </w:r>
          </w:p>
        </w:tc>
        <w:tc>
          <w:tcPr>
            <w:tcW w:w="5747" w:type="dxa"/>
          </w:tcPr>
          <w:p w:rsidR="00307EF8" w:rsidRDefault="00307EF8" w:rsidP="009443C1">
            <w:r>
              <w:t xml:space="preserve">...then came to Harriet to touch her, or climb on her lap like a </w:t>
            </w:r>
            <w:r w:rsidRPr="00640EFF">
              <w:t>smaller</w:t>
            </w:r>
            <w:r w:rsidRPr="004B13D2">
              <w:t xml:space="preserve"> </w:t>
            </w:r>
            <w:r w:rsidRPr="004B13D2">
              <w:rPr>
                <w:b/>
              </w:rPr>
              <w:t>child</w:t>
            </w:r>
            <w:r>
              <w:t>, never appeased or at rest or content.</w:t>
            </w:r>
          </w:p>
          <w:p w:rsidR="00BB60FA" w:rsidRDefault="00BB60FA" w:rsidP="009443C1"/>
          <w:p w:rsidR="00BB60FA" w:rsidRDefault="00BB60FA" w:rsidP="009443C1">
            <w:pPr>
              <w:rPr>
                <w:i/>
              </w:rPr>
            </w:pPr>
            <w:r w:rsidRPr="00BB60FA">
              <w:rPr>
                <w:i/>
              </w:rPr>
              <w:t>Comment</w:t>
            </w:r>
          </w:p>
          <w:p w:rsidR="008E7A65" w:rsidRDefault="00CF15BF" w:rsidP="009443C1">
            <w:r>
              <w:t>The reference to small size is explicit while again no affect is apparent.</w:t>
            </w:r>
          </w:p>
        </w:tc>
        <w:tc>
          <w:tcPr>
            <w:tcW w:w="709" w:type="dxa"/>
          </w:tcPr>
          <w:p w:rsidR="00307EF8" w:rsidRDefault="005859D0" w:rsidP="009443C1">
            <w:r>
              <w:t>119</w:t>
            </w:r>
          </w:p>
        </w:tc>
        <w:tc>
          <w:tcPr>
            <w:tcW w:w="5528" w:type="dxa"/>
          </w:tcPr>
          <w:p w:rsidR="00307EF8" w:rsidRPr="005E7AF8" w:rsidRDefault="00307EF8" w:rsidP="009443C1">
            <w:pPr>
              <w:rPr>
                <w:lang w:val="es-ES"/>
              </w:rPr>
            </w:pPr>
            <w:r>
              <w:rPr>
                <w:lang w:val="es-ES"/>
              </w:rPr>
              <w:t xml:space="preserve">Luego se acercaba a </w:t>
            </w:r>
            <w:proofErr w:type="spellStart"/>
            <w:r>
              <w:rPr>
                <w:lang w:val="es-ES"/>
              </w:rPr>
              <w:t>Harriet</w:t>
            </w:r>
            <w:proofErr w:type="spellEnd"/>
            <w:r>
              <w:rPr>
                <w:lang w:val="es-ES"/>
              </w:rPr>
              <w:t xml:space="preserve"> para acariciarla o para sentarse en su regazo como un </w:t>
            </w:r>
            <w:r w:rsidRPr="00200364">
              <w:rPr>
                <w:b/>
                <w:lang w:val="es-ES"/>
              </w:rPr>
              <w:t>niñito</w:t>
            </w:r>
            <w:r>
              <w:rPr>
                <w:lang w:val="es-ES"/>
              </w:rPr>
              <w:t xml:space="preserve"> más pequeño, nunca tranquilo ni reposado ni contento.</w:t>
            </w:r>
          </w:p>
        </w:tc>
        <w:tc>
          <w:tcPr>
            <w:tcW w:w="992" w:type="dxa"/>
          </w:tcPr>
          <w:p w:rsidR="00307EF8" w:rsidRDefault="00307EF8" w:rsidP="009443C1">
            <w:pPr>
              <w:rPr>
                <w:lang w:val="es-ES"/>
              </w:rPr>
            </w:pPr>
            <w:r>
              <w:rPr>
                <w:lang w:val="es-ES"/>
              </w:rPr>
              <w:t>168</w:t>
            </w:r>
          </w:p>
        </w:tc>
      </w:tr>
    </w:tbl>
    <w:p w:rsidR="00307EF8" w:rsidRDefault="00307EF8" w:rsidP="00CE5B10"/>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DA35D5" w:rsidRPr="00285C84" w:rsidTr="009D076C">
        <w:trPr>
          <w:trHeight w:val="459"/>
        </w:trPr>
        <w:tc>
          <w:tcPr>
            <w:tcW w:w="882" w:type="dxa"/>
          </w:tcPr>
          <w:p w:rsidR="00DA35D5" w:rsidRDefault="00DA35D5" w:rsidP="009D076C"/>
        </w:tc>
        <w:tc>
          <w:tcPr>
            <w:tcW w:w="5747" w:type="dxa"/>
          </w:tcPr>
          <w:p w:rsidR="00DA35D5" w:rsidRPr="00285C84" w:rsidRDefault="00DA35D5" w:rsidP="009D076C">
            <w:pPr>
              <w:jc w:val="center"/>
              <w:rPr>
                <w:b/>
              </w:rPr>
            </w:pPr>
            <w:r w:rsidRPr="00285C84">
              <w:rPr>
                <w:b/>
              </w:rPr>
              <w:t>ST fragment</w:t>
            </w:r>
          </w:p>
        </w:tc>
        <w:tc>
          <w:tcPr>
            <w:tcW w:w="709" w:type="dxa"/>
          </w:tcPr>
          <w:p w:rsidR="00DA35D5" w:rsidRDefault="00DA35D5" w:rsidP="009D076C">
            <w:r>
              <w:t xml:space="preserve">Page no. </w:t>
            </w:r>
          </w:p>
        </w:tc>
        <w:tc>
          <w:tcPr>
            <w:tcW w:w="5528" w:type="dxa"/>
          </w:tcPr>
          <w:p w:rsidR="00DA35D5" w:rsidRPr="00285C84" w:rsidRDefault="00DA35D5" w:rsidP="009D076C">
            <w:pPr>
              <w:jc w:val="center"/>
              <w:rPr>
                <w:b/>
              </w:rPr>
            </w:pPr>
            <w:r w:rsidRPr="00285C84">
              <w:rPr>
                <w:b/>
              </w:rPr>
              <w:t>TT fragment</w:t>
            </w:r>
          </w:p>
        </w:tc>
        <w:tc>
          <w:tcPr>
            <w:tcW w:w="992" w:type="dxa"/>
          </w:tcPr>
          <w:p w:rsidR="00DA35D5" w:rsidRPr="00285C84" w:rsidRDefault="00DA35D5" w:rsidP="009D076C">
            <w:pPr>
              <w:jc w:val="center"/>
              <w:rPr>
                <w:b/>
              </w:rPr>
            </w:pPr>
            <w:r>
              <w:rPr>
                <w:b/>
              </w:rPr>
              <w:t>Page no.</w:t>
            </w:r>
          </w:p>
        </w:tc>
      </w:tr>
      <w:tr w:rsidR="00DA35D5" w:rsidTr="009D076C">
        <w:tc>
          <w:tcPr>
            <w:tcW w:w="882" w:type="dxa"/>
          </w:tcPr>
          <w:p w:rsidR="00DA35D5" w:rsidRDefault="00A6252A" w:rsidP="009D076C">
            <w:r>
              <w:t>20</w:t>
            </w:r>
          </w:p>
        </w:tc>
        <w:tc>
          <w:tcPr>
            <w:tcW w:w="5747" w:type="dxa"/>
          </w:tcPr>
          <w:p w:rsidR="00DA35D5" w:rsidRDefault="00DA35D5" w:rsidP="009D076C">
            <w:r>
              <w:t>...she returned to find Ben with the nurse in</w:t>
            </w:r>
            <w:r w:rsidRPr="004B13D2">
              <w:t xml:space="preserve"> a</w:t>
            </w:r>
            <w:r w:rsidRPr="004B13D2">
              <w:rPr>
                <w:b/>
              </w:rPr>
              <w:t xml:space="preserve"> little room</w:t>
            </w:r>
            <w:r>
              <w:t xml:space="preserve"> off the waiting-room.</w:t>
            </w:r>
          </w:p>
          <w:p w:rsidR="00CF15BF" w:rsidRDefault="00CF15BF" w:rsidP="009D076C"/>
          <w:p w:rsidR="003A7B21" w:rsidRDefault="003A7B21" w:rsidP="009D076C">
            <w:pPr>
              <w:rPr>
                <w:i/>
              </w:rPr>
            </w:pPr>
            <w:r w:rsidRPr="003A7B21">
              <w:rPr>
                <w:i/>
              </w:rPr>
              <w:t>Comment</w:t>
            </w:r>
          </w:p>
          <w:p w:rsidR="003A7B21" w:rsidRPr="003A7B21" w:rsidRDefault="003A7B21" w:rsidP="009D076C">
            <w:r>
              <w:t xml:space="preserve">The small </w:t>
            </w:r>
            <w:r w:rsidR="00094F23">
              <w:t>room in question is part o</w:t>
            </w:r>
            <w:r w:rsidR="00D564FF">
              <w:t>f a psychiatric clinic. N</w:t>
            </w:r>
            <w:r w:rsidR="00094F23">
              <w:t>o affec</w:t>
            </w:r>
            <w:r w:rsidR="00A6252A">
              <w:t>t is apparent</w:t>
            </w:r>
            <w:r w:rsidR="00094F23">
              <w:t>.</w:t>
            </w:r>
          </w:p>
        </w:tc>
        <w:tc>
          <w:tcPr>
            <w:tcW w:w="709" w:type="dxa"/>
          </w:tcPr>
          <w:p w:rsidR="00DA35D5" w:rsidRDefault="005859D0" w:rsidP="009D076C">
            <w:r>
              <w:t>124</w:t>
            </w:r>
          </w:p>
        </w:tc>
        <w:tc>
          <w:tcPr>
            <w:tcW w:w="5528" w:type="dxa"/>
          </w:tcPr>
          <w:p w:rsidR="00DA35D5" w:rsidRPr="00A615B8" w:rsidRDefault="00DA35D5" w:rsidP="009D076C">
            <w:pPr>
              <w:rPr>
                <w:lang w:val="es-ES"/>
              </w:rPr>
            </w:pPr>
            <w:r w:rsidRPr="00A615B8">
              <w:rPr>
                <w:lang w:val="es-ES"/>
              </w:rPr>
              <w:t xml:space="preserve">…volvió y se encontró a Ben con la enfermera en un </w:t>
            </w:r>
            <w:r w:rsidRPr="00A615B8">
              <w:rPr>
                <w:b/>
                <w:lang w:val="es-ES"/>
              </w:rPr>
              <w:t>cuartito</w:t>
            </w:r>
            <w:r w:rsidRPr="00A615B8">
              <w:rPr>
                <w:lang w:val="es-ES"/>
              </w:rPr>
              <w:t xml:space="preserve"> junto a la sala de espera.</w:t>
            </w:r>
          </w:p>
        </w:tc>
        <w:tc>
          <w:tcPr>
            <w:tcW w:w="992" w:type="dxa"/>
          </w:tcPr>
          <w:p w:rsidR="00DA35D5" w:rsidRPr="00D564FF" w:rsidRDefault="00DA35D5" w:rsidP="009D076C">
            <w:r w:rsidRPr="00D564FF">
              <w:t>175</w:t>
            </w:r>
          </w:p>
        </w:tc>
      </w:tr>
    </w:tbl>
    <w:p w:rsidR="00DA35D5" w:rsidRDefault="00DA35D5" w:rsidP="00DA35D5"/>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DA35D5" w:rsidRPr="00285C84" w:rsidTr="009D076C">
        <w:trPr>
          <w:trHeight w:val="459"/>
        </w:trPr>
        <w:tc>
          <w:tcPr>
            <w:tcW w:w="882" w:type="dxa"/>
          </w:tcPr>
          <w:p w:rsidR="00DA35D5" w:rsidRDefault="00DA35D5" w:rsidP="009D076C"/>
        </w:tc>
        <w:tc>
          <w:tcPr>
            <w:tcW w:w="5747" w:type="dxa"/>
          </w:tcPr>
          <w:p w:rsidR="00DA35D5" w:rsidRPr="00285C84" w:rsidRDefault="00DA35D5" w:rsidP="009D076C">
            <w:pPr>
              <w:jc w:val="center"/>
              <w:rPr>
                <w:b/>
              </w:rPr>
            </w:pPr>
            <w:r w:rsidRPr="00285C84">
              <w:rPr>
                <w:b/>
              </w:rPr>
              <w:t>ST fragment</w:t>
            </w:r>
          </w:p>
        </w:tc>
        <w:tc>
          <w:tcPr>
            <w:tcW w:w="709" w:type="dxa"/>
          </w:tcPr>
          <w:p w:rsidR="00DA35D5" w:rsidRDefault="00DA35D5" w:rsidP="009D076C">
            <w:r>
              <w:t xml:space="preserve">Page no. </w:t>
            </w:r>
          </w:p>
        </w:tc>
        <w:tc>
          <w:tcPr>
            <w:tcW w:w="5528" w:type="dxa"/>
          </w:tcPr>
          <w:p w:rsidR="00DA35D5" w:rsidRPr="00285C84" w:rsidRDefault="00DA35D5" w:rsidP="009D076C">
            <w:pPr>
              <w:jc w:val="center"/>
              <w:rPr>
                <w:b/>
              </w:rPr>
            </w:pPr>
            <w:r w:rsidRPr="00285C84">
              <w:rPr>
                <w:b/>
              </w:rPr>
              <w:t>TT fragment</w:t>
            </w:r>
          </w:p>
        </w:tc>
        <w:tc>
          <w:tcPr>
            <w:tcW w:w="992" w:type="dxa"/>
          </w:tcPr>
          <w:p w:rsidR="00DA35D5" w:rsidRPr="00285C84" w:rsidRDefault="00DA35D5" w:rsidP="009D076C">
            <w:pPr>
              <w:jc w:val="center"/>
              <w:rPr>
                <w:b/>
              </w:rPr>
            </w:pPr>
            <w:r>
              <w:rPr>
                <w:b/>
              </w:rPr>
              <w:t>Page no.</w:t>
            </w:r>
          </w:p>
        </w:tc>
      </w:tr>
      <w:tr w:rsidR="00DA35D5" w:rsidTr="009D076C">
        <w:tc>
          <w:tcPr>
            <w:tcW w:w="882" w:type="dxa"/>
          </w:tcPr>
          <w:p w:rsidR="00DA35D5" w:rsidRDefault="00A6252A" w:rsidP="009D076C">
            <w:r>
              <w:t>21</w:t>
            </w:r>
          </w:p>
        </w:tc>
        <w:tc>
          <w:tcPr>
            <w:tcW w:w="5747" w:type="dxa"/>
          </w:tcPr>
          <w:p w:rsidR="00DA35D5" w:rsidRDefault="00DA35D5" w:rsidP="009D076C">
            <w:r>
              <w:t xml:space="preserve">...she found Ben alone in the </w:t>
            </w:r>
            <w:r w:rsidRPr="004B13D2">
              <w:rPr>
                <w:b/>
              </w:rPr>
              <w:t>little room</w:t>
            </w:r>
            <w:r>
              <w:t>, backed into a corner, glaring, blinking at the door she came in by.</w:t>
            </w:r>
          </w:p>
          <w:p w:rsidR="00094F23" w:rsidRDefault="00094F23" w:rsidP="009D076C"/>
          <w:p w:rsidR="00094F23" w:rsidRDefault="00094F23" w:rsidP="009D076C">
            <w:pPr>
              <w:rPr>
                <w:i/>
              </w:rPr>
            </w:pPr>
            <w:r w:rsidRPr="00094F23">
              <w:rPr>
                <w:i/>
              </w:rPr>
              <w:t>Comment</w:t>
            </w:r>
          </w:p>
          <w:p w:rsidR="00094F23" w:rsidRPr="00094F23" w:rsidRDefault="00094F23" w:rsidP="009D076C">
            <w:r>
              <w:t>See 20</w:t>
            </w:r>
          </w:p>
        </w:tc>
        <w:tc>
          <w:tcPr>
            <w:tcW w:w="709" w:type="dxa"/>
          </w:tcPr>
          <w:p w:rsidR="00DA35D5" w:rsidRDefault="005859D0" w:rsidP="009D076C">
            <w:r>
              <w:t>128</w:t>
            </w:r>
          </w:p>
        </w:tc>
        <w:tc>
          <w:tcPr>
            <w:tcW w:w="5528" w:type="dxa"/>
          </w:tcPr>
          <w:p w:rsidR="00DA35D5" w:rsidRPr="005E7AF8" w:rsidRDefault="00DA35D5" w:rsidP="009D076C">
            <w:pPr>
              <w:rPr>
                <w:lang w:val="es-ES"/>
              </w:rPr>
            </w:pPr>
            <w:r>
              <w:rPr>
                <w:lang w:val="es-ES"/>
              </w:rPr>
              <w:t xml:space="preserve">Encontró a Ben solo en la </w:t>
            </w:r>
            <w:r w:rsidRPr="00D52A0A">
              <w:rPr>
                <w:b/>
                <w:lang w:val="es-ES"/>
              </w:rPr>
              <w:t>salita</w:t>
            </w:r>
            <w:r>
              <w:rPr>
                <w:lang w:val="es-ES"/>
              </w:rPr>
              <w:t>, acurrucado en un rincón, mirando fijamente sin pestañear la puerta por la que entraba ella.</w:t>
            </w:r>
          </w:p>
        </w:tc>
        <w:tc>
          <w:tcPr>
            <w:tcW w:w="992" w:type="dxa"/>
          </w:tcPr>
          <w:p w:rsidR="00DA35D5" w:rsidRDefault="00DA35D5" w:rsidP="009D076C">
            <w:pPr>
              <w:rPr>
                <w:lang w:val="es-ES"/>
              </w:rPr>
            </w:pPr>
            <w:r>
              <w:rPr>
                <w:lang w:val="es-ES"/>
              </w:rPr>
              <w:t>180</w:t>
            </w:r>
          </w:p>
        </w:tc>
      </w:tr>
    </w:tbl>
    <w:p w:rsidR="00DA35D5" w:rsidRDefault="00DA35D5" w:rsidP="00CE5B10"/>
    <w:p w:rsidR="00DA35D5" w:rsidRDefault="00DA35D5" w:rsidP="00CE5B10"/>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DE43FC" w:rsidRPr="00285C84" w:rsidTr="004572DA">
        <w:trPr>
          <w:trHeight w:val="459"/>
        </w:trPr>
        <w:tc>
          <w:tcPr>
            <w:tcW w:w="882" w:type="dxa"/>
          </w:tcPr>
          <w:p w:rsidR="00DE43FC" w:rsidRDefault="00DE43FC" w:rsidP="004572DA"/>
        </w:tc>
        <w:tc>
          <w:tcPr>
            <w:tcW w:w="5747" w:type="dxa"/>
          </w:tcPr>
          <w:p w:rsidR="00DE43FC" w:rsidRPr="00285C84" w:rsidRDefault="00DE43FC" w:rsidP="004572DA">
            <w:pPr>
              <w:jc w:val="center"/>
              <w:rPr>
                <w:b/>
              </w:rPr>
            </w:pPr>
            <w:r w:rsidRPr="00285C84">
              <w:rPr>
                <w:b/>
              </w:rPr>
              <w:t>ST fragment</w:t>
            </w:r>
          </w:p>
        </w:tc>
        <w:tc>
          <w:tcPr>
            <w:tcW w:w="709" w:type="dxa"/>
          </w:tcPr>
          <w:p w:rsidR="00DE43FC" w:rsidRDefault="00DE43FC" w:rsidP="004572DA">
            <w:r>
              <w:t xml:space="preserve">Page no. </w:t>
            </w:r>
          </w:p>
        </w:tc>
        <w:tc>
          <w:tcPr>
            <w:tcW w:w="5528" w:type="dxa"/>
          </w:tcPr>
          <w:p w:rsidR="00DE43FC" w:rsidRPr="00285C84" w:rsidRDefault="00DE43FC" w:rsidP="004572DA">
            <w:pPr>
              <w:jc w:val="center"/>
              <w:rPr>
                <w:b/>
              </w:rPr>
            </w:pPr>
            <w:r w:rsidRPr="00285C84">
              <w:rPr>
                <w:b/>
              </w:rPr>
              <w:t>TT fragment</w:t>
            </w:r>
          </w:p>
        </w:tc>
        <w:tc>
          <w:tcPr>
            <w:tcW w:w="992" w:type="dxa"/>
          </w:tcPr>
          <w:p w:rsidR="00DE43FC" w:rsidRPr="00285C84" w:rsidRDefault="00DE43FC" w:rsidP="004572DA">
            <w:pPr>
              <w:jc w:val="center"/>
              <w:rPr>
                <w:b/>
              </w:rPr>
            </w:pPr>
            <w:r>
              <w:rPr>
                <w:b/>
              </w:rPr>
              <w:t>Page no.</w:t>
            </w:r>
          </w:p>
        </w:tc>
      </w:tr>
      <w:tr w:rsidR="00DE43FC" w:rsidTr="004572DA">
        <w:tc>
          <w:tcPr>
            <w:tcW w:w="882" w:type="dxa"/>
          </w:tcPr>
          <w:p w:rsidR="00DE43FC" w:rsidRDefault="00A6252A" w:rsidP="004572DA">
            <w:r>
              <w:t>22</w:t>
            </w:r>
          </w:p>
        </w:tc>
        <w:tc>
          <w:tcPr>
            <w:tcW w:w="5747" w:type="dxa"/>
          </w:tcPr>
          <w:p w:rsidR="00DE43FC" w:rsidRDefault="00DE43FC" w:rsidP="004572DA">
            <w:r>
              <w:t xml:space="preserve"> He kept close to her; no, not like a </w:t>
            </w:r>
            <w:r w:rsidRPr="004B13D2">
              <w:rPr>
                <w:b/>
              </w:rPr>
              <w:t xml:space="preserve">child </w:t>
            </w:r>
            <w:r>
              <w:t>with its mo</w:t>
            </w:r>
            <w:r w:rsidR="00AF35D9">
              <w:t>ther…</w:t>
            </w:r>
          </w:p>
          <w:p w:rsidR="007176C2" w:rsidRDefault="007176C2" w:rsidP="004572DA"/>
          <w:p w:rsidR="007176C2" w:rsidRDefault="007176C2" w:rsidP="004572DA">
            <w:pPr>
              <w:rPr>
                <w:i/>
              </w:rPr>
            </w:pPr>
            <w:r w:rsidRPr="007176C2">
              <w:rPr>
                <w:i/>
              </w:rPr>
              <w:t>Comment</w:t>
            </w:r>
          </w:p>
          <w:p w:rsidR="007176C2" w:rsidRPr="007176C2" w:rsidRDefault="00660DE3" w:rsidP="004572DA">
            <w:r>
              <w:t>Small size is explicit</w:t>
            </w:r>
            <w:r w:rsidR="007176C2">
              <w:t xml:space="preserve"> in ‘child’ but no affect is apparent.</w:t>
            </w:r>
          </w:p>
        </w:tc>
        <w:tc>
          <w:tcPr>
            <w:tcW w:w="709" w:type="dxa"/>
          </w:tcPr>
          <w:p w:rsidR="00DE43FC" w:rsidRDefault="0038669D" w:rsidP="004572DA">
            <w:r>
              <w:t>128</w:t>
            </w:r>
          </w:p>
        </w:tc>
        <w:tc>
          <w:tcPr>
            <w:tcW w:w="5528" w:type="dxa"/>
          </w:tcPr>
          <w:p w:rsidR="00DE43FC" w:rsidRDefault="00DE43FC" w:rsidP="004572DA">
            <w:pPr>
              <w:rPr>
                <w:lang w:val="es-ES"/>
              </w:rPr>
            </w:pPr>
            <w:r>
              <w:rPr>
                <w:lang w:val="es-ES"/>
              </w:rPr>
              <w:t xml:space="preserve">Estaba abatido.  Se pegó a ella; no, no como se pegaría a su madre un </w:t>
            </w:r>
            <w:r w:rsidRPr="00D52A0A">
              <w:rPr>
                <w:b/>
                <w:lang w:val="es-ES"/>
              </w:rPr>
              <w:t>niñit</w:t>
            </w:r>
            <w:r>
              <w:rPr>
                <w:b/>
                <w:lang w:val="es-ES"/>
              </w:rPr>
              <w:t xml:space="preserve">o, </w:t>
            </w:r>
            <w:r>
              <w:rPr>
                <w:lang w:val="es-ES"/>
              </w:rPr>
              <w:t xml:space="preserve">sino como un </w:t>
            </w:r>
            <w:r w:rsidRPr="00B25C7B">
              <w:rPr>
                <w:lang w:val="es-ES"/>
              </w:rPr>
              <w:t xml:space="preserve">perrillo </w:t>
            </w:r>
            <w:r>
              <w:rPr>
                <w:lang w:val="es-ES"/>
              </w:rPr>
              <w:t>asustado.</w:t>
            </w:r>
          </w:p>
          <w:p w:rsidR="00DE43FC" w:rsidRPr="005E7AF8" w:rsidRDefault="00DE43FC" w:rsidP="004572DA">
            <w:pPr>
              <w:rPr>
                <w:lang w:val="es-ES"/>
              </w:rPr>
            </w:pPr>
          </w:p>
        </w:tc>
        <w:tc>
          <w:tcPr>
            <w:tcW w:w="992" w:type="dxa"/>
          </w:tcPr>
          <w:p w:rsidR="00DE43FC" w:rsidRDefault="00DE43FC" w:rsidP="004572DA">
            <w:pPr>
              <w:rPr>
                <w:lang w:val="es-ES"/>
              </w:rPr>
            </w:pPr>
            <w:r>
              <w:rPr>
                <w:lang w:val="es-ES"/>
              </w:rPr>
              <w:t>181</w:t>
            </w:r>
          </w:p>
        </w:tc>
      </w:tr>
    </w:tbl>
    <w:p w:rsidR="00DE43FC" w:rsidRDefault="00DE43FC" w:rsidP="00CE5B10"/>
    <w:p w:rsidR="00DE43FC" w:rsidRDefault="00DE43FC" w:rsidP="00CE5B10"/>
    <w:p w:rsidR="004B13D2" w:rsidRDefault="004B13D2" w:rsidP="00CE5B10"/>
    <w:p w:rsidR="00CE5B10" w:rsidRPr="00CE5B10" w:rsidRDefault="00CE5B10" w:rsidP="00CE5B10">
      <w:pPr>
        <w:rPr>
          <w:b/>
        </w:rPr>
      </w:pPr>
      <w:r w:rsidRPr="00CE5B10">
        <w:rPr>
          <w:b/>
        </w:rPr>
        <w:t>CATE</w:t>
      </w:r>
      <w:r w:rsidR="00EC4E07">
        <w:rPr>
          <w:b/>
        </w:rPr>
        <w:t>G</w:t>
      </w:r>
      <w:r w:rsidR="003378CF">
        <w:rPr>
          <w:b/>
        </w:rPr>
        <w:t>ORY 3: Affect only</w:t>
      </w:r>
    </w:p>
    <w:p w:rsidR="00CE5B10" w:rsidRDefault="00CE5B10" w:rsidP="00CE5B10">
      <w:pPr>
        <w:rPr>
          <w:u w:val="single"/>
        </w:rPr>
      </w:pPr>
    </w:p>
    <w:p w:rsidR="00285C84" w:rsidRDefault="00285C84" w:rsidP="00CE5B10">
      <w:pPr>
        <w:rPr>
          <w:u w:val="single"/>
        </w:rPr>
      </w:pPr>
    </w:p>
    <w:tbl>
      <w:tblPr>
        <w:tblStyle w:val="Tablaconcuadrcula"/>
        <w:tblW w:w="13858" w:type="dxa"/>
        <w:tblLayout w:type="fixed"/>
        <w:tblLook w:val="04A0" w:firstRow="1" w:lastRow="0" w:firstColumn="1" w:lastColumn="0" w:noHBand="0" w:noVBand="1"/>
      </w:tblPr>
      <w:tblGrid>
        <w:gridCol w:w="817"/>
        <w:gridCol w:w="5812"/>
        <w:gridCol w:w="709"/>
        <w:gridCol w:w="5528"/>
        <w:gridCol w:w="992"/>
      </w:tblGrid>
      <w:tr w:rsidR="00285C84" w:rsidTr="00AA019C">
        <w:trPr>
          <w:trHeight w:val="459"/>
        </w:trPr>
        <w:tc>
          <w:tcPr>
            <w:tcW w:w="817" w:type="dxa"/>
          </w:tcPr>
          <w:p w:rsidR="00285C84" w:rsidRDefault="00285C84" w:rsidP="00CE5B10"/>
        </w:tc>
        <w:tc>
          <w:tcPr>
            <w:tcW w:w="5812" w:type="dxa"/>
          </w:tcPr>
          <w:p w:rsidR="00285C84" w:rsidRPr="00285C84" w:rsidRDefault="00285C84" w:rsidP="00285C84">
            <w:pPr>
              <w:jc w:val="center"/>
              <w:rPr>
                <w:b/>
              </w:rPr>
            </w:pPr>
            <w:r w:rsidRPr="00285C84">
              <w:rPr>
                <w:b/>
              </w:rPr>
              <w:t>ST fragment</w:t>
            </w:r>
          </w:p>
        </w:tc>
        <w:tc>
          <w:tcPr>
            <w:tcW w:w="709" w:type="dxa"/>
          </w:tcPr>
          <w:p w:rsidR="00285C84" w:rsidRDefault="00285C84" w:rsidP="00CE5B10">
            <w:r>
              <w:t xml:space="preserve">Page no. </w:t>
            </w:r>
          </w:p>
        </w:tc>
        <w:tc>
          <w:tcPr>
            <w:tcW w:w="5528" w:type="dxa"/>
          </w:tcPr>
          <w:p w:rsidR="00285C84" w:rsidRPr="00285C84" w:rsidRDefault="00285C84" w:rsidP="00285C84">
            <w:pPr>
              <w:jc w:val="center"/>
              <w:rPr>
                <w:b/>
              </w:rPr>
            </w:pPr>
            <w:r w:rsidRPr="00285C84">
              <w:rPr>
                <w:b/>
              </w:rPr>
              <w:t>TT fragment</w:t>
            </w:r>
          </w:p>
        </w:tc>
        <w:tc>
          <w:tcPr>
            <w:tcW w:w="992" w:type="dxa"/>
          </w:tcPr>
          <w:p w:rsidR="00285C84" w:rsidRDefault="00285C84" w:rsidP="00CE5B10">
            <w:r>
              <w:t>Page no.</w:t>
            </w:r>
          </w:p>
        </w:tc>
      </w:tr>
      <w:tr w:rsidR="00285C84" w:rsidTr="00AA019C">
        <w:tc>
          <w:tcPr>
            <w:tcW w:w="817" w:type="dxa"/>
          </w:tcPr>
          <w:p w:rsidR="00285C84" w:rsidRDefault="00285C84" w:rsidP="00CE5B10">
            <w:r>
              <w:t>1</w:t>
            </w:r>
          </w:p>
        </w:tc>
        <w:tc>
          <w:tcPr>
            <w:tcW w:w="5812" w:type="dxa"/>
          </w:tcPr>
          <w:p w:rsidR="00285C84" w:rsidRDefault="00031927" w:rsidP="00CE5B10">
            <w:r>
              <w:t xml:space="preserve">‘It must be something in her childhood that’s made her like this.  </w:t>
            </w:r>
            <w:r w:rsidRPr="00A165D6">
              <w:rPr>
                <w:b/>
              </w:rPr>
              <w:t>Poor thing</w:t>
            </w:r>
            <w:r>
              <w:t>.’</w:t>
            </w:r>
          </w:p>
          <w:p w:rsidR="00660DE3" w:rsidRDefault="00660DE3" w:rsidP="00CE5B10"/>
          <w:p w:rsidR="00660DE3" w:rsidRDefault="00660DE3" w:rsidP="00CE5B10">
            <w:pPr>
              <w:rPr>
                <w:i/>
              </w:rPr>
            </w:pPr>
            <w:r w:rsidRPr="00660DE3">
              <w:rPr>
                <w:i/>
              </w:rPr>
              <w:t>Comment</w:t>
            </w:r>
          </w:p>
          <w:p w:rsidR="00660DE3" w:rsidRPr="00F533C4" w:rsidRDefault="00F533C4" w:rsidP="00CE5B10">
            <w:r>
              <w:t>This remark is made by friends of Harriet with reference to the fact th</w:t>
            </w:r>
            <w:r w:rsidR="00321662">
              <w:t>at she is still a virgin.  Contempt</w:t>
            </w:r>
            <w:r w:rsidR="00A6252A">
              <w:t xml:space="preserve"> or pity </w:t>
            </w:r>
            <w:r w:rsidR="001935B6">
              <w:t>is</w:t>
            </w:r>
            <w:r w:rsidR="00A6252A">
              <w:t xml:space="preserve"> evoked </w:t>
            </w:r>
            <w:r w:rsidR="001935B6">
              <w:t xml:space="preserve">by </w:t>
            </w:r>
            <w:r w:rsidR="00321662">
              <w:t>the adjective ‘poor’, but Harriet is an adult so there is no suggestion of small size.</w:t>
            </w:r>
          </w:p>
        </w:tc>
        <w:tc>
          <w:tcPr>
            <w:tcW w:w="709" w:type="dxa"/>
          </w:tcPr>
          <w:p w:rsidR="00285C84" w:rsidRDefault="009D34A9" w:rsidP="00CE5B10">
            <w:r>
              <w:t>10</w:t>
            </w:r>
          </w:p>
        </w:tc>
        <w:tc>
          <w:tcPr>
            <w:tcW w:w="5528" w:type="dxa"/>
          </w:tcPr>
          <w:p w:rsidR="00285C84" w:rsidRPr="00A615B8" w:rsidRDefault="00031927" w:rsidP="00CE5B10">
            <w:pPr>
              <w:rPr>
                <w:lang w:val="es-ES"/>
              </w:rPr>
            </w:pPr>
            <w:r w:rsidRPr="00A615B8">
              <w:rPr>
                <w:lang w:val="es-ES"/>
              </w:rPr>
              <w:t>«</w:t>
            </w:r>
            <w:r w:rsidRPr="00A615B8">
              <w:rPr>
                <w:b/>
                <w:lang w:val="es-ES"/>
              </w:rPr>
              <w:t>Pobrecilla</w:t>
            </w:r>
            <w:r w:rsidRPr="00A615B8">
              <w:rPr>
                <w:lang w:val="es-ES"/>
              </w:rPr>
              <w:t>, algo tuvo que pasarle en la infancia para que sea así».</w:t>
            </w:r>
          </w:p>
        </w:tc>
        <w:tc>
          <w:tcPr>
            <w:tcW w:w="992" w:type="dxa"/>
          </w:tcPr>
          <w:p w:rsidR="00285C84" w:rsidRDefault="00031927" w:rsidP="00CE5B10">
            <w:r>
              <w:t>11</w:t>
            </w:r>
          </w:p>
        </w:tc>
      </w:tr>
    </w:tbl>
    <w:p w:rsidR="00CE5B10" w:rsidRPr="00285C84" w:rsidRDefault="00CE5B10" w:rsidP="00CE5B10">
      <w:pPr>
        <w:rPr>
          <w:u w:val="single"/>
        </w:rPr>
      </w:pPr>
    </w:p>
    <w:p w:rsidR="00CE5B10" w:rsidRDefault="00CE5B10">
      <w:pPr>
        <w:rPr>
          <w:b/>
        </w:rPr>
      </w:pPr>
    </w:p>
    <w:tbl>
      <w:tblPr>
        <w:tblStyle w:val="Tablaconcuadrcula"/>
        <w:tblW w:w="13858" w:type="dxa"/>
        <w:tblLayout w:type="fixed"/>
        <w:tblLook w:val="04A0" w:firstRow="1" w:lastRow="0" w:firstColumn="1" w:lastColumn="0" w:noHBand="0" w:noVBand="1"/>
      </w:tblPr>
      <w:tblGrid>
        <w:gridCol w:w="817"/>
        <w:gridCol w:w="5812"/>
        <w:gridCol w:w="709"/>
        <w:gridCol w:w="5528"/>
        <w:gridCol w:w="992"/>
      </w:tblGrid>
      <w:tr w:rsidR="002B56DF" w:rsidTr="00AA019C">
        <w:trPr>
          <w:trHeight w:val="459"/>
        </w:trPr>
        <w:tc>
          <w:tcPr>
            <w:tcW w:w="817" w:type="dxa"/>
          </w:tcPr>
          <w:p w:rsidR="002B56DF" w:rsidRDefault="002B56DF" w:rsidP="00E73211"/>
        </w:tc>
        <w:tc>
          <w:tcPr>
            <w:tcW w:w="5812" w:type="dxa"/>
          </w:tcPr>
          <w:p w:rsidR="002B56DF" w:rsidRPr="00285C84" w:rsidRDefault="002B56DF" w:rsidP="00E73211">
            <w:pPr>
              <w:jc w:val="center"/>
              <w:rPr>
                <w:b/>
              </w:rPr>
            </w:pPr>
            <w:r w:rsidRPr="00285C84">
              <w:rPr>
                <w:b/>
              </w:rPr>
              <w:t>ST fragment</w:t>
            </w:r>
          </w:p>
        </w:tc>
        <w:tc>
          <w:tcPr>
            <w:tcW w:w="709" w:type="dxa"/>
          </w:tcPr>
          <w:p w:rsidR="002B56DF" w:rsidRDefault="002B56DF" w:rsidP="00E73211">
            <w:r>
              <w:t xml:space="preserve">Page no. </w:t>
            </w:r>
          </w:p>
        </w:tc>
        <w:tc>
          <w:tcPr>
            <w:tcW w:w="5528" w:type="dxa"/>
          </w:tcPr>
          <w:p w:rsidR="002B56DF" w:rsidRPr="00285C84" w:rsidRDefault="002B56DF" w:rsidP="00E73211">
            <w:pPr>
              <w:jc w:val="center"/>
              <w:rPr>
                <w:b/>
              </w:rPr>
            </w:pPr>
            <w:r w:rsidRPr="00285C84">
              <w:rPr>
                <w:b/>
              </w:rPr>
              <w:t>TT fragment</w:t>
            </w:r>
          </w:p>
        </w:tc>
        <w:tc>
          <w:tcPr>
            <w:tcW w:w="992" w:type="dxa"/>
          </w:tcPr>
          <w:p w:rsidR="002B56DF" w:rsidRDefault="002B56DF" w:rsidP="00E73211">
            <w:r>
              <w:t>Page no.</w:t>
            </w:r>
          </w:p>
        </w:tc>
      </w:tr>
      <w:tr w:rsidR="002B56DF" w:rsidTr="00AA019C">
        <w:tc>
          <w:tcPr>
            <w:tcW w:w="817" w:type="dxa"/>
          </w:tcPr>
          <w:p w:rsidR="002B56DF" w:rsidRDefault="002B56DF" w:rsidP="00E73211">
            <w:r>
              <w:t>2</w:t>
            </w:r>
          </w:p>
        </w:tc>
        <w:tc>
          <w:tcPr>
            <w:tcW w:w="5812" w:type="dxa"/>
          </w:tcPr>
          <w:p w:rsidR="002B56DF" w:rsidRDefault="002B56DF" w:rsidP="00E73211">
            <w:pPr>
              <w:rPr>
                <w:b/>
              </w:rPr>
            </w:pPr>
            <w:r>
              <w:t>Jane had been awak</w:t>
            </w:r>
            <w:r w:rsidR="0000493F">
              <w:t xml:space="preserve">e in the night with her teeth, </w:t>
            </w:r>
            <w:r>
              <w:t xml:space="preserve">and had wanted Mummy, not </w:t>
            </w:r>
            <w:r w:rsidRPr="00A165D6">
              <w:rPr>
                <w:b/>
              </w:rPr>
              <w:t>Granny</w:t>
            </w:r>
            <w:r w:rsidR="00321662">
              <w:rPr>
                <w:b/>
              </w:rPr>
              <w:t>.</w:t>
            </w:r>
          </w:p>
          <w:p w:rsidR="00321662" w:rsidRDefault="00321662" w:rsidP="00E73211">
            <w:pPr>
              <w:rPr>
                <w:b/>
              </w:rPr>
            </w:pPr>
          </w:p>
          <w:p w:rsidR="00321662" w:rsidRDefault="00321662" w:rsidP="00E73211">
            <w:pPr>
              <w:rPr>
                <w:i/>
              </w:rPr>
            </w:pPr>
            <w:r w:rsidRPr="00321662">
              <w:rPr>
                <w:i/>
              </w:rPr>
              <w:t>Comment</w:t>
            </w:r>
          </w:p>
          <w:p w:rsidR="00321662" w:rsidRPr="00321662" w:rsidRDefault="00321662" w:rsidP="00E73211">
            <w:r>
              <w:t>The diminutives ‘Granny’ and ‘Gran’ commonly encode affection or intimacy without any reference to the person’s size.</w:t>
            </w:r>
          </w:p>
        </w:tc>
        <w:tc>
          <w:tcPr>
            <w:tcW w:w="709" w:type="dxa"/>
          </w:tcPr>
          <w:p w:rsidR="002B56DF" w:rsidRDefault="009D34A9" w:rsidP="00E73211">
            <w:r>
              <w:t>33</w:t>
            </w:r>
          </w:p>
        </w:tc>
        <w:tc>
          <w:tcPr>
            <w:tcW w:w="5528" w:type="dxa"/>
          </w:tcPr>
          <w:p w:rsidR="002B56DF" w:rsidRPr="002B56DF" w:rsidRDefault="002B56DF" w:rsidP="002B56DF">
            <w:pPr>
              <w:pStyle w:val="Prrafodelista"/>
              <w:ind w:left="0"/>
              <w:rPr>
                <w:lang w:val="es-ES"/>
              </w:rPr>
            </w:pPr>
            <w:r>
              <w:rPr>
                <w:lang w:val="es-ES"/>
              </w:rPr>
              <w:t>Jane había pasado la noche despierta porque le estaban saliendo los dientes y había reclamado a su mamá, no a la</w:t>
            </w:r>
            <w:r w:rsidRPr="0094252F">
              <w:rPr>
                <w:b/>
                <w:lang w:val="es-ES"/>
              </w:rPr>
              <w:t xml:space="preserve"> abuelita</w:t>
            </w:r>
            <w:r>
              <w:rPr>
                <w:lang w:val="es-ES"/>
              </w:rPr>
              <w:t>.</w:t>
            </w:r>
          </w:p>
        </w:tc>
        <w:tc>
          <w:tcPr>
            <w:tcW w:w="992" w:type="dxa"/>
          </w:tcPr>
          <w:p w:rsidR="002B56DF" w:rsidRDefault="002B56DF" w:rsidP="00E73211">
            <w:r>
              <w:t>45</w:t>
            </w:r>
          </w:p>
        </w:tc>
      </w:tr>
    </w:tbl>
    <w:p w:rsidR="00CE5B10" w:rsidRDefault="00CE5B10">
      <w:pPr>
        <w:rPr>
          <w:b/>
        </w:rPr>
      </w:pPr>
    </w:p>
    <w:p w:rsidR="005E7AF8" w:rsidRDefault="005E7AF8">
      <w:pPr>
        <w:rPr>
          <w:b/>
        </w:rPr>
      </w:pPr>
    </w:p>
    <w:p w:rsidR="00CE5B10" w:rsidRDefault="00CE5B10">
      <w:pPr>
        <w:rPr>
          <w:b/>
        </w:rPr>
      </w:pPr>
    </w:p>
    <w:tbl>
      <w:tblPr>
        <w:tblStyle w:val="Tablaconcuadrcula"/>
        <w:tblW w:w="13858" w:type="dxa"/>
        <w:tblLook w:val="04A0" w:firstRow="1" w:lastRow="0" w:firstColumn="1" w:lastColumn="0" w:noHBand="0" w:noVBand="1"/>
      </w:tblPr>
      <w:tblGrid>
        <w:gridCol w:w="817"/>
        <w:gridCol w:w="5812"/>
        <w:gridCol w:w="709"/>
        <w:gridCol w:w="5528"/>
        <w:gridCol w:w="992"/>
      </w:tblGrid>
      <w:tr w:rsidR="00C01C21" w:rsidTr="00E73211">
        <w:trPr>
          <w:trHeight w:val="459"/>
        </w:trPr>
        <w:tc>
          <w:tcPr>
            <w:tcW w:w="817" w:type="dxa"/>
          </w:tcPr>
          <w:p w:rsidR="00C01C21" w:rsidRDefault="00C01C21" w:rsidP="00E73211"/>
        </w:tc>
        <w:tc>
          <w:tcPr>
            <w:tcW w:w="5812" w:type="dxa"/>
          </w:tcPr>
          <w:p w:rsidR="00C01C21" w:rsidRPr="00285C84" w:rsidRDefault="00C01C21" w:rsidP="00E73211">
            <w:pPr>
              <w:jc w:val="center"/>
              <w:rPr>
                <w:b/>
              </w:rPr>
            </w:pPr>
            <w:r w:rsidRPr="00285C84">
              <w:rPr>
                <w:b/>
              </w:rPr>
              <w:t>ST fragment</w:t>
            </w:r>
          </w:p>
        </w:tc>
        <w:tc>
          <w:tcPr>
            <w:tcW w:w="709" w:type="dxa"/>
          </w:tcPr>
          <w:p w:rsidR="00C01C21" w:rsidRDefault="00C01C21" w:rsidP="00E73211">
            <w:r>
              <w:t xml:space="preserve">Page no. </w:t>
            </w:r>
          </w:p>
        </w:tc>
        <w:tc>
          <w:tcPr>
            <w:tcW w:w="5528" w:type="dxa"/>
          </w:tcPr>
          <w:p w:rsidR="00C01C21" w:rsidRPr="00285C84" w:rsidRDefault="00C01C21" w:rsidP="00E73211">
            <w:pPr>
              <w:jc w:val="center"/>
              <w:rPr>
                <w:b/>
              </w:rPr>
            </w:pPr>
            <w:r w:rsidRPr="00285C84">
              <w:rPr>
                <w:b/>
              </w:rPr>
              <w:t>TT fragment</w:t>
            </w:r>
          </w:p>
        </w:tc>
        <w:tc>
          <w:tcPr>
            <w:tcW w:w="992" w:type="dxa"/>
          </w:tcPr>
          <w:p w:rsidR="00C01C21" w:rsidRDefault="00C01C21" w:rsidP="00E73211">
            <w:r>
              <w:t>Page no.</w:t>
            </w:r>
          </w:p>
        </w:tc>
      </w:tr>
      <w:tr w:rsidR="00C01C21" w:rsidTr="00E73211">
        <w:tc>
          <w:tcPr>
            <w:tcW w:w="817" w:type="dxa"/>
          </w:tcPr>
          <w:p w:rsidR="00C01C21" w:rsidRDefault="002D0DB7" w:rsidP="00E73211">
            <w:r>
              <w:t>3</w:t>
            </w:r>
          </w:p>
        </w:tc>
        <w:tc>
          <w:tcPr>
            <w:tcW w:w="5812" w:type="dxa"/>
          </w:tcPr>
          <w:p w:rsidR="00C01C21" w:rsidRDefault="00C01C21" w:rsidP="00E73211">
            <w:r>
              <w:t xml:space="preserve">‘...I’ll come up and say goodnight. And then your </w:t>
            </w:r>
            <w:r w:rsidRPr="00A165D6">
              <w:rPr>
                <w:b/>
              </w:rPr>
              <w:t xml:space="preserve">gran </w:t>
            </w:r>
            <w:r>
              <w:t>is off to bed. I’m tired.’</w:t>
            </w:r>
          </w:p>
          <w:p w:rsidR="00321662" w:rsidRDefault="00321662" w:rsidP="00E73211"/>
          <w:p w:rsidR="00321662" w:rsidRDefault="00321662" w:rsidP="00E73211">
            <w:pPr>
              <w:rPr>
                <w:i/>
              </w:rPr>
            </w:pPr>
            <w:r w:rsidRPr="00321662">
              <w:rPr>
                <w:i/>
              </w:rPr>
              <w:t>Comment</w:t>
            </w:r>
          </w:p>
          <w:p w:rsidR="00321662" w:rsidRPr="00321662" w:rsidRDefault="00321662" w:rsidP="00E73211">
            <w:r>
              <w:t>See 2</w:t>
            </w:r>
          </w:p>
        </w:tc>
        <w:tc>
          <w:tcPr>
            <w:tcW w:w="709" w:type="dxa"/>
          </w:tcPr>
          <w:p w:rsidR="00C01C21" w:rsidRDefault="009D34A9" w:rsidP="00E73211">
            <w:r>
              <w:t>44</w:t>
            </w:r>
          </w:p>
        </w:tc>
        <w:tc>
          <w:tcPr>
            <w:tcW w:w="5528" w:type="dxa"/>
          </w:tcPr>
          <w:p w:rsidR="00C01C21" w:rsidRPr="00375A4D" w:rsidRDefault="00375A4D" w:rsidP="00375A4D">
            <w:pPr>
              <w:rPr>
                <w:lang w:val="es-ES"/>
              </w:rPr>
            </w:pPr>
            <w:r>
              <w:rPr>
                <w:lang w:val="es-ES"/>
              </w:rPr>
              <w:t xml:space="preserve">Vamos, vamos, no pasa nada –dijo–. Ahora voy a acostar a Jane y a Paul. Vosotros dos, </w:t>
            </w:r>
            <w:proofErr w:type="spellStart"/>
            <w:r>
              <w:rPr>
                <w:lang w:val="es-ES"/>
              </w:rPr>
              <w:t>Luke</w:t>
            </w:r>
            <w:proofErr w:type="spellEnd"/>
            <w:r>
              <w:rPr>
                <w:lang w:val="es-ES"/>
              </w:rPr>
              <w:t xml:space="preserve"> y Helen, podéis acostaros solos. Yo subiré a daros las buenas noches. Y luego la </w:t>
            </w:r>
            <w:r w:rsidRPr="00AD184C">
              <w:rPr>
                <w:b/>
                <w:lang w:val="es-ES"/>
              </w:rPr>
              <w:t xml:space="preserve">abuelita </w:t>
            </w:r>
            <w:r>
              <w:rPr>
                <w:lang w:val="es-ES"/>
              </w:rPr>
              <w:t>se acostaré también.  Estoy cansada.</w:t>
            </w:r>
          </w:p>
        </w:tc>
        <w:tc>
          <w:tcPr>
            <w:tcW w:w="992" w:type="dxa"/>
          </w:tcPr>
          <w:p w:rsidR="00C01C21" w:rsidRDefault="00375A4D" w:rsidP="00E73211">
            <w:r>
              <w:t>61</w:t>
            </w:r>
          </w:p>
        </w:tc>
      </w:tr>
    </w:tbl>
    <w:p w:rsidR="00C01C21" w:rsidRDefault="00C01C21" w:rsidP="00C01C21">
      <w:pPr>
        <w:rPr>
          <w:b/>
        </w:rPr>
      </w:pPr>
    </w:p>
    <w:p w:rsidR="00DE43FC" w:rsidRDefault="00DE43FC" w:rsidP="00C01C21">
      <w:pPr>
        <w:rPr>
          <w:b/>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DE43FC" w:rsidRPr="00285C84" w:rsidTr="004572DA">
        <w:trPr>
          <w:trHeight w:val="459"/>
        </w:trPr>
        <w:tc>
          <w:tcPr>
            <w:tcW w:w="882" w:type="dxa"/>
          </w:tcPr>
          <w:p w:rsidR="00DE43FC" w:rsidRDefault="00DE43FC" w:rsidP="004572DA"/>
        </w:tc>
        <w:tc>
          <w:tcPr>
            <w:tcW w:w="5747" w:type="dxa"/>
          </w:tcPr>
          <w:p w:rsidR="00DE43FC" w:rsidRPr="00285C84" w:rsidRDefault="00DE43FC" w:rsidP="004572DA">
            <w:pPr>
              <w:jc w:val="center"/>
              <w:rPr>
                <w:b/>
              </w:rPr>
            </w:pPr>
            <w:r w:rsidRPr="00285C84">
              <w:rPr>
                <w:b/>
              </w:rPr>
              <w:t>ST fragment</w:t>
            </w:r>
          </w:p>
        </w:tc>
        <w:tc>
          <w:tcPr>
            <w:tcW w:w="709" w:type="dxa"/>
          </w:tcPr>
          <w:p w:rsidR="00DE43FC" w:rsidRDefault="00DE43FC" w:rsidP="004572DA">
            <w:r>
              <w:t xml:space="preserve">Page no. </w:t>
            </w:r>
          </w:p>
        </w:tc>
        <w:tc>
          <w:tcPr>
            <w:tcW w:w="5528" w:type="dxa"/>
          </w:tcPr>
          <w:p w:rsidR="00DE43FC" w:rsidRPr="00285C84" w:rsidRDefault="00DE43FC" w:rsidP="004572DA">
            <w:pPr>
              <w:jc w:val="center"/>
              <w:rPr>
                <w:b/>
              </w:rPr>
            </w:pPr>
            <w:r w:rsidRPr="00285C84">
              <w:rPr>
                <w:b/>
              </w:rPr>
              <w:t>TT fragment</w:t>
            </w:r>
          </w:p>
        </w:tc>
        <w:tc>
          <w:tcPr>
            <w:tcW w:w="992" w:type="dxa"/>
          </w:tcPr>
          <w:p w:rsidR="00DE43FC" w:rsidRPr="00285C84" w:rsidRDefault="00DE43FC" w:rsidP="004572DA">
            <w:pPr>
              <w:jc w:val="center"/>
              <w:rPr>
                <w:b/>
              </w:rPr>
            </w:pPr>
            <w:r>
              <w:rPr>
                <w:b/>
              </w:rPr>
              <w:t>Page no.</w:t>
            </w:r>
          </w:p>
        </w:tc>
      </w:tr>
      <w:tr w:rsidR="00DE43FC" w:rsidTr="004572DA">
        <w:tc>
          <w:tcPr>
            <w:tcW w:w="882" w:type="dxa"/>
          </w:tcPr>
          <w:p w:rsidR="00DE43FC" w:rsidRDefault="002D0DB7" w:rsidP="004572DA">
            <w:r>
              <w:t>4</w:t>
            </w:r>
          </w:p>
        </w:tc>
        <w:tc>
          <w:tcPr>
            <w:tcW w:w="5747" w:type="dxa"/>
          </w:tcPr>
          <w:p w:rsidR="00DE43FC" w:rsidRDefault="00DE43FC" w:rsidP="004572DA">
            <w:r>
              <w:t xml:space="preserve">Again a </w:t>
            </w:r>
            <w:r w:rsidRPr="00A165D6">
              <w:rPr>
                <w:b/>
              </w:rPr>
              <w:t>pet</w:t>
            </w:r>
            <w:r w:rsidR="009D34A9">
              <w:t xml:space="preserve"> </w:t>
            </w:r>
            <w:r>
              <w:t>was brought.  This time it was a big dog, a cheerful boisterous mongrel, Sarah’s children’s friend, but most particularly Amy’s.</w:t>
            </w:r>
          </w:p>
          <w:p w:rsidR="00321662" w:rsidRDefault="00321662" w:rsidP="004572DA"/>
          <w:p w:rsidR="00321662" w:rsidRDefault="00321662" w:rsidP="004572DA">
            <w:pPr>
              <w:rPr>
                <w:i/>
              </w:rPr>
            </w:pPr>
            <w:r w:rsidRPr="00321662">
              <w:rPr>
                <w:i/>
              </w:rPr>
              <w:t>Comment</w:t>
            </w:r>
            <w:r>
              <w:rPr>
                <w:i/>
              </w:rPr>
              <w:t xml:space="preserve"> </w:t>
            </w:r>
          </w:p>
          <w:p w:rsidR="00321662" w:rsidRPr="00321662" w:rsidRDefault="00321662" w:rsidP="004572DA">
            <w:pPr>
              <w:rPr>
                <w:lang w:val="en-US"/>
              </w:rPr>
            </w:pPr>
            <w:r w:rsidRPr="00321662">
              <w:rPr>
                <w:lang w:val="en-US"/>
              </w:rPr>
              <w:t>Small size is explicitly ruled out in this passage,</w:t>
            </w:r>
            <w:r>
              <w:rPr>
                <w:lang w:val="en-US"/>
              </w:rPr>
              <w:t xml:space="preserve"> while positive affect is evoked in the adjectives ‘cheerful’ and ‘boisterous’.</w:t>
            </w:r>
          </w:p>
        </w:tc>
        <w:tc>
          <w:tcPr>
            <w:tcW w:w="709" w:type="dxa"/>
          </w:tcPr>
          <w:p w:rsidR="00DE43FC" w:rsidRPr="00321662" w:rsidRDefault="009D34A9" w:rsidP="004572DA">
            <w:pPr>
              <w:rPr>
                <w:lang w:val="es-ES"/>
              </w:rPr>
            </w:pPr>
            <w:r w:rsidRPr="00321662">
              <w:rPr>
                <w:lang w:val="es-ES"/>
              </w:rPr>
              <w:t>85</w:t>
            </w:r>
          </w:p>
        </w:tc>
        <w:tc>
          <w:tcPr>
            <w:tcW w:w="5528" w:type="dxa"/>
          </w:tcPr>
          <w:p w:rsidR="00DE43FC" w:rsidRPr="005E7AF8" w:rsidRDefault="00DE43FC" w:rsidP="004572DA">
            <w:pPr>
              <w:rPr>
                <w:lang w:val="es-ES"/>
              </w:rPr>
            </w:pPr>
            <w:r>
              <w:rPr>
                <w:lang w:val="es-ES"/>
              </w:rPr>
              <w:t xml:space="preserve">Trajeron de nuevo un </w:t>
            </w:r>
            <w:r w:rsidRPr="001478FB">
              <w:rPr>
                <w:b/>
                <w:lang w:val="es-ES"/>
              </w:rPr>
              <w:t>animalito</w:t>
            </w:r>
            <w:r>
              <w:rPr>
                <w:lang w:val="es-ES"/>
              </w:rPr>
              <w:t>.  Esta vez un perro grande, alegre y bullicioso, un cruce de razas, amigo de los hijos de Sarah, y en especial de Amy.</w:t>
            </w:r>
          </w:p>
        </w:tc>
        <w:tc>
          <w:tcPr>
            <w:tcW w:w="992" w:type="dxa"/>
          </w:tcPr>
          <w:p w:rsidR="00DE43FC" w:rsidRDefault="00DE43FC" w:rsidP="004572DA">
            <w:pPr>
              <w:rPr>
                <w:lang w:val="es-ES"/>
              </w:rPr>
            </w:pPr>
            <w:r>
              <w:rPr>
                <w:lang w:val="es-ES"/>
              </w:rPr>
              <w:t>121</w:t>
            </w:r>
          </w:p>
        </w:tc>
      </w:tr>
    </w:tbl>
    <w:p w:rsidR="00DE43FC" w:rsidRDefault="00DE43FC" w:rsidP="00C01C21">
      <w:pPr>
        <w:rPr>
          <w:b/>
        </w:rPr>
      </w:pPr>
    </w:p>
    <w:p w:rsidR="00435FB8" w:rsidRDefault="00435FB8" w:rsidP="00435FB8">
      <w:pPr>
        <w:rPr>
          <w:u w:val="single"/>
        </w:rPr>
      </w:pPr>
    </w:p>
    <w:p w:rsidR="00DE43FC" w:rsidRDefault="00DE43FC" w:rsidP="00435FB8">
      <w:pPr>
        <w:rPr>
          <w:u w:val="single"/>
        </w:rPr>
      </w:pPr>
    </w:p>
    <w:tbl>
      <w:tblPr>
        <w:tblStyle w:val="Tablaconcuadrcula"/>
        <w:tblW w:w="13858" w:type="dxa"/>
        <w:tblLook w:val="04A0" w:firstRow="1" w:lastRow="0" w:firstColumn="1" w:lastColumn="0" w:noHBand="0" w:noVBand="1"/>
      </w:tblPr>
      <w:tblGrid>
        <w:gridCol w:w="882"/>
        <w:gridCol w:w="5747"/>
        <w:gridCol w:w="709"/>
        <w:gridCol w:w="5528"/>
        <w:gridCol w:w="992"/>
      </w:tblGrid>
      <w:tr w:rsidR="00200DCB" w:rsidRPr="00285C84" w:rsidTr="00200DCB">
        <w:trPr>
          <w:trHeight w:val="459"/>
        </w:trPr>
        <w:tc>
          <w:tcPr>
            <w:tcW w:w="882" w:type="dxa"/>
          </w:tcPr>
          <w:p w:rsidR="00200DCB" w:rsidRDefault="00200DCB" w:rsidP="00A25BF3"/>
        </w:tc>
        <w:tc>
          <w:tcPr>
            <w:tcW w:w="5747" w:type="dxa"/>
          </w:tcPr>
          <w:p w:rsidR="00200DCB" w:rsidRPr="00285C84" w:rsidRDefault="00200DCB" w:rsidP="00A25BF3">
            <w:pPr>
              <w:jc w:val="center"/>
              <w:rPr>
                <w:b/>
              </w:rPr>
            </w:pPr>
            <w:r w:rsidRPr="00285C84">
              <w:rPr>
                <w:b/>
              </w:rPr>
              <w:t>ST fragment</w:t>
            </w:r>
          </w:p>
        </w:tc>
        <w:tc>
          <w:tcPr>
            <w:tcW w:w="709" w:type="dxa"/>
          </w:tcPr>
          <w:p w:rsidR="00200DCB" w:rsidRDefault="00200DCB" w:rsidP="00A25BF3">
            <w:r>
              <w:t xml:space="preserve">Page no. </w:t>
            </w:r>
          </w:p>
        </w:tc>
        <w:tc>
          <w:tcPr>
            <w:tcW w:w="5528" w:type="dxa"/>
          </w:tcPr>
          <w:p w:rsidR="00200DCB" w:rsidRPr="00285C84" w:rsidRDefault="00200DCB" w:rsidP="00A25BF3">
            <w:pPr>
              <w:jc w:val="center"/>
              <w:rPr>
                <w:b/>
              </w:rPr>
            </w:pPr>
            <w:r w:rsidRPr="00285C84">
              <w:rPr>
                <w:b/>
              </w:rPr>
              <w:t>TT fragment</w:t>
            </w:r>
          </w:p>
        </w:tc>
        <w:tc>
          <w:tcPr>
            <w:tcW w:w="992" w:type="dxa"/>
          </w:tcPr>
          <w:p w:rsidR="00200DCB" w:rsidRPr="00285C84" w:rsidRDefault="00200DCB" w:rsidP="00A25BF3">
            <w:pPr>
              <w:jc w:val="center"/>
              <w:rPr>
                <w:b/>
              </w:rPr>
            </w:pPr>
            <w:r>
              <w:rPr>
                <w:b/>
              </w:rPr>
              <w:t>Page no.</w:t>
            </w:r>
          </w:p>
        </w:tc>
      </w:tr>
      <w:tr w:rsidR="00200DCB" w:rsidTr="00200DCB">
        <w:tc>
          <w:tcPr>
            <w:tcW w:w="882" w:type="dxa"/>
          </w:tcPr>
          <w:p w:rsidR="00200DCB" w:rsidRDefault="002D0DB7" w:rsidP="00A25BF3">
            <w:r>
              <w:t>5</w:t>
            </w:r>
          </w:p>
        </w:tc>
        <w:tc>
          <w:tcPr>
            <w:tcW w:w="5747" w:type="dxa"/>
          </w:tcPr>
          <w:p w:rsidR="00200DCB" w:rsidRDefault="00200DCB" w:rsidP="00A25BF3">
            <w:r>
              <w:t xml:space="preserve">‘With </w:t>
            </w:r>
            <w:r w:rsidRPr="00A165D6">
              <w:rPr>
                <w:b/>
              </w:rPr>
              <w:t>Granny?</w:t>
            </w:r>
            <w:r>
              <w:t>’ asked Helen, anxious.</w:t>
            </w:r>
          </w:p>
          <w:p w:rsidR="00E47227" w:rsidRDefault="00E47227" w:rsidP="00A25BF3"/>
          <w:p w:rsidR="00E47227" w:rsidRDefault="00E47227" w:rsidP="00A25BF3">
            <w:pPr>
              <w:rPr>
                <w:i/>
              </w:rPr>
            </w:pPr>
            <w:r w:rsidRPr="00E47227">
              <w:rPr>
                <w:i/>
              </w:rPr>
              <w:t>Comment</w:t>
            </w:r>
          </w:p>
          <w:p w:rsidR="00E47227" w:rsidRPr="00E47227" w:rsidRDefault="00E47227" w:rsidP="00A25BF3">
            <w:r>
              <w:t>See 2</w:t>
            </w:r>
          </w:p>
        </w:tc>
        <w:tc>
          <w:tcPr>
            <w:tcW w:w="709" w:type="dxa"/>
          </w:tcPr>
          <w:p w:rsidR="00200DCB" w:rsidRDefault="009D34A9" w:rsidP="00A25BF3">
            <w:r>
              <w:t>93</w:t>
            </w:r>
          </w:p>
        </w:tc>
        <w:tc>
          <w:tcPr>
            <w:tcW w:w="5528" w:type="dxa"/>
          </w:tcPr>
          <w:p w:rsidR="00200DCB" w:rsidRPr="005E7AF8" w:rsidRDefault="00200DCB" w:rsidP="00A25BF3">
            <w:pPr>
              <w:rPr>
                <w:lang w:val="es-ES"/>
              </w:rPr>
            </w:pPr>
            <w:r>
              <w:rPr>
                <w:lang w:val="es-ES"/>
              </w:rPr>
              <w:t xml:space="preserve">130 –¿Con la </w:t>
            </w:r>
            <w:r w:rsidRPr="00EE6A38">
              <w:rPr>
                <w:b/>
                <w:lang w:val="es-ES"/>
              </w:rPr>
              <w:t>abuelita</w:t>
            </w:r>
            <w:r>
              <w:rPr>
                <w:lang w:val="es-ES"/>
              </w:rPr>
              <w:t xml:space="preserve">? –preguntó </w:t>
            </w:r>
            <w:proofErr w:type="spellStart"/>
            <w:r>
              <w:rPr>
                <w:lang w:val="es-ES"/>
              </w:rPr>
              <w:t>Helén</w:t>
            </w:r>
            <w:proofErr w:type="spellEnd"/>
            <w:r>
              <w:rPr>
                <w:lang w:val="es-ES"/>
              </w:rPr>
              <w:t>, anhelante.</w:t>
            </w:r>
          </w:p>
        </w:tc>
        <w:tc>
          <w:tcPr>
            <w:tcW w:w="992" w:type="dxa"/>
          </w:tcPr>
          <w:p w:rsidR="00200DCB" w:rsidRDefault="00200DCB" w:rsidP="00A25BF3">
            <w:pPr>
              <w:rPr>
                <w:lang w:val="es-ES"/>
              </w:rPr>
            </w:pPr>
            <w:r>
              <w:rPr>
                <w:lang w:val="es-ES"/>
              </w:rPr>
              <w:t>130</w:t>
            </w:r>
          </w:p>
        </w:tc>
      </w:tr>
    </w:tbl>
    <w:p w:rsidR="00435FB8" w:rsidRDefault="00435FB8" w:rsidP="000A0BAE">
      <w:pPr>
        <w:rPr>
          <w:b/>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00493F" w:rsidRPr="00285C84" w:rsidTr="00A615B8">
        <w:trPr>
          <w:trHeight w:val="459"/>
        </w:trPr>
        <w:tc>
          <w:tcPr>
            <w:tcW w:w="882" w:type="dxa"/>
          </w:tcPr>
          <w:p w:rsidR="0000493F" w:rsidRDefault="0000493F" w:rsidP="00A615B8">
            <w:pPr>
              <w:shd w:val="clear" w:color="auto" w:fill="FFFFFF" w:themeFill="background1"/>
            </w:pPr>
          </w:p>
        </w:tc>
        <w:tc>
          <w:tcPr>
            <w:tcW w:w="5747" w:type="dxa"/>
          </w:tcPr>
          <w:p w:rsidR="0000493F" w:rsidRPr="00285C84" w:rsidRDefault="0000493F" w:rsidP="00A615B8">
            <w:pPr>
              <w:shd w:val="clear" w:color="auto" w:fill="FFFFFF" w:themeFill="background1"/>
              <w:jc w:val="center"/>
              <w:rPr>
                <w:b/>
              </w:rPr>
            </w:pPr>
            <w:r w:rsidRPr="00285C84">
              <w:rPr>
                <w:b/>
              </w:rPr>
              <w:t>ST fragment</w:t>
            </w:r>
          </w:p>
        </w:tc>
        <w:tc>
          <w:tcPr>
            <w:tcW w:w="709" w:type="dxa"/>
          </w:tcPr>
          <w:p w:rsidR="0000493F" w:rsidRDefault="0000493F" w:rsidP="00A615B8">
            <w:pPr>
              <w:shd w:val="clear" w:color="auto" w:fill="FFFFFF" w:themeFill="background1"/>
            </w:pPr>
            <w:r>
              <w:t xml:space="preserve">Page no. </w:t>
            </w:r>
          </w:p>
        </w:tc>
        <w:tc>
          <w:tcPr>
            <w:tcW w:w="5528" w:type="dxa"/>
          </w:tcPr>
          <w:p w:rsidR="0000493F" w:rsidRPr="00285C84" w:rsidRDefault="0000493F" w:rsidP="00A615B8">
            <w:pPr>
              <w:shd w:val="clear" w:color="auto" w:fill="FFFFFF" w:themeFill="background1"/>
              <w:jc w:val="center"/>
              <w:rPr>
                <w:b/>
              </w:rPr>
            </w:pPr>
            <w:r w:rsidRPr="00285C84">
              <w:rPr>
                <w:b/>
              </w:rPr>
              <w:t>TT fragment</w:t>
            </w:r>
          </w:p>
        </w:tc>
        <w:tc>
          <w:tcPr>
            <w:tcW w:w="992" w:type="dxa"/>
          </w:tcPr>
          <w:p w:rsidR="0000493F" w:rsidRPr="00285C84" w:rsidRDefault="0000493F" w:rsidP="00A615B8">
            <w:pPr>
              <w:shd w:val="clear" w:color="auto" w:fill="FFFFFF" w:themeFill="background1"/>
              <w:jc w:val="center"/>
              <w:rPr>
                <w:b/>
              </w:rPr>
            </w:pPr>
            <w:r>
              <w:rPr>
                <w:b/>
              </w:rPr>
              <w:t>Page no.</w:t>
            </w:r>
          </w:p>
        </w:tc>
      </w:tr>
      <w:tr w:rsidR="0000493F" w:rsidRPr="0000493F" w:rsidTr="00A615B8">
        <w:tc>
          <w:tcPr>
            <w:tcW w:w="882" w:type="dxa"/>
          </w:tcPr>
          <w:p w:rsidR="0000493F" w:rsidRDefault="00E055BD" w:rsidP="00A615B8">
            <w:pPr>
              <w:shd w:val="clear" w:color="auto" w:fill="FFFFFF" w:themeFill="background1"/>
            </w:pPr>
            <w:r>
              <w:t>6</w:t>
            </w:r>
          </w:p>
        </w:tc>
        <w:tc>
          <w:tcPr>
            <w:tcW w:w="5747" w:type="dxa"/>
          </w:tcPr>
          <w:p w:rsidR="0000493F" w:rsidRDefault="0000493F" w:rsidP="00A615B8">
            <w:pPr>
              <w:shd w:val="clear" w:color="auto" w:fill="FFFFFF" w:themeFill="background1"/>
            </w:pPr>
            <w:r>
              <w:t xml:space="preserve"> He sat shivering, like a wet, cold </w:t>
            </w:r>
            <w:r w:rsidRPr="00A165D6">
              <w:rPr>
                <w:b/>
              </w:rPr>
              <w:t>dog</w:t>
            </w:r>
            <w:r>
              <w:t>, in spasms...</w:t>
            </w:r>
          </w:p>
          <w:p w:rsidR="0000493F" w:rsidRDefault="0000493F" w:rsidP="00A615B8">
            <w:pPr>
              <w:shd w:val="clear" w:color="auto" w:fill="FFFFFF" w:themeFill="background1"/>
            </w:pPr>
          </w:p>
          <w:p w:rsidR="0000493F" w:rsidRDefault="0000493F" w:rsidP="00A615B8">
            <w:pPr>
              <w:shd w:val="clear" w:color="auto" w:fill="FFFFFF" w:themeFill="background1"/>
              <w:rPr>
                <w:i/>
              </w:rPr>
            </w:pPr>
            <w:r w:rsidRPr="00CA6A8D">
              <w:rPr>
                <w:i/>
              </w:rPr>
              <w:t>Comment</w:t>
            </w:r>
          </w:p>
          <w:p w:rsidR="0000493F" w:rsidRPr="00D62C3E" w:rsidRDefault="0000493F" w:rsidP="00A615B8">
            <w:pPr>
              <w:shd w:val="clear" w:color="auto" w:fill="FFFFFF" w:themeFill="background1"/>
            </w:pPr>
            <w:r>
              <w:t>Ben has been caught bullying a girl at school and Harriet threatens to return him to the institution, a prospect which fills him with terror.  Although Ben is a child there is no clear indication that the dog to which he is compared is small. On the other hand, Harriet’s negative feelings towards him are apparent from the comparison with a hunted animal (‘he briefly bared his teeth to snarl’).</w:t>
            </w:r>
          </w:p>
        </w:tc>
        <w:tc>
          <w:tcPr>
            <w:tcW w:w="709" w:type="dxa"/>
          </w:tcPr>
          <w:p w:rsidR="0000493F" w:rsidRPr="0000493F" w:rsidRDefault="0000493F" w:rsidP="00A615B8">
            <w:pPr>
              <w:shd w:val="clear" w:color="auto" w:fill="FFFFFF" w:themeFill="background1"/>
              <w:rPr>
                <w:lang w:val="en-US"/>
              </w:rPr>
            </w:pPr>
            <w:r w:rsidRPr="0000493F">
              <w:rPr>
                <w:lang w:val="en-US"/>
              </w:rPr>
              <w:lastRenderedPageBreak/>
              <w:t>122</w:t>
            </w:r>
          </w:p>
        </w:tc>
        <w:tc>
          <w:tcPr>
            <w:tcW w:w="5528" w:type="dxa"/>
          </w:tcPr>
          <w:p w:rsidR="0000493F" w:rsidRPr="0000493F" w:rsidRDefault="0000493F" w:rsidP="00A615B8">
            <w:pPr>
              <w:shd w:val="clear" w:color="auto" w:fill="FFFFFF" w:themeFill="background1"/>
              <w:rPr>
                <w:lang w:val="es-ES"/>
              </w:rPr>
            </w:pPr>
            <w:r w:rsidRPr="0000493F">
              <w:rPr>
                <w:lang w:val="es-ES"/>
              </w:rPr>
              <w:t xml:space="preserve">Él siguió allí sentado, temblando espasmódicamente, como </w:t>
            </w:r>
            <w:r w:rsidRPr="0000493F">
              <w:rPr>
                <w:lang w:val="es-ES"/>
              </w:rPr>
              <w:lastRenderedPageBreak/>
              <w:t xml:space="preserve">un </w:t>
            </w:r>
            <w:r w:rsidRPr="0000493F">
              <w:rPr>
                <w:b/>
                <w:lang w:val="es-ES"/>
              </w:rPr>
              <w:t>perrillo</w:t>
            </w:r>
            <w:r w:rsidRPr="0000493F">
              <w:rPr>
                <w:lang w:val="es-ES"/>
              </w:rPr>
              <w:t xml:space="preserve"> empapado y helado.</w:t>
            </w:r>
          </w:p>
        </w:tc>
        <w:tc>
          <w:tcPr>
            <w:tcW w:w="992" w:type="dxa"/>
          </w:tcPr>
          <w:p w:rsidR="0000493F" w:rsidRPr="0000493F" w:rsidRDefault="0000493F" w:rsidP="00A615B8">
            <w:pPr>
              <w:shd w:val="clear" w:color="auto" w:fill="FFFFFF" w:themeFill="background1"/>
              <w:rPr>
                <w:lang w:val="en-US"/>
              </w:rPr>
            </w:pPr>
            <w:r w:rsidRPr="0000493F">
              <w:rPr>
                <w:lang w:val="en-US"/>
              </w:rPr>
              <w:lastRenderedPageBreak/>
              <w:t>167</w:t>
            </w:r>
          </w:p>
        </w:tc>
      </w:tr>
    </w:tbl>
    <w:p w:rsidR="00A25BF3" w:rsidRDefault="00A25BF3" w:rsidP="000A0BAE">
      <w:pPr>
        <w:rPr>
          <w:b/>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00493F" w:rsidRPr="00285C84" w:rsidTr="00A615B8">
        <w:trPr>
          <w:trHeight w:val="459"/>
        </w:trPr>
        <w:tc>
          <w:tcPr>
            <w:tcW w:w="882" w:type="dxa"/>
          </w:tcPr>
          <w:p w:rsidR="0000493F" w:rsidRPr="0000493F" w:rsidRDefault="0000493F" w:rsidP="00A615B8">
            <w:pPr>
              <w:shd w:val="clear" w:color="auto" w:fill="FFFFFF" w:themeFill="background1"/>
              <w:rPr>
                <w:lang w:val="en-US"/>
              </w:rPr>
            </w:pPr>
          </w:p>
        </w:tc>
        <w:tc>
          <w:tcPr>
            <w:tcW w:w="5747" w:type="dxa"/>
          </w:tcPr>
          <w:p w:rsidR="0000493F" w:rsidRPr="00285C84" w:rsidRDefault="0000493F" w:rsidP="00A615B8">
            <w:pPr>
              <w:shd w:val="clear" w:color="auto" w:fill="FFFFFF" w:themeFill="background1"/>
              <w:jc w:val="center"/>
              <w:rPr>
                <w:b/>
              </w:rPr>
            </w:pPr>
            <w:r w:rsidRPr="0000493F">
              <w:rPr>
                <w:b/>
                <w:lang w:val="en-US"/>
              </w:rPr>
              <w:t xml:space="preserve">ST </w:t>
            </w:r>
            <w:r w:rsidRPr="00285C84">
              <w:rPr>
                <w:b/>
              </w:rPr>
              <w:t>fragment</w:t>
            </w:r>
          </w:p>
        </w:tc>
        <w:tc>
          <w:tcPr>
            <w:tcW w:w="709" w:type="dxa"/>
          </w:tcPr>
          <w:p w:rsidR="0000493F" w:rsidRDefault="0000493F" w:rsidP="00A615B8">
            <w:pPr>
              <w:shd w:val="clear" w:color="auto" w:fill="FFFFFF" w:themeFill="background1"/>
            </w:pPr>
            <w:r>
              <w:t xml:space="preserve">Page no. </w:t>
            </w:r>
          </w:p>
        </w:tc>
        <w:tc>
          <w:tcPr>
            <w:tcW w:w="5528" w:type="dxa"/>
          </w:tcPr>
          <w:p w:rsidR="0000493F" w:rsidRPr="00285C84" w:rsidRDefault="0000493F" w:rsidP="00A615B8">
            <w:pPr>
              <w:shd w:val="clear" w:color="auto" w:fill="FFFFFF" w:themeFill="background1"/>
              <w:jc w:val="center"/>
              <w:rPr>
                <w:b/>
              </w:rPr>
            </w:pPr>
            <w:r w:rsidRPr="00285C84">
              <w:rPr>
                <w:b/>
              </w:rPr>
              <w:t>TT fragment</w:t>
            </w:r>
          </w:p>
        </w:tc>
        <w:tc>
          <w:tcPr>
            <w:tcW w:w="992" w:type="dxa"/>
          </w:tcPr>
          <w:p w:rsidR="0000493F" w:rsidRPr="00285C84" w:rsidRDefault="0000493F" w:rsidP="00A615B8">
            <w:pPr>
              <w:shd w:val="clear" w:color="auto" w:fill="FFFFFF" w:themeFill="background1"/>
              <w:jc w:val="center"/>
              <w:rPr>
                <w:b/>
              </w:rPr>
            </w:pPr>
            <w:r>
              <w:rPr>
                <w:b/>
              </w:rPr>
              <w:t>Page no.</w:t>
            </w:r>
          </w:p>
        </w:tc>
      </w:tr>
      <w:tr w:rsidR="0000493F" w:rsidTr="00A615B8">
        <w:tc>
          <w:tcPr>
            <w:tcW w:w="882" w:type="dxa"/>
          </w:tcPr>
          <w:p w:rsidR="0000493F" w:rsidRDefault="00E055BD" w:rsidP="00A615B8">
            <w:pPr>
              <w:shd w:val="clear" w:color="auto" w:fill="FFFFFF" w:themeFill="background1"/>
            </w:pPr>
            <w:r>
              <w:t>7</w:t>
            </w:r>
          </w:p>
        </w:tc>
        <w:tc>
          <w:tcPr>
            <w:tcW w:w="5747" w:type="dxa"/>
          </w:tcPr>
          <w:p w:rsidR="0000493F" w:rsidRDefault="0000493F" w:rsidP="00A615B8">
            <w:pPr>
              <w:shd w:val="clear" w:color="auto" w:fill="FFFFFF" w:themeFill="background1"/>
              <w:rPr>
                <w:b/>
              </w:rPr>
            </w:pPr>
            <w:r>
              <w:t xml:space="preserve">He kept close to her; no, not like a child with its mother, but like a frightened </w:t>
            </w:r>
            <w:r w:rsidRPr="00A165D6">
              <w:rPr>
                <w:b/>
              </w:rPr>
              <w:t>dog.</w:t>
            </w:r>
          </w:p>
          <w:p w:rsidR="0000493F" w:rsidRDefault="0000493F" w:rsidP="00A615B8">
            <w:pPr>
              <w:shd w:val="clear" w:color="auto" w:fill="FFFFFF" w:themeFill="background1"/>
              <w:rPr>
                <w:b/>
              </w:rPr>
            </w:pPr>
          </w:p>
          <w:p w:rsidR="0000493F" w:rsidRDefault="0000493F" w:rsidP="00A615B8">
            <w:pPr>
              <w:shd w:val="clear" w:color="auto" w:fill="FFFFFF" w:themeFill="background1"/>
              <w:rPr>
                <w:i/>
              </w:rPr>
            </w:pPr>
            <w:r w:rsidRPr="00EA10EE">
              <w:rPr>
                <w:i/>
              </w:rPr>
              <w:t>Comment</w:t>
            </w:r>
          </w:p>
          <w:p w:rsidR="0000493F" w:rsidRPr="00D62C3E" w:rsidRDefault="0000493F" w:rsidP="00E055BD">
            <w:pPr>
              <w:shd w:val="clear" w:color="auto" w:fill="FFFFFF" w:themeFill="background1"/>
            </w:pPr>
            <w:r>
              <w:t>Negative affect is again implied in this description of Ben at a psychiatric clinic, which sets up a contrast between a normal mother and child re</w:t>
            </w:r>
            <w:r w:rsidR="00E055BD">
              <w:t xml:space="preserve">lationship and Ben’s animal-like </w:t>
            </w:r>
            <w:r>
              <w:t xml:space="preserve">behaviour.  </w:t>
            </w:r>
          </w:p>
        </w:tc>
        <w:tc>
          <w:tcPr>
            <w:tcW w:w="709" w:type="dxa"/>
          </w:tcPr>
          <w:p w:rsidR="0000493F" w:rsidRDefault="0000493F" w:rsidP="00A615B8">
            <w:pPr>
              <w:shd w:val="clear" w:color="auto" w:fill="FFFFFF" w:themeFill="background1"/>
            </w:pPr>
            <w:r>
              <w:t>128</w:t>
            </w:r>
          </w:p>
        </w:tc>
        <w:tc>
          <w:tcPr>
            <w:tcW w:w="5528" w:type="dxa"/>
          </w:tcPr>
          <w:p w:rsidR="0000493F" w:rsidRPr="005E7AF8" w:rsidRDefault="0000493F" w:rsidP="00A615B8">
            <w:pPr>
              <w:shd w:val="clear" w:color="auto" w:fill="FFFFFF" w:themeFill="background1"/>
              <w:rPr>
                <w:lang w:val="es-ES"/>
              </w:rPr>
            </w:pPr>
            <w:r>
              <w:rPr>
                <w:lang w:val="es-ES"/>
              </w:rPr>
              <w:t xml:space="preserve">Estaba abatido.  Se pegó a ella; no, no como se pegaría a su madre un </w:t>
            </w:r>
            <w:r w:rsidRPr="00B25C7B">
              <w:rPr>
                <w:lang w:val="es-ES"/>
              </w:rPr>
              <w:t>niñito,</w:t>
            </w:r>
            <w:r>
              <w:rPr>
                <w:lang w:val="es-ES"/>
              </w:rPr>
              <w:t xml:space="preserve"> sino como un </w:t>
            </w:r>
            <w:r w:rsidRPr="002D70B4">
              <w:rPr>
                <w:b/>
                <w:lang w:val="es-ES"/>
              </w:rPr>
              <w:t xml:space="preserve">perrillo </w:t>
            </w:r>
            <w:r>
              <w:rPr>
                <w:lang w:val="es-ES"/>
              </w:rPr>
              <w:t>asustado.</w:t>
            </w:r>
          </w:p>
        </w:tc>
        <w:tc>
          <w:tcPr>
            <w:tcW w:w="992" w:type="dxa"/>
          </w:tcPr>
          <w:p w:rsidR="0000493F" w:rsidRDefault="0000493F" w:rsidP="00A615B8">
            <w:pPr>
              <w:shd w:val="clear" w:color="auto" w:fill="FFFFFF" w:themeFill="background1"/>
              <w:rPr>
                <w:lang w:val="es-ES"/>
              </w:rPr>
            </w:pPr>
            <w:r>
              <w:rPr>
                <w:lang w:val="es-ES"/>
              </w:rPr>
              <w:t>181</w:t>
            </w:r>
          </w:p>
        </w:tc>
      </w:tr>
    </w:tbl>
    <w:p w:rsidR="0000493F" w:rsidRDefault="0000493F" w:rsidP="000A0BAE">
      <w:pPr>
        <w:rPr>
          <w:b/>
        </w:rPr>
      </w:pPr>
    </w:p>
    <w:p w:rsidR="00A25BF3" w:rsidRDefault="00A25BF3" w:rsidP="000A0BAE">
      <w:pPr>
        <w:rPr>
          <w:b/>
        </w:rPr>
      </w:pPr>
    </w:p>
    <w:p w:rsidR="000A0BAE" w:rsidRDefault="00EC4E07" w:rsidP="000A0BAE">
      <w:pPr>
        <w:rPr>
          <w:b/>
        </w:rPr>
      </w:pPr>
      <w:r>
        <w:rPr>
          <w:b/>
        </w:rPr>
        <w:t>CATEGORY 4: Neither small size or affect</w:t>
      </w:r>
    </w:p>
    <w:p w:rsidR="004B13D2" w:rsidRDefault="004B13D2" w:rsidP="000A0BAE">
      <w:pPr>
        <w:rPr>
          <w:b/>
        </w:rPr>
      </w:pPr>
    </w:p>
    <w:tbl>
      <w:tblPr>
        <w:tblStyle w:val="Tablaconcuadrcula"/>
        <w:tblW w:w="13858" w:type="dxa"/>
        <w:tblLayout w:type="fixed"/>
        <w:tblLook w:val="04A0" w:firstRow="1" w:lastRow="0" w:firstColumn="1" w:lastColumn="0" w:noHBand="0" w:noVBand="1"/>
      </w:tblPr>
      <w:tblGrid>
        <w:gridCol w:w="817"/>
        <w:gridCol w:w="5812"/>
        <w:gridCol w:w="709"/>
        <w:gridCol w:w="5528"/>
        <w:gridCol w:w="992"/>
      </w:tblGrid>
      <w:tr w:rsidR="004B13D2" w:rsidTr="005A3F78">
        <w:trPr>
          <w:trHeight w:val="459"/>
        </w:trPr>
        <w:tc>
          <w:tcPr>
            <w:tcW w:w="817" w:type="dxa"/>
          </w:tcPr>
          <w:p w:rsidR="004B13D2" w:rsidRPr="00285C84" w:rsidRDefault="004B13D2" w:rsidP="005A3F78">
            <w:pPr>
              <w:jc w:val="center"/>
              <w:rPr>
                <w:b/>
              </w:rPr>
            </w:pPr>
          </w:p>
        </w:tc>
        <w:tc>
          <w:tcPr>
            <w:tcW w:w="5812" w:type="dxa"/>
          </w:tcPr>
          <w:p w:rsidR="004B13D2" w:rsidRPr="00285C84" w:rsidRDefault="004B13D2" w:rsidP="005A3F78">
            <w:pPr>
              <w:jc w:val="center"/>
              <w:rPr>
                <w:b/>
              </w:rPr>
            </w:pPr>
            <w:r w:rsidRPr="00285C84">
              <w:rPr>
                <w:b/>
              </w:rPr>
              <w:t>ST fragment</w:t>
            </w:r>
          </w:p>
        </w:tc>
        <w:tc>
          <w:tcPr>
            <w:tcW w:w="709" w:type="dxa"/>
          </w:tcPr>
          <w:p w:rsidR="004B13D2" w:rsidRDefault="004B13D2" w:rsidP="005A3F78">
            <w:r>
              <w:t xml:space="preserve">Page no. </w:t>
            </w:r>
          </w:p>
        </w:tc>
        <w:tc>
          <w:tcPr>
            <w:tcW w:w="5528" w:type="dxa"/>
          </w:tcPr>
          <w:p w:rsidR="004B13D2" w:rsidRPr="00285C84" w:rsidRDefault="004B13D2" w:rsidP="005A3F78">
            <w:pPr>
              <w:jc w:val="center"/>
              <w:rPr>
                <w:b/>
              </w:rPr>
            </w:pPr>
            <w:r w:rsidRPr="00285C84">
              <w:rPr>
                <w:b/>
              </w:rPr>
              <w:t>TT fragment</w:t>
            </w:r>
          </w:p>
        </w:tc>
        <w:tc>
          <w:tcPr>
            <w:tcW w:w="992" w:type="dxa"/>
          </w:tcPr>
          <w:p w:rsidR="004B13D2" w:rsidRDefault="004B13D2" w:rsidP="005A3F78">
            <w:r>
              <w:t>Page no.</w:t>
            </w:r>
          </w:p>
        </w:tc>
      </w:tr>
      <w:tr w:rsidR="004B13D2" w:rsidTr="005A3F78">
        <w:tc>
          <w:tcPr>
            <w:tcW w:w="817" w:type="dxa"/>
          </w:tcPr>
          <w:p w:rsidR="004B13D2" w:rsidRDefault="004B13D2" w:rsidP="005A3F78">
            <w:r>
              <w:t>1</w:t>
            </w:r>
          </w:p>
        </w:tc>
        <w:tc>
          <w:tcPr>
            <w:tcW w:w="5812" w:type="dxa"/>
          </w:tcPr>
          <w:p w:rsidR="004B13D2" w:rsidRDefault="004B13D2" w:rsidP="005A3F78">
            <w:r>
              <w:t xml:space="preserve">Weekends were spent looking around </w:t>
            </w:r>
            <w:r w:rsidRPr="00AD25C4">
              <w:rPr>
                <w:b/>
              </w:rPr>
              <w:t>towns</w:t>
            </w:r>
            <w:r>
              <w:t xml:space="preserve"> within commuting distance of London....</w:t>
            </w:r>
          </w:p>
          <w:p w:rsidR="006D2CBC" w:rsidRDefault="006D2CBC" w:rsidP="005A3F78"/>
          <w:p w:rsidR="006D2CBC" w:rsidRDefault="006D2CBC" w:rsidP="005A3F78">
            <w:pPr>
              <w:rPr>
                <w:i/>
              </w:rPr>
            </w:pPr>
            <w:r w:rsidRPr="006D2CBC">
              <w:rPr>
                <w:i/>
              </w:rPr>
              <w:t>Comment</w:t>
            </w:r>
          </w:p>
          <w:p w:rsidR="006D2CBC" w:rsidRPr="006D2CBC" w:rsidRDefault="006D2CBC" w:rsidP="005A3F78">
            <w:r>
              <w:t xml:space="preserve">There is nothing here to suggest that the towns are either </w:t>
            </w:r>
            <w:r>
              <w:lastRenderedPageBreak/>
              <w:t>small or the object of any particular attitude or emotion.</w:t>
            </w:r>
          </w:p>
        </w:tc>
        <w:tc>
          <w:tcPr>
            <w:tcW w:w="709" w:type="dxa"/>
          </w:tcPr>
          <w:p w:rsidR="004B13D2" w:rsidRDefault="009D34A9" w:rsidP="005A3F78">
            <w:r>
              <w:lastRenderedPageBreak/>
              <w:t>13</w:t>
            </w:r>
          </w:p>
        </w:tc>
        <w:tc>
          <w:tcPr>
            <w:tcW w:w="5528" w:type="dxa"/>
          </w:tcPr>
          <w:p w:rsidR="004B13D2" w:rsidRPr="00587213" w:rsidRDefault="004B13D2" w:rsidP="005A3F78">
            <w:pPr>
              <w:pStyle w:val="Prrafodelista"/>
              <w:ind w:left="0"/>
              <w:rPr>
                <w:lang w:val="es-ES"/>
              </w:rPr>
            </w:pPr>
            <w:r>
              <w:rPr>
                <w:lang w:val="es-ES"/>
              </w:rPr>
              <w:t xml:space="preserve">Dedicaron los fines de semana a visitar los </w:t>
            </w:r>
            <w:r w:rsidRPr="00606641">
              <w:rPr>
                <w:b/>
                <w:lang w:val="es-ES"/>
              </w:rPr>
              <w:t>pueblecitos</w:t>
            </w:r>
            <w:r>
              <w:rPr>
                <w:lang w:val="es-ES"/>
              </w:rPr>
              <w:t xml:space="preserve"> próximos a Londres…</w:t>
            </w:r>
          </w:p>
        </w:tc>
        <w:tc>
          <w:tcPr>
            <w:tcW w:w="992" w:type="dxa"/>
          </w:tcPr>
          <w:p w:rsidR="004B13D2" w:rsidRDefault="006062FF" w:rsidP="005A3F78">
            <w:r>
              <w:t>16</w:t>
            </w:r>
          </w:p>
        </w:tc>
      </w:tr>
    </w:tbl>
    <w:p w:rsidR="004B13D2" w:rsidRDefault="004B13D2" w:rsidP="004B13D2"/>
    <w:tbl>
      <w:tblPr>
        <w:tblStyle w:val="Tablaconcuadrcula"/>
        <w:tblW w:w="13858" w:type="dxa"/>
        <w:tblLook w:val="04A0" w:firstRow="1" w:lastRow="0" w:firstColumn="1" w:lastColumn="0" w:noHBand="0" w:noVBand="1"/>
      </w:tblPr>
      <w:tblGrid>
        <w:gridCol w:w="817"/>
        <w:gridCol w:w="5812"/>
        <w:gridCol w:w="709"/>
        <w:gridCol w:w="5528"/>
        <w:gridCol w:w="992"/>
      </w:tblGrid>
      <w:tr w:rsidR="004B13D2" w:rsidTr="005A3F78">
        <w:trPr>
          <w:trHeight w:val="459"/>
        </w:trPr>
        <w:tc>
          <w:tcPr>
            <w:tcW w:w="817" w:type="dxa"/>
          </w:tcPr>
          <w:p w:rsidR="004B13D2" w:rsidRPr="00285C84" w:rsidRDefault="004B13D2" w:rsidP="005A3F78">
            <w:pPr>
              <w:jc w:val="center"/>
              <w:rPr>
                <w:b/>
              </w:rPr>
            </w:pPr>
          </w:p>
        </w:tc>
        <w:tc>
          <w:tcPr>
            <w:tcW w:w="5812" w:type="dxa"/>
          </w:tcPr>
          <w:p w:rsidR="004B13D2" w:rsidRPr="00285C84" w:rsidRDefault="004B13D2" w:rsidP="005A3F78">
            <w:pPr>
              <w:jc w:val="center"/>
              <w:rPr>
                <w:b/>
              </w:rPr>
            </w:pPr>
            <w:r w:rsidRPr="00285C84">
              <w:rPr>
                <w:b/>
              </w:rPr>
              <w:t>ST fragment</w:t>
            </w:r>
          </w:p>
        </w:tc>
        <w:tc>
          <w:tcPr>
            <w:tcW w:w="709" w:type="dxa"/>
          </w:tcPr>
          <w:p w:rsidR="004B13D2" w:rsidRDefault="004B13D2" w:rsidP="005A3F78">
            <w:r>
              <w:t xml:space="preserve">Page no. </w:t>
            </w:r>
          </w:p>
        </w:tc>
        <w:tc>
          <w:tcPr>
            <w:tcW w:w="5528" w:type="dxa"/>
          </w:tcPr>
          <w:p w:rsidR="004B13D2" w:rsidRPr="00285C84" w:rsidRDefault="004B13D2" w:rsidP="005A3F78">
            <w:pPr>
              <w:jc w:val="center"/>
              <w:rPr>
                <w:b/>
              </w:rPr>
            </w:pPr>
            <w:r w:rsidRPr="00285C84">
              <w:rPr>
                <w:b/>
              </w:rPr>
              <w:t>TT fragment</w:t>
            </w:r>
          </w:p>
        </w:tc>
        <w:tc>
          <w:tcPr>
            <w:tcW w:w="992" w:type="dxa"/>
          </w:tcPr>
          <w:p w:rsidR="004B13D2" w:rsidRDefault="004B13D2" w:rsidP="005A3F78">
            <w:r>
              <w:t>Page no.</w:t>
            </w:r>
          </w:p>
        </w:tc>
      </w:tr>
      <w:tr w:rsidR="004B13D2" w:rsidTr="005A3F78">
        <w:tc>
          <w:tcPr>
            <w:tcW w:w="817" w:type="dxa"/>
          </w:tcPr>
          <w:p w:rsidR="004B13D2" w:rsidRDefault="004B13D2" w:rsidP="005A3F78">
            <w:r>
              <w:t>2</w:t>
            </w:r>
          </w:p>
        </w:tc>
        <w:tc>
          <w:tcPr>
            <w:tcW w:w="5812" w:type="dxa"/>
          </w:tcPr>
          <w:p w:rsidR="004B13D2" w:rsidRDefault="004B13D2" w:rsidP="005A3F78">
            <w:r>
              <w:t xml:space="preserve">They all drank champagne, and poured </w:t>
            </w:r>
            <w:r w:rsidRPr="00AD25C4">
              <w:rPr>
                <w:b/>
              </w:rPr>
              <w:t>some</w:t>
            </w:r>
            <w:r w:rsidRPr="00545E1A">
              <w:t xml:space="preserve"> </w:t>
            </w:r>
            <w:r>
              <w:t>on little Luke’s head.</w:t>
            </w:r>
          </w:p>
          <w:p w:rsidR="006D2CBC" w:rsidRDefault="006D2CBC" w:rsidP="005A3F78"/>
          <w:p w:rsidR="006D2CBC" w:rsidRDefault="006D2CBC" w:rsidP="005A3F78">
            <w:pPr>
              <w:rPr>
                <w:i/>
              </w:rPr>
            </w:pPr>
            <w:r w:rsidRPr="006D2CBC">
              <w:rPr>
                <w:i/>
              </w:rPr>
              <w:t>Comment</w:t>
            </w:r>
          </w:p>
          <w:p w:rsidR="006D2CBC" w:rsidRPr="000E36E4" w:rsidRDefault="000E36E4" w:rsidP="005A3F78">
            <w:r>
              <w:t>Although logically the amount of champagne mus</w:t>
            </w:r>
            <w:r w:rsidR="00A47FB8">
              <w:t>t be quite sm</w:t>
            </w:r>
            <w:r w:rsidR="00A27807">
              <w:t>all, the quantifier</w:t>
            </w:r>
            <w:r>
              <w:t xml:space="preserve"> </w:t>
            </w:r>
            <w:r w:rsidR="00E754F9">
              <w:t>is unspecific</w:t>
            </w:r>
            <w:r>
              <w:t xml:space="preserve"> and no affect is apparent.</w:t>
            </w:r>
          </w:p>
        </w:tc>
        <w:tc>
          <w:tcPr>
            <w:tcW w:w="709" w:type="dxa"/>
          </w:tcPr>
          <w:p w:rsidR="004B13D2" w:rsidRDefault="009D34A9" w:rsidP="005A3F78">
            <w:r>
              <w:t>24</w:t>
            </w:r>
          </w:p>
        </w:tc>
        <w:tc>
          <w:tcPr>
            <w:tcW w:w="5528" w:type="dxa"/>
          </w:tcPr>
          <w:p w:rsidR="004B13D2" w:rsidRPr="00587213" w:rsidRDefault="004B13D2" w:rsidP="005A3F78">
            <w:pPr>
              <w:pStyle w:val="Prrafodelista"/>
              <w:ind w:left="0"/>
              <w:rPr>
                <w:lang w:val="es-ES"/>
              </w:rPr>
            </w:pPr>
            <w:r>
              <w:rPr>
                <w:lang w:val="es-ES"/>
              </w:rPr>
              <w:t xml:space="preserve">Todos bebieron champán y le echaron un </w:t>
            </w:r>
            <w:r w:rsidRPr="0095498E">
              <w:rPr>
                <w:b/>
                <w:lang w:val="es-ES"/>
              </w:rPr>
              <w:t>poquito</w:t>
            </w:r>
            <w:r>
              <w:rPr>
                <w:lang w:val="es-ES"/>
              </w:rPr>
              <w:t xml:space="preserve"> en la cabeza al pequeño </w:t>
            </w:r>
            <w:proofErr w:type="spellStart"/>
            <w:r>
              <w:rPr>
                <w:lang w:val="es-ES"/>
              </w:rPr>
              <w:t>Luke</w:t>
            </w:r>
            <w:proofErr w:type="spellEnd"/>
            <w:r>
              <w:rPr>
                <w:lang w:val="es-ES"/>
              </w:rPr>
              <w:t>.</w:t>
            </w:r>
          </w:p>
        </w:tc>
        <w:tc>
          <w:tcPr>
            <w:tcW w:w="992" w:type="dxa"/>
          </w:tcPr>
          <w:p w:rsidR="004B13D2" w:rsidRDefault="004B13D2" w:rsidP="005A3F78">
            <w:r>
              <w:t>32</w:t>
            </w:r>
          </w:p>
        </w:tc>
      </w:tr>
    </w:tbl>
    <w:p w:rsidR="004B13D2" w:rsidRDefault="004B13D2" w:rsidP="000A0BAE">
      <w:pPr>
        <w:rPr>
          <w:b/>
        </w:rPr>
      </w:pPr>
    </w:p>
    <w:p w:rsidR="005E7AF8" w:rsidRDefault="005E7AF8" w:rsidP="000A0BAE">
      <w:pPr>
        <w:rPr>
          <w:b/>
        </w:rPr>
      </w:pPr>
    </w:p>
    <w:tbl>
      <w:tblPr>
        <w:tblStyle w:val="Tablaconcuadrcula"/>
        <w:tblW w:w="13858" w:type="dxa"/>
        <w:tblLook w:val="04A0" w:firstRow="1" w:lastRow="0" w:firstColumn="1" w:lastColumn="0" w:noHBand="0" w:noVBand="1"/>
      </w:tblPr>
      <w:tblGrid>
        <w:gridCol w:w="817"/>
        <w:gridCol w:w="5812"/>
        <w:gridCol w:w="709"/>
        <w:gridCol w:w="5528"/>
        <w:gridCol w:w="992"/>
      </w:tblGrid>
      <w:tr w:rsidR="0000493F" w:rsidTr="00A615B8">
        <w:trPr>
          <w:trHeight w:val="459"/>
        </w:trPr>
        <w:tc>
          <w:tcPr>
            <w:tcW w:w="817" w:type="dxa"/>
            <w:shd w:val="clear" w:color="auto" w:fill="FFFFFF" w:themeFill="background1"/>
          </w:tcPr>
          <w:p w:rsidR="0000493F" w:rsidRPr="00285C84" w:rsidRDefault="0000493F" w:rsidP="00A615B8">
            <w:pPr>
              <w:jc w:val="center"/>
              <w:rPr>
                <w:b/>
              </w:rPr>
            </w:pPr>
          </w:p>
        </w:tc>
        <w:tc>
          <w:tcPr>
            <w:tcW w:w="5812" w:type="dxa"/>
            <w:shd w:val="clear" w:color="auto" w:fill="FFFFFF" w:themeFill="background1"/>
          </w:tcPr>
          <w:p w:rsidR="0000493F" w:rsidRPr="00285C84" w:rsidRDefault="0000493F" w:rsidP="00A615B8">
            <w:pPr>
              <w:jc w:val="center"/>
              <w:rPr>
                <w:b/>
              </w:rPr>
            </w:pPr>
            <w:r w:rsidRPr="00285C84">
              <w:rPr>
                <w:b/>
              </w:rPr>
              <w:t>ST fragment</w:t>
            </w:r>
          </w:p>
        </w:tc>
        <w:tc>
          <w:tcPr>
            <w:tcW w:w="709" w:type="dxa"/>
            <w:shd w:val="clear" w:color="auto" w:fill="FFFFFF" w:themeFill="background1"/>
          </w:tcPr>
          <w:p w:rsidR="0000493F" w:rsidRDefault="0000493F" w:rsidP="00A615B8">
            <w:r>
              <w:t xml:space="preserve">Page no. </w:t>
            </w:r>
          </w:p>
        </w:tc>
        <w:tc>
          <w:tcPr>
            <w:tcW w:w="5528" w:type="dxa"/>
            <w:shd w:val="clear" w:color="auto" w:fill="FFFFFF" w:themeFill="background1"/>
          </w:tcPr>
          <w:p w:rsidR="0000493F" w:rsidRPr="00285C84" w:rsidRDefault="0000493F" w:rsidP="00A615B8">
            <w:pPr>
              <w:jc w:val="center"/>
              <w:rPr>
                <w:b/>
              </w:rPr>
            </w:pPr>
            <w:r w:rsidRPr="00285C84">
              <w:rPr>
                <w:b/>
              </w:rPr>
              <w:t>TT fragment</w:t>
            </w:r>
          </w:p>
        </w:tc>
        <w:tc>
          <w:tcPr>
            <w:tcW w:w="992" w:type="dxa"/>
            <w:shd w:val="clear" w:color="auto" w:fill="FFFFFF" w:themeFill="background1"/>
          </w:tcPr>
          <w:p w:rsidR="0000493F" w:rsidRDefault="0000493F" w:rsidP="00A615B8">
            <w:r>
              <w:t>Page no.</w:t>
            </w:r>
          </w:p>
        </w:tc>
      </w:tr>
      <w:tr w:rsidR="0000493F" w:rsidTr="00A615B8">
        <w:tc>
          <w:tcPr>
            <w:tcW w:w="817" w:type="dxa"/>
            <w:shd w:val="clear" w:color="auto" w:fill="FFFFFF" w:themeFill="background1"/>
          </w:tcPr>
          <w:p w:rsidR="0000493F" w:rsidRDefault="00E055BD" w:rsidP="00A615B8">
            <w:r>
              <w:t>3</w:t>
            </w:r>
          </w:p>
        </w:tc>
        <w:tc>
          <w:tcPr>
            <w:tcW w:w="5812" w:type="dxa"/>
            <w:shd w:val="clear" w:color="auto" w:fill="FFFFFF" w:themeFill="background1"/>
          </w:tcPr>
          <w:p w:rsidR="0000493F" w:rsidRDefault="0000493F" w:rsidP="00A615B8">
            <w:r>
              <w:t xml:space="preserve">She sat there at the head of the table, the collar of her blue shirt </w:t>
            </w:r>
            <w:r w:rsidRPr="00B46C52">
              <w:rPr>
                <w:i/>
              </w:rPr>
              <w:t>pushed</w:t>
            </w:r>
            <w:r>
              <w:t xml:space="preserve"> to one side to show part of a </w:t>
            </w:r>
            <w:r w:rsidRPr="004B13D2">
              <w:rPr>
                <w:b/>
              </w:rPr>
              <w:t>blue-veined</w:t>
            </w:r>
            <w:r>
              <w:t xml:space="preserve"> white breast, and Paul’s energetically moving </w:t>
            </w:r>
            <w:r w:rsidRPr="0011288C">
              <w:t>little head</w:t>
            </w:r>
            <w:r>
              <w:t>.</w:t>
            </w:r>
          </w:p>
          <w:p w:rsidR="0000493F" w:rsidRDefault="0000493F" w:rsidP="00A615B8"/>
          <w:p w:rsidR="0000493F" w:rsidRDefault="0000493F" w:rsidP="00A615B8">
            <w:pPr>
              <w:rPr>
                <w:i/>
              </w:rPr>
            </w:pPr>
            <w:r w:rsidRPr="00B46C52">
              <w:rPr>
                <w:i/>
              </w:rPr>
              <w:t>Comment</w:t>
            </w:r>
          </w:p>
          <w:p w:rsidR="0000493F" w:rsidRDefault="0000493F" w:rsidP="00A615B8">
            <w:r>
              <w:t>There is no suggestion here that the veins in the breast are smaller than other veins; similarly, the description does not convey any obvious affect.</w:t>
            </w:r>
          </w:p>
        </w:tc>
        <w:tc>
          <w:tcPr>
            <w:tcW w:w="709" w:type="dxa"/>
            <w:shd w:val="clear" w:color="auto" w:fill="FFFFFF" w:themeFill="background1"/>
          </w:tcPr>
          <w:p w:rsidR="0000493F" w:rsidRDefault="0000493F" w:rsidP="00A615B8">
            <w:r>
              <w:t>33</w:t>
            </w:r>
          </w:p>
        </w:tc>
        <w:tc>
          <w:tcPr>
            <w:tcW w:w="5528" w:type="dxa"/>
            <w:shd w:val="clear" w:color="auto" w:fill="FFFFFF" w:themeFill="background1"/>
          </w:tcPr>
          <w:p w:rsidR="0000493F" w:rsidRPr="00587213" w:rsidRDefault="0000493F" w:rsidP="00A615B8">
            <w:pPr>
              <w:pStyle w:val="Prrafodelista"/>
              <w:ind w:left="0"/>
              <w:rPr>
                <w:lang w:val="es-ES"/>
              </w:rPr>
            </w:pPr>
            <w:r>
              <w:rPr>
                <w:lang w:val="es-ES"/>
              </w:rPr>
              <w:t xml:space="preserve">Estaba sentada a la cabecera de la mesa, con el cuello de la blusa azul hacia un lado mostrando parte de su blanco pecho con </w:t>
            </w:r>
            <w:r w:rsidRPr="004473CE">
              <w:rPr>
                <w:b/>
                <w:lang w:val="es-ES"/>
              </w:rPr>
              <w:t>venillas</w:t>
            </w:r>
            <w:r>
              <w:rPr>
                <w:lang w:val="es-ES"/>
              </w:rPr>
              <w:t xml:space="preserve"> </w:t>
            </w:r>
            <w:r w:rsidRPr="004642B0">
              <w:rPr>
                <w:lang w:val="es-ES"/>
              </w:rPr>
              <w:t>azules</w:t>
            </w:r>
            <w:r>
              <w:rPr>
                <w:lang w:val="es-ES"/>
              </w:rPr>
              <w:t xml:space="preserve"> y la </w:t>
            </w:r>
            <w:r w:rsidRPr="0011288C">
              <w:rPr>
                <w:lang w:val="es-ES"/>
              </w:rPr>
              <w:t xml:space="preserve">cabecita </w:t>
            </w:r>
            <w:r>
              <w:rPr>
                <w:lang w:val="es-ES"/>
              </w:rPr>
              <w:t>de Paul moviéndose vigorosamente.</w:t>
            </w:r>
          </w:p>
        </w:tc>
        <w:tc>
          <w:tcPr>
            <w:tcW w:w="992" w:type="dxa"/>
            <w:shd w:val="clear" w:color="auto" w:fill="FFFFFF" w:themeFill="background1"/>
          </w:tcPr>
          <w:p w:rsidR="0000493F" w:rsidRDefault="0000493F" w:rsidP="00A615B8">
            <w:r>
              <w:t>45</w:t>
            </w:r>
          </w:p>
        </w:tc>
      </w:tr>
    </w:tbl>
    <w:p w:rsidR="0000493F" w:rsidRDefault="0000493F" w:rsidP="000A0BAE">
      <w:pPr>
        <w:rPr>
          <w:b/>
        </w:rPr>
      </w:pPr>
    </w:p>
    <w:p w:rsidR="0000493F" w:rsidRDefault="0000493F" w:rsidP="000A0BAE">
      <w:pPr>
        <w:rPr>
          <w:b/>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144D9D" w:rsidRPr="00285C84" w:rsidTr="00847B4B">
        <w:trPr>
          <w:trHeight w:val="459"/>
        </w:trPr>
        <w:tc>
          <w:tcPr>
            <w:tcW w:w="882" w:type="dxa"/>
          </w:tcPr>
          <w:p w:rsidR="00144D9D" w:rsidRDefault="00144D9D" w:rsidP="00847B4B"/>
        </w:tc>
        <w:tc>
          <w:tcPr>
            <w:tcW w:w="5747" w:type="dxa"/>
          </w:tcPr>
          <w:p w:rsidR="00144D9D" w:rsidRPr="00285C84" w:rsidRDefault="00144D9D" w:rsidP="00847B4B">
            <w:pPr>
              <w:jc w:val="center"/>
              <w:rPr>
                <w:b/>
              </w:rPr>
            </w:pPr>
            <w:r w:rsidRPr="00285C84">
              <w:rPr>
                <w:b/>
              </w:rPr>
              <w:t>ST fragment</w:t>
            </w:r>
          </w:p>
        </w:tc>
        <w:tc>
          <w:tcPr>
            <w:tcW w:w="709" w:type="dxa"/>
          </w:tcPr>
          <w:p w:rsidR="00144D9D" w:rsidRDefault="00144D9D" w:rsidP="00847B4B">
            <w:r>
              <w:t xml:space="preserve">Page no. </w:t>
            </w:r>
          </w:p>
        </w:tc>
        <w:tc>
          <w:tcPr>
            <w:tcW w:w="5528" w:type="dxa"/>
          </w:tcPr>
          <w:p w:rsidR="00144D9D" w:rsidRPr="00285C84" w:rsidRDefault="00144D9D" w:rsidP="00847B4B">
            <w:pPr>
              <w:jc w:val="center"/>
              <w:rPr>
                <w:b/>
              </w:rPr>
            </w:pPr>
            <w:r w:rsidRPr="00285C84">
              <w:rPr>
                <w:b/>
              </w:rPr>
              <w:t>TT fragment</w:t>
            </w:r>
          </w:p>
        </w:tc>
        <w:tc>
          <w:tcPr>
            <w:tcW w:w="992" w:type="dxa"/>
          </w:tcPr>
          <w:p w:rsidR="00144D9D" w:rsidRPr="00285C84" w:rsidRDefault="00144D9D" w:rsidP="00847B4B">
            <w:pPr>
              <w:jc w:val="center"/>
              <w:rPr>
                <w:b/>
              </w:rPr>
            </w:pPr>
            <w:r>
              <w:rPr>
                <w:b/>
              </w:rPr>
              <w:t>Page no.</w:t>
            </w:r>
          </w:p>
        </w:tc>
      </w:tr>
      <w:tr w:rsidR="00144D9D" w:rsidTr="00847B4B">
        <w:tc>
          <w:tcPr>
            <w:tcW w:w="882" w:type="dxa"/>
          </w:tcPr>
          <w:p w:rsidR="00144D9D" w:rsidRDefault="00E055BD" w:rsidP="00847B4B">
            <w:r>
              <w:t>4</w:t>
            </w:r>
          </w:p>
        </w:tc>
        <w:tc>
          <w:tcPr>
            <w:tcW w:w="5747" w:type="dxa"/>
          </w:tcPr>
          <w:p w:rsidR="00144D9D" w:rsidRDefault="00144D9D" w:rsidP="00847B4B">
            <w:r>
              <w:t xml:space="preserve">Soon she gave up, put him back in his </w:t>
            </w:r>
            <w:r w:rsidRPr="00AD25C4">
              <w:rPr>
                <w:b/>
              </w:rPr>
              <w:t>pen</w:t>
            </w:r>
            <w:r>
              <w:t>, or cage...</w:t>
            </w:r>
          </w:p>
          <w:p w:rsidR="000E36E4" w:rsidRDefault="000E36E4" w:rsidP="00847B4B"/>
          <w:p w:rsidR="000E36E4" w:rsidRDefault="000E36E4" w:rsidP="00847B4B">
            <w:pPr>
              <w:rPr>
                <w:i/>
              </w:rPr>
            </w:pPr>
            <w:r w:rsidRPr="000E36E4">
              <w:rPr>
                <w:i/>
              </w:rPr>
              <w:t>Comment</w:t>
            </w:r>
          </w:p>
          <w:p w:rsidR="00E754F9" w:rsidRPr="00DC2B26" w:rsidRDefault="00DC2B26" w:rsidP="00847B4B">
            <w:r>
              <w:t xml:space="preserve">This simple, matter-of-fact description seems devoid of affect while any suggestion of small size is only indirectly </w:t>
            </w:r>
            <w:r>
              <w:lastRenderedPageBreak/>
              <w:t>recoverable from the fact the pen is intended for a baby.</w:t>
            </w:r>
          </w:p>
        </w:tc>
        <w:tc>
          <w:tcPr>
            <w:tcW w:w="709" w:type="dxa"/>
          </w:tcPr>
          <w:p w:rsidR="00144D9D" w:rsidRDefault="009D34A9" w:rsidP="00847B4B">
            <w:r>
              <w:lastRenderedPageBreak/>
              <w:t>69</w:t>
            </w:r>
          </w:p>
        </w:tc>
        <w:tc>
          <w:tcPr>
            <w:tcW w:w="5528" w:type="dxa"/>
          </w:tcPr>
          <w:p w:rsidR="00144D9D" w:rsidRPr="005E7AF8" w:rsidRDefault="00144D9D" w:rsidP="00847B4B">
            <w:pPr>
              <w:rPr>
                <w:lang w:val="es-ES"/>
              </w:rPr>
            </w:pPr>
            <w:r>
              <w:rPr>
                <w:lang w:val="es-ES"/>
              </w:rPr>
              <w:t xml:space="preserve">…pronto renunció y volvió a ponerle en su </w:t>
            </w:r>
            <w:r w:rsidRPr="00E9232B">
              <w:rPr>
                <w:b/>
                <w:lang w:val="es-ES"/>
              </w:rPr>
              <w:t>c</w:t>
            </w:r>
            <w:r>
              <w:rPr>
                <w:b/>
                <w:lang w:val="es-ES"/>
              </w:rPr>
              <w:t>or</w:t>
            </w:r>
            <w:r w:rsidRPr="00E9232B">
              <w:rPr>
                <w:b/>
                <w:lang w:val="es-ES"/>
              </w:rPr>
              <w:t>ralito</w:t>
            </w:r>
            <w:r>
              <w:rPr>
                <w:lang w:val="es-ES"/>
              </w:rPr>
              <w:t xml:space="preserve"> o jaula…</w:t>
            </w:r>
          </w:p>
        </w:tc>
        <w:tc>
          <w:tcPr>
            <w:tcW w:w="992" w:type="dxa"/>
          </w:tcPr>
          <w:p w:rsidR="00144D9D" w:rsidRDefault="00144D9D" w:rsidP="00847B4B">
            <w:pPr>
              <w:rPr>
                <w:lang w:val="es-ES"/>
              </w:rPr>
            </w:pPr>
            <w:r>
              <w:rPr>
                <w:lang w:val="es-ES"/>
              </w:rPr>
              <w:t>97</w:t>
            </w:r>
          </w:p>
        </w:tc>
      </w:tr>
    </w:tbl>
    <w:p w:rsidR="00144D9D" w:rsidRDefault="00144D9D" w:rsidP="00144D9D">
      <w:pPr>
        <w:rPr>
          <w:lang w:val="es-ES"/>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144D9D" w:rsidRPr="00285C84" w:rsidTr="00847B4B">
        <w:trPr>
          <w:trHeight w:val="459"/>
        </w:trPr>
        <w:tc>
          <w:tcPr>
            <w:tcW w:w="882" w:type="dxa"/>
          </w:tcPr>
          <w:p w:rsidR="00144D9D" w:rsidRDefault="00144D9D" w:rsidP="00847B4B"/>
        </w:tc>
        <w:tc>
          <w:tcPr>
            <w:tcW w:w="5747" w:type="dxa"/>
          </w:tcPr>
          <w:p w:rsidR="00144D9D" w:rsidRPr="00285C84" w:rsidRDefault="00144D9D" w:rsidP="00847B4B">
            <w:pPr>
              <w:jc w:val="center"/>
              <w:rPr>
                <w:b/>
              </w:rPr>
            </w:pPr>
            <w:r w:rsidRPr="00285C84">
              <w:rPr>
                <w:b/>
              </w:rPr>
              <w:t>ST fragment</w:t>
            </w:r>
          </w:p>
        </w:tc>
        <w:tc>
          <w:tcPr>
            <w:tcW w:w="709" w:type="dxa"/>
          </w:tcPr>
          <w:p w:rsidR="00144D9D" w:rsidRDefault="00144D9D" w:rsidP="00847B4B">
            <w:r>
              <w:t xml:space="preserve">Page no. </w:t>
            </w:r>
          </w:p>
        </w:tc>
        <w:tc>
          <w:tcPr>
            <w:tcW w:w="5528" w:type="dxa"/>
          </w:tcPr>
          <w:p w:rsidR="00144D9D" w:rsidRPr="00285C84" w:rsidRDefault="00144D9D" w:rsidP="00847B4B">
            <w:pPr>
              <w:jc w:val="center"/>
              <w:rPr>
                <w:b/>
              </w:rPr>
            </w:pPr>
            <w:r w:rsidRPr="00285C84">
              <w:rPr>
                <w:b/>
              </w:rPr>
              <w:t>TT fragment</w:t>
            </w:r>
          </w:p>
        </w:tc>
        <w:tc>
          <w:tcPr>
            <w:tcW w:w="992" w:type="dxa"/>
          </w:tcPr>
          <w:p w:rsidR="00144D9D" w:rsidRPr="00285C84" w:rsidRDefault="00144D9D" w:rsidP="00847B4B">
            <w:pPr>
              <w:jc w:val="center"/>
              <w:rPr>
                <w:b/>
              </w:rPr>
            </w:pPr>
            <w:r>
              <w:rPr>
                <w:b/>
              </w:rPr>
              <w:t>Page no.</w:t>
            </w:r>
          </w:p>
        </w:tc>
      </w:tr>
      <w:tr w:rsidR="00144D9D" w:rsidTr="00847B4B">
        <w:tc>
          <w:tcPr>
            <w:tcW w:w="882" w:type="dxa"/>
          </w:tcPr>
          <w:p w:rsidR="00144D9D" w:rsidRDefault="00E055BD" w:rsidP="00847B4B">
            <w:r>
              <w:t>5</w:t>
            </w:r>
          </w:p>
        </w:tc>
        <w:tc>
          <w:tcPr>
            <w:tcW w:w="5747" w:type="dxa"/>
          </w:tcPr>
          <w:p w:rsidR="00144D9D" w:rsidRDefault="00144D9D" w:rsidP="00847B4B">
            <w:r>
              <w:t>She took him down into the big living-room where all the family were, and put him into the</w:t>
            </w:r>
            <w:r w:rsidRPr="00AD25C4">
              <w:rPr>
                <w:b/>
              </w:rPr>
              <w:t xml:space="preserve"> playpen</w:t>
            </w:r>
            <w:r>
              <w:t xml:space="preserve"> there.</w:t>
            </w:r>
          </w:p>
          <w:p w:rsidR="00DC2B26" w:rsidRDefault="00DC2B26" w:rsidP="00847B4B"/>
          <w:p w:rsidR="00DC2B26" w:rsidRDefault="00DC2B26" w:rsidP="00847B4B">
            <w:pPr>
              <w:rPr>
                <w:i/>
              </w:rPr>
            </w:pPr>
            <w:r w:rsidRPr="00DC2B26">
              <w:rPr>
                <w:i/>
              </w:rPr>
              <w:t>Comment</w:t>
            </w:r>
          </w:p>
          <w:p w:rsidR="00DC2B26" w:rsidRPr="00DC2B26" w:rsidRDefault="00DC2B26" w:rsidP="00847B4B">
            <w:r>
              <w:t>See 3</w:t>
            </w:r>
          </w:p>
        </w:tc>
        <w:tc>
          <w:tcPr>
            <w:tcW w:w="709" w:type="dxa"/>
          </w:tcPr>
          <w:p w:rsidR="00144D9D" w:rsidRDefault="009D34A9" w:rsidP="00847B4B">
            <w:r>
              <w:t>69</w:t>
            </w:r>
          </w:p>
        </w:tc>
        <w:tc>
          <w:tcPr>
            <w:tcW w:w="5528" w:type="dxa"/>
          </w:tcPr>
          <w:p w:rsidR="00144D9D" w:rsidRPr="005E7AF8" w:rsidRDefault="00144D9D" w:rsidP="00847B4B">
            <w:pPr>
              <w:rPr>
                <w:lang w:val="es-ES"/>
              </w:rPr>
            </w:pPr>
            <w:r>
              <w:rPr>
                <w:lang w:val="es-ES"/>
              </w:rPr>
              <w:t xml:space="preserve">Le bajaba al salón donde estaba toda la familia y le colocaba allí en el </w:t>
            </w:r>
            <w:r w:rsidRPr="001E16DB">
              <w:rPr>
                <w:b/>
                <w:lang w:val="es-ES"/>
              </w:rPr>
              <w:t>corralito</w:t>
            </w:r>
            <w:r>
              <w:rPr>
                <w:lang w:val="es-ES"/>
              </w:rPr>
              <w:t>…</w:t>
            </w:r>
          </w:p>
        </w:tc>
        <w:tc>
          <w:tcPr>
            <w:tcW w:w="992" w:type="dxa"/>
          </w:tcPr>
          <w:p w:rsidR="00144D9D" w:rsidRDefault="00144D9D" w:rsidP="00847B4B">
            <w:pPr>
              <w:rPr>
                <w:lang w:val="es-ES"/>
              </w:rPr>
            </w:pPr>
            <w:r>
              <w:rPr>
                <w:lang w:val="es-ES"/>
              </w:rPr>
              <w:t>97</w:t>
            </w:r>
          </w:p>
        </w:tc>
      </w:tr>
    </w:tbl>
    <w:p w:rsidR="00283807" w:rsidRPr="004572DA" w:rsidRDefault="00283807"/>
    <w:p w:rsidR="00F75471" w:rsidRPr="009D076C" w:rsidRDefault="00F75471">
      <w:pPr>
        <w:rPr>
          <w:lang w:val="en-US"/>
        </w:rPr>
      </w:pPr>
    </w:p>
    <w:p w:rsidR="00BB4DB3" w:rsidRPr="009D076C" w:rsidRDefault="00BB4DB3">
      <w:pPr>
        <w:rPr>
          <w:lang w:val="en-US"/>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BB4DB3" w:rsidRPr="00285C84" w:rsidTr="001E4324">
        <w:trPr>
          <w:trHeight w:val="459"/>
        </w:trPr>
        <w:tc>
          <w:tcPr>
            <w:tcW w:w="882" w:type="dxa"/>
          </w:tcPr>
          <w:p w:rsidR="00BB4DB3" w:rsidRDefault="00BB4DB3" w:rsidP="00A25BF3"/>
        </w:tc>
        <w:tc>
          <w:tcPr>
            <w:tcW w:w="5747" w:type="dxa"/>
          </w:tcPr>
          <w:p w:rsidR="00BB4DB3" w:rsidRPr="00285C84" w:rsidRDefault="00BB4DB3" w:rsidP="00A25BF3">
            <w:pPr>
              <w:jc w:val="center"/>
              <w:rPr>
                <w:b/>
              </w:rPr>
            </w:pPr>
            <w:r w:rsidRPr="00285C84">
              <w:rPr>
                <w:b/>
              </w:rPr>
              <w:t>ST fragment</w:t>
            </w:r>
          </w:p>
        </w:tc>
        <w:tc>
          <w:tcPr>
            <w:tcW w:w="709" w:type="dxa"/>
          </w:tcPr>
          <w:p w:rsidR="00BB4DB3" w:rsidRDefault="00BB4DB3" w:rsidP="00A25BF3">
            <w:r>
              <w:t xml:space="preserve">Page no. </w:t>
            </w:r>
          </w:p>
        </w:tc>
        <w:tc>
          <w:tcPr>
            <w:tcW w:w="5528" w:type="dxa"/>
          </w:tcPr>
          <w:p w:rsidR="00BB4DB3" w:rsidRPr="00285C84" w:rsidRDefault="00BB4DB3" w:rsidP="00A25BF3">
            <w:pPr>
              <w:jc w:val="center"/>
              <w:rPr>
                <w:b/>
              </w:rPr>
            </w:pPr>
            <w:r w:rsidRPr="00285C84">
              <w:rPr>
                <w:b/>
              </w:rPr>
              <w:t>TT fragment</w:t>
            </w:r>
          </w:p>
        </w:tc>
        <w:tc>
          <w:tcPr>
            <w:tcW w:w="992" w:type="dxa"/>
          </w:tcPr>
          <w:p w:rsidR="00BB4DB3" w:rsidRPr="00285C84" w:rsidRDefault="00BB4DB3" w:rsidP="00A25BF3">
            <w:pPr>
              <w:jc w:val="center"/>
              <w:rPr>
                <w:b/>
              </w:rPr>
            </w:pPr>
            <w:r>
              <w:rPr>
                <w:b/>
              </w:rPr>
              <w:t>Page no.</w:t>
            </w:r>
          </w:p>
        </w:tc>
      </w:tr>
      <w:tr w:rsidR="00BB4DB3" w:rsidTr="001E4324">
        <w:tc>
          <w:tcPr>
            <w:tcW w:w="882" w:type="dxa"/>
          </w:tcPr>
          <w:p w:rsidR="00BB4DB3" w:rsidRDefault="00E055BD" w:rsidP="00A25BF3">
            <w:r>
              <w:t>6</w:t>
            </w:r>
          </w:p>
        </w:tc>
        <w:tc>
          <w:tcPr>
            <w:tcW w:w="5747" w:type="dxa"/>
          </w:tcPr>
          <w:p w:rsidR="00BB4DB3" w:rsidRDefault="00BB4DB3" w:rsidP="00A25BF3">
            <w:r>
              <w:t xml:space="preserve">At supper they were </w:t>
            </w:r>
            <w:proofErr w:type="spellStart"/>
            <w:r>
              <w:t>overbright</w:t>
            </w:r>
            <w:proofErr w:type="spellEnd"/>
            <w:r w:rsidRPr="00A165D6">
              <w:rPr>
                <w:u w:val="single"/>
              </w:rPr>
              <w:t>,</w:t>
            </w:r>
            <w:r w:rsidRPr="00A165D6">
              <w:rPr>
                <w:b/>
                <w:u w:val="single"/>
              </w:rPr>
              <w:t xml:space="preserve"> giggling</w:t>
            </w:r>
            <w:r>
              <w:t>, hysterical.</w:t>
            </w:r>
          </w:p>
          <w:p w:rsidR="00DC2B26" w:rsidRDefault="00DC2B26" w:rsidP="00A25BF3"/>
          <w:p w:rsidR="00DC2B26" w:rsidRPr="00DC2B26" w:rsidRDefault="00DC2B26" w:rsidP="00A25BF3">
            <w:pPr>
              <w:rPr>
                <w:i/>
              </w:rPr>
            </w:pPr>
            <w:r w:rsidRPr="00DC2B26">
              <w:rPr>
                <w:i/>
              </w:rPr>
              <w:t>Comment</w:t>
            </w:r>
          </w:p>
          <w:p w:rsidR="00DC2B26" w:rsidRDefault="00DC2B26" w:rsidP="00A25BF3">
            <w:r>
              <w:t>The passage describes the children’s behaviour when Ben is temporarily removed from their home. Although the children are joyously relieved the description is quite neutral with no indication of the duration of the giggling.</w:t>
            </w:r>
          </w:p>
        </w:tc>
        <w:tc>
          <w:tcPr>
            <w:tcW w:w="709" w:type="dxa"/>
          </w:tcPr>
          <w:p w:rsidR="00BB4DB3" w:rsidRDefault="002A2FB8" w:rsidP="00A25BF3">
            <w:r>
              <w:t>92</w:t>
            </w:r>
          </w:p>
        </w:tc>
        <w:tc>
          <w:tcPr>
            <w:tcW w:w="5528" w:type="dxa"/>
          </w:tcPr>
          <w:p w:rsidR="00BB4DB3" w:rsidRPr="005E7AF8" w:rsidRDefault="00BB4DB3" w:rsidP="00A25BF3">
            <w:pPr>
              <w:rPr>
                <w:lang w:val="es-ES"/>
              </w:rPr>
            </w:pPr>
            <w:r>
              <w:rPr>
                <w:lang w:val="es-ES"/>
              </w:rPr>
              <w:t xml:space="preserve">En la cena estuvieron exageradamente animados, soltando </w:t>
            </w:r>
            <w:r w:rsidRPr="00BB4DB3">
              <w:rPr>
                <w:b/>
                <w:lang w:val="es-ES"/>
              </w:rPr>
              <w:t>risillas</w:t>
            </w:r>
            <w:r>
              <w:rPr>
                <w:lang w:val="es-ES"/>
              </w:rPr>
              <w:t>, histéricos.</w:t>
            </w:r>
          </w:p>
        </w:tc>
        <w:tc>
          <w:tcPr>
            <w:tcW w:w="992" w:type="dxa"/>
          </w:tcPr>
          <w:p w:rsidR="00BB4DB3" w:rsidRDefault="00BB4DB3" w:rsidP="00A25BF3">
            <w:pPr>
              <w:rPr>
                <w:lang w:val="es-ES"/>
              </w:rPr>
            </w:pPr>
            <w:r>
              <w:rPr>
                <w:lang w:val="es-ES"/>
              </w:rPr>
              <w:t>130</w:t>
            </w:r>
          </w:p>
        </w:tc>
      </w:tr>
    </w:tbl>
    <w:p w:rsidR="00B25C7B" w:rsidRDefault="00B25C7B" w:rsidP="00B25C7B">
      <w:pPr>
        <w:rPr>
          <w:lang w:val="es-ES"/>
        </w:rPr>
      </w:pPr>
    </w:p>
    <w:p w:rsidR="00647425" w:rsidRPr="00280B28" w:rsidRDefault="00647425" w:rsidP="00B25C7B">
      <w:pPr>
        <w:rPr>
          <w:lang w:val="es-ES"/>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647425" w:rsidRPr="00285C84" w:rsidTr="009443C1">
        <w:trPr>
          <w:trHeight w:val="459"/>
        </w:trPr>
        <w:tc>
          <w:tcPr>
            <w:tcW w:w="882" w:type="dxa"/>
          </w:tcPr>
          <w:p w:rsidR="00647425" w:rsidRDefault="00647425" w:rsidP="009443C1"/>
        </w:tc>
        <w:tc>
          <w:tcPr>
            <w:tcW w:w="5747" w:type="dxa"/>
          </w:tcPr>
          <w:p w:rsidR="00647425" w:rsidRPr="00285C84" w:rsidRDefault="00647425" w:rsidP="009443C1">
            <w:pPr>
              <w:jc w:val="center"/>
              <w:rPr>
                <w:b/>
              </w:rPr>
            </w:pPr>
            <w:r w:rsidRPr="00285C84">
              <w:rPr>
                <w:b/>
              </w:rPr>
              <w:t>ST fragment</w:t>
            </w:r>
          </w:p>
        </w:tc>
        <w:tc>
          <w:tcPr>
            <w:tcW w:w="709" w:type="dxa"/>
          </w:tcPr>
          <w:p w:rsidR="00647425" w:rsidRDefault="00647425" w:rsidP="009443C1">
            <w:r>
              <w:t xml:space="preserve">Page no. </w:t>
            </w:r>
          </w:p>
        </w:tc>
        <w:tc>
          <w:tcPr>
            <w:tcW w:w="5528" w:type="dxa"/>
          </w:tcPr>
          <w:p w:rsidR="00647425" w:rsidRPr="00285C84" w:rsidRDefault="00647425" w:rsidP="009443C1">
            <w:pPr>
              <w:jc w:val="center"/>
              <w:rPr>
                <w:b/>
              </w:rPr>
            </w:pPr>
            <w:r w:rsidRPr="00285C84">
              <w:rPr>
                <w:b/>
              </w:rPr>
              <w:t>TT fragment</w:t>
            </w:r>
          </w:p>
        </w:tc>
        <w:tc>
          <w:tcPr>
            <w:tcW w:w="992" w:type="dxa"/>
          </w:tcPr>
          <w:p w:rsidR="00647425" w:rsidRPr="00285C84" w:rsidRDefault="00647425" w:rsidP="009443C1">
            <w:pPr>
              <w:jc w:val="center"/>
              <w:rPr>
                <w:b/>
              </w:rPr>
            </w:pPr>
            <w:r>
              <w:rPr>
                <w:b/>
              </w:rPr>
              <w:t>Page no.</w:t>
            </w:r>
          </w:p>
        </w:tc>
      </w:tr>
      <w:tr w:rsidR="00647425" w:rsidTr="009443C1">
        <w:tc>
          <w:tcPr>
            <w:tcW w:w="882" w:type="dxa"/>
          </w:tcPr>
          <w:p w:rsidR="00647425" w:rsidRDefault="00E055BD" w:rsidP="009443C1">
            <w:r>
              <w:t>7</w:t>
            </w:r>
          </w:p>
        </w:tc>
        <w:tc>
          <w:tcPr>
            <w:tcW w:w="5747" w:type="dxa"/>
          </w:tcPr>
          <w:p w:rsidR="00647425" w:rsidRDefault="00647425" w:rsidP="009443C1">
            <w:pPr>
              <w:rPr>
                <w:b/>
              </w:rPr>
            </w:pPr>
            <w:r>
              <w:t xml:space="preserve">In the park, in a café, in the cinema, and, when they could borrow (or steal?) motorbikes, off to some </w:t>
            </w:r>
            <w:r w:rsidRPr="009D6F5E">
              <w:t xml:space="preserve">seaside </w:t>
            </w:r>
            <w:r w:rsidRPr="00252EF3">
              <w:rPr>
                <w:b/>
              </w:rPr>
              <w:t>town.</w:t>
            </w:r>
          </w:p>
          <w:p w:rsidR="00DC2B26" w:rsidRPr="00DC2B26" w:rsidRDefault="00DC2B26" w:rsidP="009443C1">
            <w:pPr>
              <w:rPr>
                <w:b/>
              </w:rPr>
            </w:pPr>
          </w:p>
          <w:p w:rsidR="00DC2B26" w:rsidRDefault="00DC2B26" w:rsidP="009443C1">
            <w:pPr>
              <w:rPr>
                <w:i/>
              </w:rPr>
            </w:pPr>
            <w:r w:rsidRPr="00DC2B26">
              <w:rPr>
                <w:i/>
              </w:rPr>
              <w:t>Comment</w:t>
            </w:r>
          </w:p>
          <w:p w:rsidR="00DC2B26" w:rsidRPr="00DC2B26" w:rsidRDefault="00DC2B26" w:rsidP="009443C1">
            <w:r>
              <w:t xml:space="preserve">Again, a neutral description in which no particular attitude to the town is apparent and there is no obvious reason to </w:t>
            </w:r>
            <w:r>
              <w:lastRenderedPageBreak/>
              <w:t>suppose that the town is small.</w:t>
            </w:r>
          </w:p>
        </w:tc>
        <w:tc>
          <w:tcPr>
            <w:tcW w:w="709" w:type="dxa"/>
          </w:tcPr>
          <w:p w:rsidR="00647425" w:rsidRDefault="009D34A9" w:rsidP="009443C1">
            <w:r>
              <w:lastRenderedPageBreak/>
              <w:t>147</w:t>
            </w:r>
          </w:p>
        </w:tc>
        <w:tc>
          <w:tcPr>
            <w:tcW w:w="5528" w:type="dxa"/>
          </w:tcPr>
          <w:p w:rsidR="00647425" w:rsidRPr="005E7AF8" w:rsidRDefault="00647425" w:rsidP="009443C1">
            <w:pPr>
              <w:rPr>
                <w:lang w:val="es-ES"/>
              </w:rPr>
            </w:pPr>
            <w:r>
              <w:rPr>
                <w:lang w:val="es-ES"/>
              </w:rPr>
              <w:t xml:space="preserve">En el parque, en el café, en el cine y en algún </w:t>
            </w:r>
            <w:r w:rsidRPr="00E71C33">
              <w:rPr>
                <w:b/>
                <w:lang w:val="es-ES"/>
              </w:rPr>
              <w:t>pueblecito</w:t>
            </w:r>
            <w:r>
              <w:rPr>
                <w:lang w:val="es-ES"/>
              </w:rPr>
              <w:t xml:space="preserve"> de la costa cuando conseguían motocicletas prestadas (¿o robadas?).</w:t>
            </w:r>
          </w:p>
        </w:tc>
        <w:tc>
          <w:tcPr>
            <w:tcW w:w="992" w:type="dxa"/>
          </w:tcPr>
          <w:p w:rsidR="00647425" w:rsidRDefault="00E04683" w:rsidP="009443C1">
            <w:pPr>
              <w:rPr>
                <w:lang w:val="es-ES"/>
              </w:rPr>
            </w:pPr>
            <w:r>
              <w:rPr>
                <w:lang w:val="es-ES"/>
              </w:rPr>
              <w:t>208</w:t>
            </w:r>
          </w:p>
        </w:tc>
      </w:tr>
    </w:tbl>
    <w:p w:rsidR="00647425" w:rsidRPr="00280B28" w:rsidRDefault="00647425" w:rsidP="00647425">
      <w:pPr>
        <w:rPr>
          <w:lang w:val="es-ES"/>
        </w:rPr>
      </w:pPr>
    </w:p>
    <w:tbl>
      <w:tblPr>
        <w:tblStyle w:val="Tablaconcuadrcula"/>
        <w:tblW w:w="13858" w:type="dxa"/>
        <w:tblLayout w:type="fixed"/>
        <w:tblLook w:val="04A0" w:firstRow="1" w:lastRow="0" w:firstColumn="1" w:lastColumn="0" w:noHBand="0" w:noVBand="1"/>
      </w:tblPr>
      <w:tblGrid>
        <w:gridCol w:w="882"/>
        <w:gridCol w:w="5747"/>
        <w:gridCol w:w="709"/>
        <w:gridCol w:w="5528"/>
        <w:gridCol w:w="992"/>
      </w:tblGrid>
      <w:tr w:rsidR="00E04683" w:rsidRPr="00285C84" w:rsidTr="009443C1">
        <w:trPr>
          <w:trHeight w:val="459"/>
        </w:trPr>
        <w:tc>
          <w:tcPr>
            <w:tcW w:w="882" w:type="dxa"/>
          </w:tcPr>
          <w:p w:rsidR="00E04683" w:rsidRDefault="00E04683" w:rsidP="009443C1"/>
        </w:tc>
        <w:tc>
          <w:tcPr>
            <w:tcW w:w="5747" w:type="dxa"/>
          </w:tcPr>
          <w:p w:rsidR="00E04683" w:rsidRPr="00285C84" w:rsidRDefault="00E04683" w:rsidP="009443C1">
            <w:pPr>
              <w:jc w:val="center"/>
              <w:rPr>
                <w:b/>
              </w:rPr>
            </w:pPr>
            <w:r w:rsidRPr="00285C84">
              <w:rPr>
                <w:b/>
              </w:rPr>
              <w:t>ST fragment</w:t>
            </w:r>
          </w:p>
        </w:tc>
        <w:tc>
          <w:tcPr>
            <w:tcW w:w="709" w:type="dxa"/>
          </w:tcPr>
          <w:p w:rsidR="00E04683" w:rsidRDefault="00E04683" w:rsidP="009443C1">
            <w:r>
              <w:t xml:space="preserve">Page no. </w:t>
            </w:r>
          </w:p>
        </w:tc>
        <w:tc>
          <w:tcPr>
            <w:tcW w:w="5528" w:type="dxa"/>
          </w:tcPr>
          <w:p w:rsidR="00E04683" w:rsidRPr="00285C84" w:rsidRDefault="00E04683" w:rsidP="009443C1">
            <w:pPr>
              <w:jc w:val="center"/>
              <w:rPr>
                <w:b/>
              </w:rPr>
            </w:pPr>
            <w:r w:rsidRPr="00285C84">
              <w:rPr>
                <w:b/>
              </w:rPr>
              <w:t>TT fragment</w:t>
            </w:r>
          </w:p>
        </w:tc>
        <w:tc>
          <w:tcPr>
            <w:tcW w:w="992" w:type="dxa"/>
          </w:tcPr>
          <w:p w:rsidR="00E04683" w:rsidRPr="00285C84" w:rsidRDefault="00E04683" w:rsidP="009443C1">
            <w:pPr>
              <w:jc w:val="center"/>
              <w:rPr>
                <w:b/>
              </w:rPr>
            </w:pPr>
            <w:r>
              <w:rPr>
                <w:b/>
              </w:rPr>
              <w:t>Page no.</w:t>
            </w:r>
          </w:p>
        </w:tc>
      </w:tr>
      <w:tr w:rsidR="00E04683" w:rsidTr="009443C1">
        <w:tc>
          <w:tcPr>
            <w:tcW w:w="882" w:type="dxa"/>
          </w:tcPr>
          <w:p w:rsidR="00E04683" w:rsidRDefault="00E055BD" w:rsidP="009443C1">
            <w:r>
              <w:t>8</w:t>
            </w:r>
          </w:p>
        </w:tc>
        <w:tc>
          <w:tcPr>
            <w:tcW w:w="5747" w:type="dxa"/>
          </w:tcPr>
          <w:p w:rsidR="00E04683" w:rsidRDefault="00E04683" w:rsidP="009443C1">
            <w:r>
              <w:t xml:space="preserve">Pizzas, and quiches; Chinese food, and Indian; pita bread filled with salad; tacos, tortillas, samosas, chilli con carne, </w:t>
            </w:r>
            <w:r w:rsidRPr="00252EF3">
              <w:rPr>
                <w:b/>
              </w:rPr>
              <w:t>pies</w:t>
            </w:r>
            <w:r>
              <w:t xml:space="preserve"> and pasties and sandwiches.</w:t>
            </w:r>
          </w:p>
          <w:p w:rsidR="005C2FA8" w:rsidRDefault="005C2FA8" w:rsidP="009443C1"/>
          <w:p w:rsidR="005C2FA8" w:rsidRDefault="005C2FA8" w:rsidP="009443C1">
            <w:pPr>
              <w:rPr>
                <w:i/>
              </w:rPr>
            </w:pPr>
            <w:r w:rsidRPr="005C2FA8">
              <w:rPr>
                <w:i/>
              </w:rPr>
              <w:t>Comment</w:t>
            </w:r>
          </w:p>
          <w:p w:rsidR="005C2FA8" w:rsidRPr="005C2FA8" w:rsidRDefault="005C2FA8" w:rsidP="009443C1">
            <w:r>
              <w:t>Likewise, there seems be no suggestion of size or affect in this list of foods favoured by Ben and his friends.</w:t>
            </w:r>
          </w:p>
        </w:tc>
        <w:tc>
          <w:tcPr>
            <w:tcW w:w="709" w:type="dxa"/>
          </w:tcPr>
          <w:p w:rsidR="00E04683" w:rsidRDefault="009D34A9" w:rsidP="009443C1">
            <w:r>
              <w:t>154</w:t>
            </w:r>
          </w:p>
        </w:tc>
        <w:tc>
          <w:tcPr>
            <w:tcW w:w="5528" w:type="dxa"/>
          </w:tcPr>
          <w:p w:rsidR="00E04683" w:rsidRPr="005E7AF8" w:rsidRDefault="00E04683" w:rsidP="009443C1">
            <w:pPr>
              <w:rPr>
                <w:lang w:val="es-ES"/>
              </w:rPr>
            </w:pPr>
            <w:r>
              <w:rPr>
                <w:lang w:val="es-ES"/>
              </w:rPr>
              <w:t>Pizzas y quiches; comida china; comida india; pan de pita relleno de ensalada; tacos, tortillas,</w:t>
            </w:r>
            <w:r w:rsidRPr="00694549">
              <w:rPr>
                <w:b/>
                <w:lang w:val="es-ES"/>
              </w:rPr>
              <w:t xml:space="preserve"> pastelillos</w:t>
            </w:r>
            <w:r>
              <w:rPr>
                <w:lang w:val="es-ES"/>
              </w:rPr>
              <w:t xml:space="preserve"> y </w:t>
            </w:r>
            <w:r w:rsidRPr="00E04683">
              <w:rPr>
                <w:lang w:val="es-ES"/>
              </w:rPr>
              <w:t>empanadillas</w:t>
            </w:r>
            <w:r>
              <w:rPr>
                <w:lang w:val="es-ES"/>
              </w:rPr>
              <w:t xml:space="preserve"> y emparedados.</w:t>
            </w:r>
          </w:p>
        </w:tc>
        <w:tc>
          <w:tcPr>
            <w:tcW w:w="992" w:type="dxa"/>
          </w:tcPr>
          <w:p w:rsidR="00E04683" w:rsidRDefault="00E04683" w:rsidP="009443C1">
            <w:pPr>
              <w:rPr>
                <w:lang w:val="es-ES"/>
              </w:rPr>
            </w:pPr>
            <w:r>
              <w:rPr>
                <w:lang w:val="es-ES"/>
              </w:rPr>
              <w:t>217</w:t>
            </w:r>
          </w:p>
        </w:tc>
      </w:tr>
    </w:tbl>
    <w:p w:rsidR="00B25C7B" w:rsidRDefault="00B25C7B">
      <w:pPr>
        <w:rPr>
          <w:lang w:val="es-ES"/>
        </w:rPr>
      </w:pPr>
    </w:p>
    <w:p w:rsidR="004572DA" w:rsidRDefault="004572DA">
      <w:pPr>
        <w:rPr>
          <w:lang w:val="es-ES"/>
        </w:rPr>
      </w:pPr>
    </w:p>
    <w:p w:rsidR="004572DA" w:rsidRDefault="004572DA">
      <w:pPr>
        <w:rPr>
          <w:lang w:val="es-ES"/>
        </w:rPr>
      </w:pPr>
    </w:p>
    <w:p w:rsidR="004572DA" w:rsidRDefault="004572DA">
      <w:pPr>
        <w:rPr>
          <w:lang w:val="es-ES"/>
        </w:rPr>
      </w:pPr>
    </w:p>
    <w:p w:rsidR="004572DA" w:rsidRDefault="004572DA">
      <w:pPr>
        <w:rPr>
          <w:lang w:val="es-ES"/>
        </w:rPr>
      </w:pPr>
    </w:p>
    <w:p w:rsidR="004572DA" w:rsidRDefault="004572DA">
      <w:pPr>
        <w:rPr>
          <w:lang w:val="es-ES"/>
        </w:rPr>
      </w:pPr>
    </w:p>
    <w:p w:rsidR="004572DA" w:rsidRDefault="004572DA">
      <w:pPr>
        <w:rPr>
          <w:lang w:val="es-ES"/>
        </w:rPr>
      </w:pPr>
    </w:p>
    <w:p w:rsidR="004572DA" w:rsidRDefault="004572DA">
      <w:pPr>
        <w:rPr>
          <w:lang w:val="es-ES"/>
        </w:rPr>
      </w:pPr>
    </w:p>
    <w:p w:rsidR="004572DA" w:rsidRDefault="004572DA">
      <w:pPr>
        <w:rPr>
          <w:lang w:val="es-ES"/>
        </w:rPr>
      </w:pPr>
    </w:p>
    <w:sectPr w:rsidR="004572DA" w:rsidSect="00C41E72">
      <w:pgSz w:w="16838" w:h="11906"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B28"/>
    <w:rsid w:val="000025CA"/>
    <w:rsid w:val="0000493F"/>
    <w:rsid w:val="00014AB1"/>
    <w:rsid w:val="000161E2"/>
    <w:rsid w:val="00016622"/>
    <w:rsid w:val="00016B66"/>
    <w:rsid w:val="00022699"/>
    <w:rsid w:val="00023010"/>
    <w:rsid w:val="000250FD"/>
    <w:rsid w:val="00031927"/>
    <w:rsid w:val="00041AC9"/>
    <w:rsid w:val="00043AA7"/>
    <w:rsid w:val="00060B60"/>
    <w:rsid w:val="000610C3"/>
    <w:rsid w:val="00073AA3"/>
    <w:rsid w:val="00081F62"/>
    <w:rsid w:val="000868BC"/>
    <w:rsid w:val="00086D0E"/>
    <w:rsid w:val="0008749D"/>
    <w:rsid w:val="000900B6"/>
    <w:rsid w:val="00090FA3"/>
    <w:rsid w:val="0009442F"/>
    <w:rsid w:val="00094F23"/>
    <w:rsid w:val="00096898"/>
    <w:rsid w:val="000A0BAE"/>
    <w:rsid w:val="000A6818"/>
    <w:rsid w:val="000B036A"/>
    <w:rsid w:val="000B6DFA"/>
    <w:rsid w:val="000B7B64"/>
    <w:rsid w:val="000C041F"/>
    <w:rsid w:val="000C5635"/>
    <w:rsid w:val="000D3EFD"/>
    <w:rsid w:val="000D6122"/>
    <w:rsid w:val="000D7086"/>
    <w:rsid w:val="000E36E4"/>
    <w:rsid w:val="000E4039"/>
    <w:rsid w:val="000F5584"/>
    <w:rsid w:val="000F754A"/>
    <w:rsid w:val="00101B77"/>
    <w:rsid w:val="00102C2A"/>
    <w:rsid w:val="001056D5"/>
    <w:rsid w:val="0011288C"/>
    <w:rsid w:val="0011732E"/>
    <w:rsid w:val="00121FE5"/>
    <w:rsid w:val="001242A4"/>
    <w:rsid w:val="00124729"/>
    <w:rsid w:val="0012715D"/>
    <w:rsid w:val="00130F30"/>
    <w:rsid w:val="00143DC9"/>
    <w:rsid w:val="00144D9D"/>
    <w:rsid w:val="00151B12"/>
    <w:rsid w:val="0015266A"/>
    <w:rsid w:val="0017366F"/>
    <w:rsid w:val="001762A8"/>
    <w:rsid w:val="00184232"/>
    <w:rsid w:val="0018454B"/>
    <w:rsid w:val="001935B6"/>
    <w:rsid w:val="00195AF6"/>
    <w:rsid w:val="001A5875"/>
    <w:rsid w:val="001C0AF8"/>
    <w:rsid w:val="001C0F57"/>
    <w:rsid w:val="001C1C34"/>
    <w:rsid w:val="001C698F"/>
    <w:rsid w:val="001E2394"/>
    <w:rsid w:val="001E2D77"/>
    <w:rsid w:val="001E4324"/>
    <w:rsid w:val="001E4E4E"/>
    <w:rsid w:val="001E5FE3"/>
    <w:rsid w:val="001F6171"/>
    <w:rsid w:val="00200DCB"/>
    <w:rsid w:val="00203B23"/>
    <w:rsid w:val="002116AD"/>
    <w:rsid w:val="002139D8"/>
    <w:rsid w:val="00222596"/>
    <w:rsid w:val="00227624"/>
    <w:rsid w:val="002313C9"/>
    <w:rsid w:val="0024256A"/>
    <w:rsid w:val="002448F6"/>
    <w:rsid w:val="002469B7"/>
    <w:rsid w:val="00252EF3"/>
    <w:rsid w:val="00253CE6"/>
    <w:rsid w:val="00264E9D"/>
    <w:rsid w:val="00265B73"/>
    <w:rsid w:val="0027545B"/>
    <w:rsid w:val="00275536"/>
    <w:rsid w:val="00280B28"/>
    <w:rsid w:val="00280CF4"/>
    <w:rsid w:val="00281E36"/>
    <w:rsid w:val="00283807"/>
    <w:rsid w:val="00285C84"/>
    <w:rsid w:val="00295ECD"/>
    <w:rsid w:val="002967DE"/>
    <w:rsid w:val="002A2FB8"/>
    <w:rsid w:val="002A3D0A"/>
    <w:rsid w:val="002B3AC2"/>
    <w:rsid w:val="002B56DF"/>
    <w:rsid w:val="002C02DF"/>
    <w:rsid w:val="002C11BC"/>
    <w:rsid w:val="002C2D97"/>
    <w:rsid w:val="002C4209"/>
    <w:rsid w:val="002D0DB7"/>
    <w:rsid w:val="002D70B4"/>
    <w:rsid w:val="002E5B97"/>
    <w:rsid w:val="002E61BB"/>
    <w:rsid w:val="002F36B8"/>
    <w:rsid w:val="00307EF8"/>
    <w:rsid w:val="0031074E"/>
    <w:rsid w:val="00310A1D"/>
    <w:rsid w:val="00313326"/>
    <w:rsid w:val="0031427A"/>
    <w:rsid w:val="003144DA"/>
    <w:rsid w:val="00314D36"/>
    <w:rsid w:val="00321662"/>
    <w:rsid w:val="003248CB"/>
    <w:rsid w:val="003378CF"/>
    <w:rsid w:val="003406A6"/>
    <w:rsid w:val="00345738"/>
    <w:rsid w:val="00353538"/>
    <w:rsid w:val="00354952"/>
    <w:rsid w:val="00356A74"/>
    <w:rsid w:val="003601C5"/>
    <w:rsid w:val="0036269F"/>
    <w:rsid w:val="0036430E"/>
    <w:rsid w:val="003665D3"/>
    <w:rsid w:val="0037398D"/>
    <w:rsid w:val="00374083"/>
    <w:rsid w:val="00375A42"/>
    <w:rsid w:val="00375A4D"/>
    <w:rsid w:val="0038669D"/>
    <w:rsid w:val="003878F6"/>
    <w:rsid w:val="00391A7C"/>
    <w:rsid w:val="00397180"/>
    <w:rsid w:val="003A1036"/>
    <w:rsid w:val="003A3A0A"/>
    <w:rsid w:val="003A7AD6"/>
    <w:rsid w:val="003A7B21"/>
    <w:rsid w:val="003B4B41"/>
    <w:rsid w:val="003C07B2"/>
    <w:rsid w:val="003D25DD"/>
    <w:rsid w:val="003D5EE0"/>
    <w:rsid w:val="003D7EF9"/>
    <w:rsid w:val="003E39CF"/>
    <w:rsid w:val="003F3530"/>
    <w:rsid w:val="003F72FC"/>
    <w:rsid w:val="00401E7E"/>
    <w:rsid w:val="00402F71"/>
    <w:rsid w:val="00403389"/>
    <w:rsid w:val="00415BE3"/>
    <w:rsid w:val="00424BF5"/>
    <w:rsid w:val="00427EA6"/>
    <w:rsid w:val="00433923"/>
    <w:rsid w:val="004351E3"/>
    <w:rsid w:val="00435FB8"/>
    <w:rsid w:val="0044027C"/>
    <w:rsid w:val="004405C4"/>
    <w:rsid w:val="0044405D"/>
    <w:rsid w:val="00445FE0"/>
    <w:rsid w:val="004473CE"/>
    <w:rsid w:val="00450956"/>
    <w:rsid w:val="004572DA"/>
    <w:rsid w:val="00461A4F"/>
    <w:rsid w:val="00463AE2"/>
    <w:rsid w:val="004642B0"/>
    <w:rsid w:val="0046552A"/>
    <w:rsid w:val="004722E5"/>
    <w:rsid w:val="00474660"/>
    <w:rsid w:val="004805A6"/>
    <w:rsid w:val="004835D8"/>
    <w:rsid w:val="00496B5B"/>
    <w:rsid w:val="00496BD2"/>
    <w:rsid w:val="004A0BED"/>
    <w:rsid w:val="004A178B"/>
    <w:rsid w:val="004A2192"/>
    <w:rsid w:val="004B0284"/>
    <w:rsid w:val="004B13D2"/>
    <w:rsid w:val="004B1DE3"/>
    <w:rsid w:val="004B2670"/>
    <w:rsid w:val="004B46BA"/>
    <w:rsid w:val="004C1098"/>
    <w:rsid w:val="004C4D03"/>
    <w:rsid w:val="004C6196"/>
    <w:rsid w:val="004C6885"/>
    <w:rsid w:val="004D2B28"/>
    <w:rsid w:val="004E1210"/>
    <w:rsid w:val="004E35F3"/>
    <w:rsid w:val="004E69E8"/>
    <w:rsid w:val="004F2464"/>
    <w:rsid w:val="004F2E2D"/>
    <w:rsid w:val="004F7315"/>
    <w:rsid w:val="00504A6A"/>
    <w:rsid w:val="0050588C"/>
    <w:rsid w:val="00510F2E"/>
    <w:rsid w:val="00513056"/>
    <w:rsid w:val="0051350A"/>
    <w:rsid w:val="005145C6"/>
    <w:rsid w:val="005270B2"/>
    <w:rsid w:val="00531073"/>
    <w:rsid w:val="0053628E"/>
    <w:rsid w:val="00545E1A"/>
    <w:rsid w:val="00546C17"/>
    <w:rsid w:val="00551570"/>
    <w:rsid w:val="005541F4"/>
    <w:rsid w:val="00554F33"/>
    <w:rsid w:val="00557B26"/>
    <w:rsid w:val="00563F6D"/>
    <w:rsid w:val="0057330A"/>
    <w:rsid w:val="00574379"/>
    <w:rsid w:val="005768F3"/>
    <w:rsid w:val="00582501"/>
    <w:rsid w:val="00584ADF"/>
    <w:rsid w:val="005859D0"/>
    <w:rsid w:val="00587213"/>
    <w:rsid w:val="005908A2"/>
    <w:rsid w:val="005948C4"/>
    <w:rsid w:val="00596F89"/>
    <w:rsid w:val="005A3794"/>
    <w:rsid w:val="005A3F78"/>
    <w:rsid w:val="005A6E0E"/>
    <w:rsid w:val="005B24EC"/>
    <w:rsid w:val="005B5C9D"/>
    <w:rsid w:val="005B628F"/>
    <w:rsid w:val="005C25C4"/>
    <w:rsid w:val="005C2FA8"/>
    <w:rsid w:val="005D094A"/>
    <w:rsid w:val="005D0E36"/>
    <w:rsid w:val="005D2B54"/>
    <w:rsid w:val="005D36AA"/>
    <w:rsid w:val="005D4E8B"/>
    <w:rsid w:val="005E66B2"/>
    <w:rsid w:val="005E6E04"/>
    <w:rsid w:val="005E7AF8"/>
    <w:rsid w:val="005F0DDC"/>
    <w:rsid w:val="005F4BF8"/>
    <w:rsid w:val="005F54DA"/>
    <w:rsid w:val="005F6259"/>
    <w:rsid w:val="00601703"/>
    <w:rsid w:val="00605A9C"/>
    <w:rsid w:val="006062FF"/>
    <w:rsid w:val="00613DDF"/>
    <w:rsid w:val="0062275C"/>
    <w:rsid w:val="00640EFF"/>
    <w:rsid w:val="006428FB"/>
    <w:rsid w:val="00645C85"/>
    <w:rsid w:val="00647425"/>
    <w:rsid w:val="00651D6B"/>
    <w:rsid w:val="006526F7"/>
    <w:rsid w:val="0065458E"/>
    <w:rsid w:val="00660DE3"/>
    <w:rsid w:val="006677E8"/>
    <w:rsid w:val="00685F28"/>
    <w:rsid w:val="00687D79"/>
    <w:rsid w:val="00690653"/>
    <w:rsid w:val="00690BD2"/>
    <w:rsid w:val="006930CC"/>
    <w:rsid w:val="006A0262"/>
    <w:rsid w:val="006A7A80"/>
    <w:rsid w:val="006A7CC7"/>
    <w:rsid w:val="006B3F16"/>
    <w:rsid w:val="006B5886"/>
    <w:rsid w:val="006B6AEA"/>
    <w:rsid w:val="006B7921"/>
    <w:rsid w:val="006C06E7"/>
    <w:rsid w:val="006C746C"/>
    <w:rsid w:val="006D2CBC"/>
    <w:rsid w:val="006D3AB0"/>
    <w:rsid w:val="006D3C29"/>
    <w:rsid w:val="006E1347"/>
    <w:rsid w:val="006E184E"/>
    <w:rsid w:val="006E1BE0"/>
    <w:rsid w:val="006E4661"/>
    <w:rsid w:val="006E46EC"/>
    <w:rsid w:val="006E59EF"/>
    <w:rsid w:val="006E6319"/>
    <w:rsid w:val="006F6AAE"/>
    <w:rsid w:val="006F7D7C"/>
    <w:rsid w:val="007019F1"/>
    <w:rsid w:val="00705654"/>
    <w:rsid w:val="007061F9"/>
    <w:rsid w:val="007157D4"/>
    <w:rsid w:val="007176C2"/>
    <w:rsid w:val="00717CD7"/>
    <w:rsid w:val="007200DE"/>
    <w:rsid w:val="007221CC"/>
    <w:rsid w:val="00727D41"/>
    <w:rsid w:val="00731CCA"/>
    <w:rsid w:val="00733768"/>
    <w:rsid w:val="0073611E"/>
    <w:rsid w:val="007378B5"/>
    <w:rsid w:val="007427D7"/>
    <w:rsid w:val="007431CB"/>
    <w:rsid w:val="00750FE3"/>
    <w:rsid w:val="0075505E"/>
    <w:rsid w:val="00757676"/>
    <w:rsid w:val="00761112"/>
    <w:rsid w:val="007629B8"/>
    <w:rsid w:val="00762DAC"/>
    <w:rsid w:val="00766B90"/>
    <w:rsid w:val="007672BD"/>
    <w:rsid w:val="0078410E"/>
    <w:rsid w:val="00787AE2"/>
    <w:rsid w:val="00792850"/>
    <w:rsid w:val="007928F4"/>
    <w:rsid w:val="007B01E3"/>
    <w:rsid w:val="007B0F66"/>
    <w:rsid w:val="007B2263"/>
    <w:rsid w:val="007B6A59"/>
    <w:rsid w:val="007B7129"/>
    <w:rsid w:val="007C2020"/>
    <w:rsid w:val="007D089A"/>
    <w:rsid w:val="007D6DA4"/>
    <w:rsid w:val="007E4165"/>
    <w:rsid w:val="007E76ED"/>
    <w:rsid w:val="007F3612"/>
    <w:rsid w:val="007F5107"/>
    <w:rsid w:val="007F6591"/>
    <w:rsid w:val="007F7EDD"/>
    <w:rsid w:val="008039D8"/>
    <w:rsid w:val="00806399"/>
    <w:rsid w:val="008119D7"/>
    <w:rsid w:val="008172E5"/>
    <w:rsid w:val="00817335"/>
    <w:rsid w:val="00827CDB"/>
    <w:rsid w:val="008342A2"/>
    <w:rsid w:val="008359E0"/>
    <w:rsid w:val="00835D4C"/>
    <w:rsid w:val="00840015"/>
    <w:rsid w:val="00846364"/>
    <w:rsid w:val="0084790B"/>
    <w:rsid w:val="00847B4B"/>
    <w:rsid w:val="008539F2"/>
    <w:rsid w:val="00855527"/>
    <w:rsid w:val="00855625"/>
    <w:rsid w:val="00870FD0"/>
    <w:rsid w:val="0087226D"/>
    <w:rsid w:val="00875E83"/>
    <w:rsid w:val="00884683"/>
    <w:rsid w:val="0088507D"/>
    <w:rsid w:val="00896CEA"/>
    <w:rsid w:val="008A3D92"/>
    <w:rsid w:val="008A6D46"/>
    <w:rsid w:val="008B2D3E"/>
    <w:rsid w:val="008C5AA4"/>
    <w:rsid w:val="008D1E16"/>
    <w:rsid w:val="008D22EF"/>
    <w:rsid w:val="008E06AF"/>
    <w:rsid w:val="008E40DD"/>
    <w:rsid w:val="008E7A65"/>
    <w:rsid w:val="008F2CF4"/>
    <w:rsid w:val="00900B23"/>
    <w:rsid w:val="009012E0"/>
    <w:rsid w:val="00901974"/>
    <w:rsid w:val="0090211C"/>
    <w:rsid w:val="0090248E"/>
    <w:rsid w:val="00902CFE"/>
    <w:rsid w:val="0090545B"/>
    <w:rsid w:val="009119CF"/>
    <w:rsid w:val="00917EBD"/>
    <w:rsid w:val="0092059F"/>
    <w:rsid w:val="00935D6C"/>
    <w:rsid w:val="009443C1"/>
    <w:rsid w:val="00952DC0"/>
    <w:rsid w:val="009538FE"/>
    <w:rsid w:val="0095537F"/>
    <w:rsid w:val="00970CA6"/>
    <w:rsid w:val="00974F5A"/>
    <w:rsid w:val="00975D58"/>
    <w:rsid w:val="0098209B"/>
    <w:rsid w:val="00984985"/>
    <w:rsid w:val="00992E55"/>
    <w:rsid w:val="00993095"/>
    <w:rsid w:val="009A14F9"/>
    <w:rsid w:val="009A349A"/>
    <w:rsid w:val="009A49C0"/>
    <w:rsid w:val="009B28FB"/>
    <w:rsid w:val="009B37E6"/>
    <w:rsid w:val="009B660D"/>
    <w:rsid w:val="009B7EB2"/>
    <w:rsid w:val="009C794B"/>
    <w:rsid w:val="009D076C"/>
    <w:rsid w:val="009D34A9"/>
    <w:rsid w:val="009D6819"/>
    <w:rsid w:val="009D6F5E"/>
    <w:rsid w:val="009E26DF"/>
    <w:rsid w:val="009E3192"/>
    <w:rsid w:val="009E5D40"/>
    <w:rsid w:val="009E6211"/>
    <w:rsid w:val="009F3594"/>
    <w:rsid w:val="009F71F9"/>
    <w:rsid w:val="00A017CE"/>
    <w:rsid w:val="00A043FB"/>
    <w:rsid w:val="00A0750F"/>
    <w:rsid w:val="00A11E71"/>
    <w:rsid w:val="00A12DB6"/>
    <w:rsid w:val="00A1382B"/>
    <w:rsid w:val="00A165D6"/>
    <w:rsid w:val="00A21B27"/>
    <w:rsid w:val="00A25BF3"/>
    <w:rsid w:val="00A271B7"/>
    <w:rsid w:val="00A27807"/>
    <w:rsid w:val="00A27F3C"/>
    <w:rsid w:val="00A319F3"/>
    <w:rsid w:val="00A35C95"/>
    <w:rsid w:val="00A36045"/>
    <w:rsid w:val="00A41DB2"/>
    <w:rsid w:val="00A42232"/>
    <w:rsid w:val="00A43348"/>
    <w:rsid w:val="00A47FB8"/>
    <w:rsid w:val="00A506B0"/>
    <w:rsid w:val="00A52F7E"/>
    <w:rsid w:val="00A57F80"/>
    <w:rsid w:val="00A615B8"/>
    <w:rsid w:val="00A6252A"/>
    <w:rsid w:val="00A666BC"/>
    <w:rsid w:val="00A763A4"/>
    <w:rsid w:val="00A819E8"/>
    <w:rsid w:val="00A85048"/>
    <w:rsid w:val="00A97670"/>
    <w:rsid w:val="00AA019C"/>
    <w:rsid w:val="00AC236F"/>
    <w:rsid w:val="00AC2ED3"/>
    <w:rsid w:val="00AC509C"/>
    <w:rsid w:val="00AD25C4"/>
    <w:rsid w:val="00AD697A"/>
    <w:rsid w:val="00AD7604"/>
    <w:rsid w:val="00AE7B72"/>
    <w:rsid w:val="00AF0605"/>
    <w:rsid w:val="00AF35D9"/>
    <w:rsid w:val="00AF50D3"/>
    <w:rsid w:val="00AF6C35"/>
    <w:rsid w:val="00AF7BCB"/>
    <w:rsid w:val="00B01277"/>
    <w:rsid w:val="00B01CC9"/>
    <w:rsid w:val="00B032AA"/>
    <w:rsid w:val="00B046FB"/>
    <w:rsid w:val="00B071B4"/>
    <w:rsid w:val="00B15AC4"/>
    <w:rsid w:val="00B16DE5"/>
    <w:rsid w:val="00B201F1"/>
    <w:rsid w:val="00B211B3"/>
    <w:rsid w:val="00B25C7B"/>
    <w:rsid w:val="00B27673"/>
    <w:rsid w:val="00B442F9"/>
    <w:rsid w:val="00B46C52"/>
    <w:rsid w:val="00B51C95"/>
    <w:rsid w:val="00B52EA1"/>
    <w:rsid w:val="00B54938"/>
    <w:rsid w:val="00B603FA"/>
    <w:rsid w:val="00B60A9E"/>
    <w:rsid w:val="00B63E20"/>
    <w:rsid w:val="00B64466"/>
    <w:rsid w:val="00B739E4"/>
    <w:rsid w:val="00B7613E"/>
    <w:rsid w:val="00B77BBC"/>
    <w:rsid w:val="00B8418E"/>
    <w:rsid w:val="00B85CC2"/>
    <w:rsid w:val="00B85E83"/>
    <w:rsid w:val="00B90195"/>
    <w:rsid w:val="00B9723F"/>
    <w:rsid w:val="00BA5662"/>
    <w:rsid w:val="00BA6370"/>
    <w:rsid w:val="00BA7A7D"/>
    <w:rsid w:val="00BB4DB3"/>
    <w:rsid w:val="00BB60FA"/>
    <w:rsid w:val="00BC0CE8"/>
    <w:rsid w:val="00BD061C"/>
    <w:rsid w:val="00BD0BEA"/>
    <w:rsid w:val="00BD1ECA"/>
    <w:rsid w:val="00BD3180"/>
    <w:rsid w:val="00BD4A86"/>
    <w:rsid w:val="00BE7B13"/>
    <w:rsid w:val="00BF7F66"/>
    <w:rsid w:val="00C0101A"/>
    <w:rsid w:val="00C01C21"/>
    <w:rsid w:val="00C02547"/>
    <w:rsid w:val="00C02CE3"/>
    <w:rsid w:val="00C057A6"/>
    <w:rsid w:val="00C0596B"/>
    <w:rsid w:val="00C1389E"/>
    <w:rsid w:val="00C153C0"/>
    <w:rsid w:val="00C25CE7"/>
    <w:rsid w:val="00C30E2E"/>
    <w:rsid w:val="00C31B5B"/>
    <w:rsid w:val="00C41E72"/>
    <w:rsid w:val="00C45042"/>
    <w:rsid w:val="00C56D17"/>
    <w:rsid w:val="00C611AD"/>
    <w:rsid w:val="00C61692"/>
    <w:rsid w:val="00C70C3A"/>
    <w:rsid w:val="00C762BC"/>
    <w:rsid w:val="00C76946"/>
    <w:rsid w:val="00C8390B"/>
    <w:rsid w:val="00C8424A"/>
    <w:rsid w:val="00C865A0"/>
    <w:rsid w:val="00C93561"/>
    <w:rsid w:val="00CA6A8D"/>
    <w:rsid w:val="00CB14F0"/>
    <w:rsid w:val="00CB2458"/>
    <w:rsid w:val="00CB6D37"/>
    <w:rsid w:val="00CC1C9D"/>
    <w:rsid w:val="00CC1CF9"/>
    <w:rsid w:val="00CC453C"/>
    <w:rsid w:val="00CC5929"/>
    <w:rsid w:val="00CC7184"/>
    <w:rsid w:val="00CD2FB9"/>
    <w:rsid w:val="00CE0EA6"/>
    <w:rsid w:val="00CE0FDD"/>
    <w:rsid w:val="00CE5123"/>
    <w:rsid w:val="00CE5B10"/>
    <w:rsid w:val="00CF110C"/>
    <w:rsid w:val="00CF15BF"/>
    <w:rsid w:val="00CF188A"/>
    <w:rsid w:val="00CF4047"/>
    <w:rsid w:val="00D0097D"/>
    <w:rsid w:val="00D02E3C"/>
    <w:rsid w:val="00D0603D"/>
    <w:rsid w:val="00D069C6"/>
    <w:rsid w:val="00D06DFD"/>
    <w:rsid w:val="00D12B77"/>
    <w:rsid w:val="00D15A14"/>
    <w:rsid w:val="00D20481"/>
    <w:rsid w:val="00D21E23"/>
    <w:rsid w:val="00D278EA"/>
    <w:rsid w:val="00D31064"/>
    <w:rsid w:val="00D324C3"/>
    <w:rsid w:val="00D4704A"/>
    <w:rsid w:val="00D5006E"/>
    <w:rsid w:val="00D51ED6"/>
    <w:rsid w:val="00D564FF"/>
    <w:rsid w:val="00D62C3E"/>
    <w:rsid w:val="00D719FB"/>
    <w:rsid w:val="00D768C0"/>
    <w:rsid w:val="00D82CC5"/>
    <w:rsid w:val="00D86377"/>
    <w:rsid w:val="00D95E11"/>
    <w:rsid w:val="00D9715E"/>
    <w:rsid w:val="00DA1746"/>
    <w:rsid w:val="00DA3334"/>
    <w:rsid w:val="00DA35D5"/>
    <w:rsid w:val="00DB393B"/>
    <w:rsid w:val="00DB3DEA"/>
    <w:rsid w:val="00DB5B87"/>
    <w:rsid w:val="00DC2B26"/>
    <w:rsid w:val="00DC78A9"/>
    <w:rsid w:val="00DE1558"/>
    <w:rsid w:val="00DE43FC"/>
    <w:rsid w:val="00DE6F30"/>
    <w:rsid w:val="00E01311"/>
    <w:rsid w:val="00E04683"/>
    <w:rsid w:val="00E055BD"/>
    <w:rsid w:val="00E107FA"/>
    <w:rsid w:val="00E10DE6"/>
    <w:rsid w:val="00E15812"/>
    <w:rsid w:val="00E15A2E"/>
    <w:rsid w:val="00E1636B"/>
    <w:rsid w:val="00E215C2"/>
    <w:rsid w:val="00E3064E"/>
    <w:rsid w:val="00E33054"/>
    <w:rsid w:val="00E3590F"/>
    <w:rsid w:val="00E46A86"/>
    <w:rsid w:val="00E47227"/>
    <w:rsid w:val="00E47D29"/>
    <w:rsid w:val="00E54346"/>
    <w:rsid w:val="00E547AE"/>
    <w:rsid w:val="00E61097"/>
    <w:rsid w:val="00E70E61"/>
    <w:rsid w:val="00E73211"/>
    <w:rsid w:val="00E739EF"/>
    <w:rsid w:val="00E754F9"/>
    <w:rsid w:val="00E84888"/>
    <w:rsid w:val="00E93378"/>
    <w:rsid w:val="00E93B26"/>
    <w:rsid w:val="00EA016A"/>
    <w:rsid w:val="00EA10EE"/>
    <w:rsid w:val="00EA44C0"/>
    <w:rsid w:val="00EA4898"/>
    <w:rsid w:val="00EA5E4A"/>
    <w:rsid w:val="00EB06A9"/>
    <w:rsid w:val="00EB7D73"/>
    <w:rsid w:val="00EC0B2F"/>
    <w:rsid w:val="00EC4E07"/>
    <w:rsid w:val="00EC5B61"/>
    <w:rsid w:val="00ED5F65"/>
    <w:rsid w:val="00EE0E91"/>
    <w:rsid w:val="00EF1C53"/>
    <w:rsid w:val="00EF20AA"/>
    <w:rsid w:val="00EF25B5"/>
    <w:rsid w:val="00EF4C5C"/>
    <w:rsid w:val="00EF6DC9"/>
    <w:rsid w:val="00EF6E75"/>
    <w:rsid w:val="00F00A58"/>
    <w:rsid w:val="00F05FCB"/>
    <w:rsid w:val="00F129F6"/>
    <w:rsid w:val="00F23A2D"/>
    <w:rsid w:val="00F36615"/>
    <w:rsid w:val="00F50631"/>
    <w:rsid w:val="00F533C4"/>
    <w:rsid w:val="00F6033A"/>
    <w:rsid w:val="00F6165B"/>
    <w:rsid w:val="00F64606"/>
    <w:rsid w:val="00F647F4"/>
    <w:rsid w:val="00F75471"/>
    <w:rsid w:val="00F76138"/>
    <w:rsid w:val="00F9280C"/>
    <w:rsid w:val="00FA0446"/>
    <w:rsid w:val="00FA3F98"/>
    <w:rsid w:val="00FB31D0"/>
    <w:rsid w:val="00FB3438"/>
    <w:rsid w:val="00FB4A61"/>
    <w:rsid w:val="00FD0F0B"/>
    <w:rsid w:val="00FD2FE1"/>
    <w:rsid w:val="00FD5747"/>
    <w:rsid w:val="00FE7E61"/>
    <w:rsid w:val="00FF22F5"/>
    <w:rsid w:val="00FF37EC"/>
    <w:rsid w:val="00FF4E91"/>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97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85C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587213"/>
    <w:pPr>
      <w:ind w:left="720"/>
      <w:contextualSpacing/>
    </w:pPr>
  </w:style>
  <w:style w:type="character" w:styleId="Refdecomentario">
    <w:name w:val="annotation reference"/>
    <w:basedOn w:val="Fuentedeprrafopredeter"/>
    <w:uiPriority w:val="99"/>
    <w:semiHidden/>
    <w:unhideWhenUsed/>
    <w:rsid w:val="005A3F78"/>
    <w:rPr>
      <w:sz w:val="16"/>
      <w:szCs w:val="16"/>
    </w:rPr>
  </w:style>
  <w:style w:type="paragraph" w:styleId="Textocomentario">
    <w:name w:val="annotation text"/>
    <w:basedOn w:val="Normal"/>
    <w:link w:val="TextocomentarioCar"/>
    <w:uiPriority w:val="99"/>
    <w:semiHidden/>
    <w:unhideWhenUsed/>
    <w:rsid w:val="005A3F78"/>
    <w:rPr>
      <w:sz w:val="20"/>
      <w:szCs w:val="20"/>
    </w:rPr>
  </w:style>
  <w:style w:type="character" w:customStyle="1" w:styleId="TextocomentarioCar">
    <w:name w:val="Texto comentario Car"/>
    <w:basedOn w:val="Fuentedeprrafopredeter"/>
    <w:link w:val="Textocomentario"/>
    <w:uiPriority w:val="99"/>
    <w:semiHidden/>
    <w:rsid w:val="005A3F78"/>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5A3F78"/>
    <w:rPr>
      <w:b/>
      <w:bCs/>
    </w:rPr>
  </w:style>
  <w:style w:type="character" w:customStyle="1" w:styleId="AsuntodelcomentarioCar">
    <w:name w:val="Asunto del comentario Car"/>
    <w:basedOn w:val="TextocomentarioCar"/>
    <w:link w:val="Asuntodelcomentario"/>
    <w:uiPriority w:val="99"/>
    <w:semiHidden/>
    <w:rsid w:val="005A3F78"/>
    <w:rPr>
      <w:b/>
      <w:bCs/>
      <w:sz w:val="20"/>
      <w:szCs w:val="20"/>
      <w:lang w:val="en-GB"/>
    </w:rPr>
  </w:style>
  <w:style w:type="paragraph" w:styleId="Textodeglobo">
    <w:name w:val="Balloon Text"/>
    <w:basedOn w:val="Normal"/>
    <w:link w:val="TextodegloboCar"/>
    <w:uiPriority w:val="99"/>
    <w:semiHidden/>
    <w:unhideWhenUsed/>
    <w:rsid w:val="005A3F78"/>
    <w:rPr>
      <w:rFonts w:ascii="Tahoma" w:hAnsi="Tahoma" w:cs="Tahoma"/>
      <w:sz w:val="16"/>
      <w:szCs w:val="16"/>
    </w:rPr>
  </w:style>
  <w:style w:type="character" w:customStyle="1" w:styleId="TextodegloboCar">
    <w:name w:val="Texto de globo Car"/>
    <w:basedOn w:val="Fuentedeprrafopredeter"/>
    <w:link w:val="Textodeglobo"/>
    <w:uiPriority w:val="99"/>
    <w:semiHidden/>
    <w:rsid w:val="005A3F78"/>
    <w:rPr>
      <w:rFonts w:ascii="Tahoma" w:hAnsi="Tahoma" w:cs="Tahoma"/>
      <w:sz w:val="16"/>
      <w:szCs w:val="1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97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85C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587213"/>
    <w:pPr>
      <w:ind w:left="720"/>
      <w:contextualSpacing/>
    </w:pPr>
  </w:style>
  <w:style w:type="character" w:styleId="Refdecomentario">
    <w:name w:val="annotation reference"/>
    <w:basedOn w:val="Fuentedeprrafopredeter"/>
    <w:uiPriority w:val="99"/>
    <w:semiHidden/>
    <w:unhideWhenUsed/>
    <w:rsid w:val="005A3F78"/>
    <w:rPr>
      <w:sz w:val="16"/>
      <w:szCs w:val="16"/>
    </w:rPr>
  </w:style>
  <w:style w:type="paragraph" w:styleId="Textocomentario">
    <w:name w:val="annotation text"/>
    <w:basedOn w:val="Normal"/>
    <w:link w:val="TextocomentarioCar"/>
    <w:uiPriority w:val="99"/>
    <w:semiHidden/>
    <w:unhideWhenUsed/>
    <w:rsid w:val="005A3F78"/>
    <w:rPr>
      <w:sz w:val="20"/>
      <w:szCs w:val="20"/>
    </w:rPr>
  </w:style>
  <w:style w:type="character" w:customStyle="1" w:styleId="TextocomentarioCar">
    <w:name w:val="Texto comentario Car"/>
    <w:basedOn w:val="Fuentedeprrafopredeter"/>
    <w:link w:val="Textocomentario"/>
    <w:uiPriority w:val="99"/>
    <w:semiHidden/>
    <w:rsid w:val="005A3F78"/>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5A3F78"/>
    <w:rPr>
      <w:b/>
      <w:bCs/>
    </w:rPr>
  </w:style>
  <w:style w:type="character" w:customStyle="1" w:styleId="AsuntodelcomentarioCar">
    <w:name w:val="Asunto del comentario Car"/>
    <w:basedOn w:val="TextocomentarioCar"/>
    <w:link w:val="Asuntodelcomentario"/>
    <w:uiPriority w:val="99"/>
    <w:semiHidden/>
    <w:rsid w:val="005A3F78"/>
    <w:rPr>
      <w:b/>
      <w:bCs/>
      <w:sz w:val="20"/>
      <w:szCs w:val="20"/>
      <w:lang w:val="en-GB"/>
    </w:rPr>
  </w:style>
  <w:style w:type="paragraph" w:styleId="Textodeglobo">
    <w:name w:val="Balloon Text"/>
    <w:basedOn w:val="Normal"/>
    <w:link w:val="TextodegloboCar"/>
    <w:uiPriority w:val="99"/>
    <w:semiHidden/>
    <w:unhideWhenUsed/>
    <w:rsid w:val="005A3F78"/>
    <w:rPr>
      <w:rFonts w:ascii="Tahoma" w:hAnsi="Tahoma" w:cs="Tahoma"/>
      <w:sz w:val="16"/>
      <w:szCs w:val="16"/>
    </w:rPr>
  </w:style>
  <w:style w:type="character" w:customStyle="1" w:styleId="TextodegloboCar">
    <w:name w:val="Texto de globo Car"/>
    <w:basedOn w:val="Fuentedeprrafopredeter"/>
    <w:link w:val="Textodeglobo"/>
    <w:uiPriority w:val="99"/>
    <w:semiHidden/>
    <w:rsid w:val="005A3F7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21801-29F6-8043-9780-39203091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4548</Words>
  <Characters>25014</Characters>
  <Application>Microsoft Macintosh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2017-09-05T09:56:00Z</cp:lastPrinted>
  <dcterms:created xsi:type="dcterms:W3CDTF">2018-10-10T10:05:00Z</dcterms:created>
  <dcterms:modified xsi:type="dcterms:W3CDTF">2018-10-10T10:05:00Z</dcterms:modified>
</cp:coreProperties>
</file>