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6932" w14:textId="7B6A1DD5" w:rsidR="00246A6A" w:rsidRPr="002229C3" w:rsidRDefault="007449E6" w:rsidP="00246A6A">
      <w:pPr>
        <w:rPr>
          <w:rFonts w:ascii="Century Gothic" w:hAnsi="Century Gothic"/>
          <w:color w:val="4B3A2E"/>
        </w:rPr>
      </w:pPr>
      <w:r w:rsidRPr="002229C3">
        <w:rPr>
          <w:rFonts w:ascii="Century Gothic" w:hAnsi="Century Gothic"/>
          <w:noProof/>
          <w:color w:val="4B3A2E"/>
        </w:rPr>
        <w:drawing>
          <wp:inline distT="0" distB="0" distL="0" distR="0" wp14:anchorId="3107600E" wp14:editId="4F02A001">
            <wp:extent cx="2667000" cy="1059519"/>
            <wp:effectExtent l="0" t="0" r="0" b="0"/>
            <wp:docPr id="3" name="Imagen 3" descr="Ico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cono&#10;&#10;Descripción generada automáticamente con confianza baja"/>
                    <pic:cNvPicPr/>
                  </pic:nvPicPr>
                  <pic:blipFill>
                    <a:blip r:embed="rId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817" cy="108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74B0" w14:textId="5689C3E5" w:rsidR="00246A6A" w:rsidRPr="002229C3" w:rsidRDefault="007C4279" w:rsidP="007C4279">
      <w:pPr>
        <w:tabs>
          <w:tab w:val="left" w:pos="7495"/>
        </w:tabs>
        <w:rPr>
          <w:rFonts w:ascii="Century Gothic" w:hAnsi="Century Gothic"/>
          <w:color w:val="4B3A2E"/>
        </w:rPr>
      </w:pPr>
      <w:r w:rsidRPr="002229C3">
        <w:rPr>
          <w:rFonts w:ascii="Century Gothic" w:hAnsi="Century Gothic"/>
          <w:color w:val="4B3A2E"/>
        </w:rPr>
        <w:tab/>
      </w:r>
    </w:p>
    <w:p w14:paraId="76C64F63" w14:textId="77777777" w:rsidR="00246A6A" w:rsidRPr="002229C3" w:rsidRDefault="00246A6A" w:rsidP="00DE1720">
      <w:pPr>
        <w:jc w:val="center"/>
        <w:rPr>
          <w:rFonts w:ascii="Century Gothic" w:hAnsi="Century Gothic"/>
          <w:color w:val="4B3A2E"/>
        </w:rPr>
      </w:pPr>
    </w:p>
    <w:p w14:paraId="30E085CC" w14:textId="168E4534" w:rsidR="00246A6A" w:rsidRPr="002229C3" w:rsidRDefault="00246A6A" w:rsidP="00FC7EDD">
      <w:pPr>
        <w:pStyle w:val="NormalWeb"/>
        <w:spacing w:before="0" w:beforeAutospacing="0" w:after="0" w:afterAutospacing="0" w:line="360" w:lineRule="auto"/>
        <w:jc w:val="center"/>
        <w:rPr>
          <w:b/>
          <w:bCs/>
          <w:smallCaps/>
          <w:color w:val="4B3A2E"/>
          <w:sz w:val="28"/>
          <w:szCs w:val="28"/>
        </w:rPr>
      </w:pPr>
      <w:r w:rsidRPr="002229C3">
        <w:rPr>
          <w:rFonts w:ascii="Century Gothic" w:hAnsi="Century Gothic"/>
          <w:b/>
          <w:bCs/>
          <w:smallCaps/>
          <w:color w:val="4B3A2E"/>
          <w:sz w:val="28"/>
          <w:szCs w:val="28"/>
        </w:rPr>
        <w:t>T</w:t>
      </w:r>
      <w:r w:rsidR="00DE1720" w:rsidRPr="002229C3">
        <w:rPr>
          <w:rFonts w:ascii="Century Gothic" w:hAnsi="Century Gothic"/>
          <w:b/>
          <w:bCs/>
          <w:smallCaps/>
          <w:color w:val="4B3A2E"/>
          <w:sz w:val="28"/>
          <w:szCs w:val="28"/>
        </w:rPr>
        <w:t>í</w:t>
      </w:r>
      <w:r w:rsidRPr="002229C3">
        <w:rPr>
          <w:rFonts w:ascii="Century Gothic" w:hAnsi="Century Gothic"/>
          <w:b/>
          <w:bCs/>
          <w:smallCaps/>
          <w:color w:val="4B3A2E"/>
          <w:sz w:val="28"/>
          <w:szCs w:val="28"/>
        </w:rPr>
        <w:t>tulo en español en minúscula</w:t>
      </w:r>
      <w:r w:rsidR="00092C1B" w:rsidRPr="002229C3">
        <w:rPr>
          <w:rFonts w:ascii="Century Gothic" w:hAnsi="Century Gothic"/>
          <w:b/>
          <w:bCs/>
          <w:smallCaps/>
          <w:color w:val="4B3A2E"/>
          <w:sz w:val="28"/>
          <w:szCs w:val="28"/>
        </w:rPr>
        <w:t xml:space="preserve"> versalitas </w:t>
      </w:r>
    </w:p>
    <w:p w14:paraId="3079AE44" w14:textId="7E80DC12" w:rsidR="00246A6A" w:rsidRPr="002229C3" w:rsidRDefault="00246A6A" w:rsidP="00FC7EDD">
      <w:pPr>
        <w:spacing w:after="92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4B3A2E"/>
          <w:sz w:val="28"/>
          <w:szCs w:val="28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 xml:space="preserve">Title in English in </w:t>
      </w:r>
      <w:r w:rsidR="00092C1B"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>L</w:t>
      </w:r>
      <w:r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>owercase</w:t>
      </w:r>
      <w:r w:rsidR="00092C1B"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 xml:space="preserve"> </w:t>
      </w:r>
      <w:proofErr w:type="spellStart"/>
      <w:r w:rsidR="00092C1B" w:rsidRPr="002229C3">
        <w:rPr>
          <w:rFonts w:ascii="Century Gothic" w:eastAsia="Times New Roman" w:hAnsi="Century Gothic" w:cs="Times New Roman"/>
          <w:b/>
          <w:bCs/>
          <w:smallCaps/>
          <w:color w:val="4B3A2E"/>
          <w:sz w:val="28"/>
          <w:szCs w:val="28"/>
          <w:lang w:val="en-US" w:eastAsia="es-ES_tradnl"/>
        </w:rPr>
        <w:t>Versalisalitas</w:t>
      </w:r>
      <w:proofErr w:type="spellEnd"/>
    </w:p>
    <w:p w14:paraId="471F214C" w14:textId="3DC6448A" w:rsidR="00246A6A" w:rsidRPr="002229C3" w:rsidRDefault="00246A6A" w:rsidP="00CE3A46">
      <w:pPr>
        <w:jc w:val="right"/>
        <w:rPr>
          <w:rFonts w:ascii="Times New Roman" w:eastAsia="Times New Roman" w:hAnsi="Times New Roman" w:cs="Times New Roman"/>
          <w:color w:val="4B3A2E"/>
          <w:sz w:val="22"/>
          <w:szCs w:val="22"/>
          <w:lang w:val="es-ES_tradnl"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s-ES_tradnl" w:eastAsia="es-ES_tradnl"/>
        </w:rPr>
        <w:t>Nombre y apellidos</w:t>
      </w:r>
      <w:r w:rsidR="00E631FE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s-ES_tradnl" w:eastAsia="es-ES_tradnl"/>
        </w:rPr>
        <w:t xml:space="preserve"> del autor</w:t>
      </w:r>
    </w:p>
    <w:p w14:paraId="104D3C1A" w14:textId="77777777" w:rsidR="00246A6A" w:rsidRPr="002229C3" w:rsidRDefault="00246A6A" w:rsidP="00CE3A46">
      <w:pPr>
        <w:jc w:val="right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Universidad o Centro de trabajo</w:t>
      </w:r>
    </w:p>
    <w:p w14:paraId="7E075C9A" w14:textId="77777777" w:rsidR="00DE1720" w:rsidRPr="002229C3" w:rsidRDefault="00246A6A" w:rsidP="00CE3A46">
      <w:pPr>
        <w:jc w:val="right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Correo electrónico</w:t>
      </w:r>
    </w:p>
    <w:p w14:paraId="7B7871C2" w14:textId="6A38A26C" w:rsidR="00246A6A" w:rsidRPr="002229C3" w:rsidRDefault="004464D6" w:rsidP="00CE3A46">
      <w:pPr>
        <w:jc w:val="right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Times New Roman" w:eastAsia="Times New Roman" w:hAnsi="Times New Roman" w:cs="Times New Roman"/>
          <w:noProof/>
          <w:color w:val="4B3A2E"/>
          <w:sz w:val="22"/>
          <w:szCs w:val="22"/>
          <w:lang w:eastAsia="es-ES_tradnl"/>
        </w:rPr>
        <w:drawing>
          <wp:inline distT="0" distB="0" distL="0" distR="0" wp14:anchorId="11B7EBB5" wp14:editId="5557FA1D">
            <wp:extent cx="584200" cy="198057"/>
            <wp:effectExtent l="0" t="0" r="0" b="5715"/>
            <wp:docPr id="6" name="Imagen 6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 dibujo de una cara feliz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73" cy="2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6B2F" w14:textId="16967DAF" w:rsidR="004464D6" w:rsidRPr="002229C3" w:rsidRDefault="004464D6" w:rsidP="00FC7EDD">
      <w:pPr>
        <w:spacing w:after="240" w:line="360" w:lineRule="auto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</w:p>
    <w:p w14:paraId="639AADA5" w14:textId="42DFF17D" w:rsidR="00246A6A" w:rsidRPr="002229C3" w:rsidRDefault="00246A6A" w:rsidP="00E168A0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  <w:t>Resumen </w:t>
      </w:r>
    </w:p>
    <w:p w14:paraId="40048F2C" w14:textId="77777777" w:rsidR="00246A6A" w:rsidRPr="002229C3" w:rsidRDefault="00246A6A" w:rsidP="00E168A0">
      <w:pPr>
        <w:spacing w:before="360" w:after="240" w:line="360" w:lineRule="auto"/>
        <w:jc w:val="both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Resumen en español (entre 150 y 200 palabras).</w:t>
      </w:r>
    </w:p>
    <w:p w14:paraId="09F56AF9" w14:textId="2440136A" w:rsidR="00246A6A" w:rsidRPr="002229C3" w:rsidRDefault="00246A6A" w:rsidP="00E168A0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val="en-US" w:eastAsia="es-ES_tradnl"/>
        </w:rPr>
        <w:t>Abstract</w:t>
      </w:r>
    </w:p>
    <w:p w14:paraId="271579B9" w14:textId="77777777" w:rsidR="00246A6A" w:rsidRPr="002229C3" w:rsidRDefault="00246A6A" w:rsidP="00E168A0">
      <w:pPr>
        <w:spacing w:before="360" w:after="240" w:line="360" w:lineRule="auto"/>
        <w:jc w:val="both"/>
        <w:rPr>
          <w:rFonts w:ascii="Times New Roman" w:eastAsia="Times New Roman" w:hAnsi="Times New Roman" w:cs="Times New Roman"/>
          <w:color w:val="4B3A2E"/>
          <w:sz w:val="22"/>
          <w:szCs w:val="22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Abstract in English (between 150 and 200 words).</w:t>
      </w:r>
    </w:p>
    <w:p w14:paraId="7DEB6893" w14:textId="49359C87" w:rsidR="00246A6A" w:rsidRPr="002229C3" w:rsidRDefault="00246A6A" w:rsidP="00E168A0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  <w:t>Palabras clave</w:t>
      </w:r>
    </w:p>
    <w:p w14:paraId="4B17BC59" w14:textId="77777777" w:rsidR="00246A6A" w:rsidRPr="002229C3" w:rsidRDefault="00246A6A" w:rsidP="00E168A0">
      <w:pPr>
        <w:spacing w:before="360" w:after="240" w:line="360" w:lineRule="auto"/>
        <w:jc w:val="both"/>
        <w:rPr>
          <w:rFonts w:ascii="Times New Roman" w:eastAsia="Times New Roman" w:hAnsi="Times New Roman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Un máximo de 7 palabras separadas por punto y coma.</w:t>
      </w:r>
    </w:p>
    <w:p w14:paraId="68A1805D" w14:textId="28C2CAC6" w:rsidR="00246A6A" w:rsidRPr="002229C3" w:rsidRDefault="00246A6A" w:rsidP="00E168A0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val="en-US" w:eastAsia="es-ES_tradnl"/>
        </w:rPr>
        <w:t>Keywords</w:t>
      </w:r>
    </w:p>
    <w:p w14:paraId="16C66E6B" w14:textId="0205116F" w:rsidR="00DE1720" w:rsidRPr="002229C3" w:rsidRDefault="00246A6A" w:rsidP="00E168A0">
      <w:pPr>
        <w:spacing w:before="360" w:after="24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A maximum of </w:t>
      </w:r>
      <w:r w:rsidR="0032240E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seven</w:t>
      </w: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 xml:space="preserve"> words separated by semicolo</w:t>
      </w:r>
      <w:r w:rsidR="00DE1720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n</w:t>
      </w: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t>.</w:t>
      </w:r>
    </w:p>
    <w:p w14:paraId="5586B14C" w14:textId="77777777" w:rsidR="00FC7EDD" w:rsidRPr="002229C3" w:rsidRDefault="00FC7EDD" w:rsidP="00FC7EDD">
      <w:pPr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br w:type="page"/>
      </w:r>
    </w:p>
    <w:p w14:paraId="2B4C93D1" w14:textId="77777777" w:rsidR="00FC7EDD" w:rsidRPr="002229C3" w:rsidRDefault="00FC7EDD" w:rsidP="00FC7EDD">
      <w:pPr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sectPr w:rsidR="00FC7EDD" w:rsidRPr="002229C3" w:rsidSect="00D372E3">
          <w:headerReference w:type="default" r:id="rId9"/>
          <w:footerReference w:type="default" r:id="rId10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33CF7F49" w14:textId="77777777" w:rsidR="00DE1720" w:rsidRPr="002229C3" w:rsidRDefault="00DE1720" w:rsidP="00AF14FA">
      <w:pPr>
        <w:spacing w:before="360" w:after="240"/>
        <w:textAlignment w:val="baseline"/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  <w:lastRenderedPageBreak/>
        <w:t>1. Epígrafe en negrita y minúscula</w:t>
      </w:r>
    </w:p>
    <w:p w14:paraId="2CE18E7F" w14:textId="77777777" w:rsidR="00AF14FA" w:rsidRPr="002229C3" w:rsidRDefault="007C4279" w:rsidP="00AF14FA">
      <w:pPr>
        <w:tabs>
          <w:tab w:val="left" w:pos="3279"/>
        </w:tabs>
        <w:spacing w:before="36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 w:rsidRPr="002229C3">
        <w:rPr>
          <w:rFonts w:ascii="Century Gothic" w:hAnsi="Century Gothic"/>
          <w:color w:val="4B3A2E"/>
          <w:sz w:val="22"/>
          <w:szCs w:val="22"/>
        </w:rPr>
        <w:t xml:space="preserve">Todos los títulos de epígrafes </w:t>
      </w:r>
      <w:r w:rsidR="00397211" w:rsidRPr="002229C3">
        <w:rPr>
          <w:rFonts w:ascii="Century Gothic" w:hAnsi="Century Gothic"/>
          <w:color w:val="4B3A2E"/>
          <w:sz w:val="22"/>
          <w:szCs w:val="22"/>
        </w:rPr>
        <w:t>sin sangría</w:t>
      </w:r>
      <w:r w:rsidR="005B0872" w:rsidRPr="002229C3">
        <w:rPr>
          <w:rFonts w:ascii="Century Gothic" w:hAnsi="Century Gothic"/>
          <w:color w:val="4B3A2E"/>
          <w:sz w:val="22"/>
          <w:szCs w:val="22"/>
        </w:rPr>
        <w:t xml:space="preserve"> 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en </w:t>
      </w:r>
      <w:r w:rsidR="005B0872" w:rsidRPr="002229C3">
        <w:rPr>
          <w:rFonts w:ascii="Century Gothic" w:hAnsi="Century Gothic"/>
          <w:color w:val="4B3A2E"/>
          <w:sz w:val="22"/>
          <w:szCs w:val="22"/>
        </w:rPr>
        <w:t xml:space="preserve">Century Gothic </w:t>
      </w:r>
      <w:r w:rsidRPr="002229C3">
        <w:rPr>
          <w:rFonts w:ascii="Century Gothic" w:hAnsi="Century Gothic"/>
          <w:color w:val="4B3A2E"/>
          <w:sz w:val="22"/>
          <w:szCs w:val="22"/>
        </w:rPr>
        <w:t>tamaño 1</w:t>
      </w:r>
      <w:r w:rsidR="005B0872" w:rsidRPr="002229C3">
        <w:rPr>
          <w:rFonts w:ascii="Century Gothic" w:hAnsi="Century Gothic"/>
          <w:color w:val="4B3A2E"/>
          <w:sz w:val="22"/>
          <w:szCs w:val="22"/>
        </w:rPr>
        <w:t>3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, negrita. El espaciado para los títulos de epígrafes es de 18 </w:t>
      </w:r>
      <w:proofErr w:type="spellStart"/>
      <w:r w:rsidRPr="002229C3">
        <w:rPr>
          <w:rFonts w:ascii="Century Gothic" w:hAnsi="Century Gothic"/>
          <w:color w:val="4B3A2E"/>
          <w:sz w:val="22"/>
          <w:szCs w:val="22"/>
        </w:rPr>
        <w:t>ptos</w:t>
      </w:r>
      <w:proofErr w:type="spellEnd"/>
      <w:r w:rsidRPr="002229C3">
        <w:rPr>
          <w:rFonts w:ascii="Century Gothic" w:hAnsi="Century Gothic"/>
          <w:color w:val="4B3A2E"/>
          <w:sz w:val="22"/>
          <w:szCs w:val="22"/>
        </w:rPr>
        <w:t>, hacia arriba y 12 hacia abajo. El interlineado del cuerpo del texto es 1,5.</w:t>
      </w:r>
      <w:r w:rsidR="00397211" w:rsidRPr="002229C3">
        <w:rPr>
          <w:rFonts w:ascii="Century Gothic" w:hAnsi="Century Gothic"/>
          <w:color w:val="4B3A2E"/>
          <w:sz w:val="22"/>
          <w:szCs w:val="22"/>
        </w:rPr>
        <w:t xml:space="preserve"> </w:t>
      </w:r>
    </w:p>
    <w:p w14:paraId="48E7D765" w14:textId="77777777" w:rsidR="00482830" w:rsidRPr="002229C3" w:rsidRDefault="00957B36" w:rsidP="00482830">
      <w:pPr>
        <w:tabs>
          <w:tab w:val="left" w:pos="3279"/>
        </w:tabs>
        <w:spacing w:before="12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 w:rsidRPr="002229C3">
        <w:rPr>
          <w:rFonts w:ascii="Century Gothic" w:hAnsi="Century Gothic"/>
          <w:color w:val="4B3A2E"/>
          <w:sz w:val="22"/>
          <w:szCs w:val="22"/>
        </w:rPr>
        <w:t xml:space="preserve">El interlineado del cuerpo del texto es 1,5. El espacio entre párrafos del cuerpo de texto debe ser de 6 </w:t>
      </w:r>
      <w:proofErr w:type="spellStart"/>
      <w:r w:rsidRPr="002229C3">
        <w:rPr>
          <w:rFonts w:ascii="Century Gothic" w:hAnsi="Century Gothic"/>
          <w:color w:val="4B3A2E"/>
          <w:sz w:val="22"/>
          <w:szCs w:val="22"/>
        </w:rPr>
        <w:t>ptos</w:t>
      </w:r>
      <w:proofErr w:type="spellEnd"/>
      <w:r w:rsidRPr="002229C3">
        <w:rPr>
          <w:rFonts w:ascii="Century Gothic" w:hAnsi="Century Gothic"/>
          <w:color w:val="4B3A2E"/>
          <w:sz w:val="22"/>
          <w:szCs w:val="22"/>
        </w:rPr>
        <w:t>. hacia arriba y hacia abajo</w:t>
      </w:r>
      <w:r w:rsidR="00FA70F2" w:rsidRPr="002229C3">
        <w:rPr>
          <w:rFonts w:ascii="Century Gothic" w:hAnsi="Century Gothic"/>
          <w:color w:val="4B3A2E"/>
          <w:sz w:val="22"/>
          <w:szCs w:val="22"/>
        </w:rPr>
        <w:t xml:space="preserve">, </w:t>
      </w:r>
      <w:r w:rsidR="00397211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fuente Century Gothic tamaño 11:</w:t>
      </w:r>
    </w:p>
    <w:p w14:paraId="76A32E66" w14:textId="193CB491" w:rsidR="00612B63" w:rsidRPr="002229C3" w:rsidRDefault="00397211" w:rsidP="00482830">
      <w:pPr>
        <w:tabs>
          <w:tab w:val="left" w:pos="3279"/>
        </w:tabs>
        <w:spacing w:before="120" w:after="240" w:line="360" w:lineRule="auto"/>
        <w:ind w:left="1134"/>
        <w:jc w:val="both"/>
        <w:rPr>
          <w:rFonts w:ascii="Century Gothic" w:hAnsi="Century Gothic"/>
          <w:color w:val="4B3A2E"/>
          <w:sz w:val="22"/>
          <w:szCs w:val="22"/>
        </w:rPr>
      </w:pPr>
      <w:r w:rsidRPr="002229C3"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  <w:t>Cuando se introduzca una cita de más de cuatro líneas se reducirá el tamaño a 9, se mantendrán el resto de las características excepto la sangría que serán de 2 cm a izquierda. Al final de la cita se introducirá la referencia bibliográfica (Apellido, año, 68).</w:t>
      </w:r>
    </w:p>
    <w:p w14:paraId="51EEC4B5" w14:textId="0570E3B3" w:rsidR="00DE1720" w:rsidRPr="002229C3" w:rsidRDefault="00DE1720" w:rsidP="00E168A0">
      <w:pPr>
        <w:pStyle w:val="Prrafodelista"/>
        <w:numPr>
          <w:ilvl w:val="1"/>
          <w:numId w:val="3"/>
        </w:numPr>
        <w:spacing w:before="360" w:after="24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  <w:t xml:space="preserve">Los </w:t>
      </w:r>
      <w:proofErr w:type="spellStart"/>
      <w:r w:rsidRPr="002229C3"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  <w:t>subepígrafes</w:t>
      </w:r>
      <w:proofErr w:type="spellEnd"/>
      <w:r w:rsidRPr="002229C3"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  <w:t xml:space="preserve"> seguirán las mismas características que los epígrafes</w:t>
      </w:r>
      <w:r w:rsidR="005B0872" w:rsidRPr="002229C3">
        <w:rPr>
          <w:rFonts w:ascii="Century Gothic" w:eastAsia="Times New Roman" w:hAnsi="Century Gothic" w:cs="Times New Roman"/>
          <w:b/>
          <w:bCs/>
          <w:color w:val="4B3A2E"/>
          <w:lang w:eastAsia="es-ES_tradnl"/>
        </w:rPr>
        <w:t xml:space="preserve"> </w:t>
      </w:r>
      <w:r w:rsidR="005B0872" w:rsidRPr="002229C3">
        <w:rPr>
          <w:rFonts w:ascii="Century Gothic" w:eastAsia="Times New Roman" w:hAnsi="Century Gothic" w:cs="Times New Roman"/>
          <w:color w:val="4B3A2E"/>
          <w:lang w:eastAsia="es-ES_tradnl"/>
        </w:rPr>
        <w:t>(pero en Century Gothic 12</w:t>
      </w:r>
      <w:r w:rsidR="00E168A0" w:rsidRPr="002229C3">
        <w:rPr>
          <w:rFonts w:ascii="Century Gothic" w:eastAsia="Times New Roman" w:hAnsi="Century Gothic" w:cs="Times New Roman"/>
          <w:color w:val="4B3A2E"/>
          <w:lang w:eastAsia="es-ES_tradnl"/>
        </w:rPr>
        <w:t xml:space="preserve"> e interlineado sencillo</w:t>
      </w:r>
      <w:r w:rsidR="005B0872" w:rsidRPr="002229C3">
        <w:rPr>
          <w:rFonts w:ascii="Century Gothic" w:eastAsia="Times New Roman" w:hAnsi="Century Gothic" w:cs="Times New Roman"/>
          <w:color w:val="4B3A2E"/>
          <w:lang w:eastAsia="es-ES_tradnl"/>
        </w:rPr>
        <w:t>)</w:t>
      </w:r>
    </w:p>
    <w:p w14:paraId="4FFD40C6" w14:textId="2B8A3C5F" w:rsidR="00DE1720" w:rsidRPr="002229C3" w:rsidRDefault="003E6774" w:rsidP="00E168A0">
      <w:pPr>
        <w:tabs>
          <w:tab w:val="left" w:pos="3279"/>
        </w:tabs>
        <w:spacing w:before="360" w:after="24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hAnsi="Century Gothic"/>
          <w:color w:val="4B3A2E"/>
          <w:sz w:val="22"/>
          <w:szCs w:val="22"/>
        </w:rPr>
        <w:t xml:space="preserve">Si se incorporan imágenes al texto, están deben entregarse insertas en el texto en su lugar definitivo, en JPEG o TIFF, en resolución de 300 dpi, y medida máxima de 15 </w:t>
      </w:r>
      <w:proofErr w:type="spellStart"/>
      <w:r w:rsidRPr="002229C3">
        <w:rPr>
          <w:rFonts w:ascii="Century Gothic" w:hAnsi="Century Gothic"/>
          <w:color w:val="4B3A2E"/>
          <w:sz w:val="22"/>
          <w:szCs w:val="22"/>
        </w:rPr>
        <w:t>cms</w:t>
      </w:r>
      <w:proofErr w:type="spellEnd"/>
      <w:r w:rsidRPr="002229C3">
        <w:rPr>
          <w:rFonts w:ascii="Century Gothic" w:hAnsi="Century Gothic"/>
          <w:color w:val="4B3A2E"/>
          <w:sz w:val="22"/>
          <w:szCs w:val="22"/>
        </w:rPr>
        <w:t>. en su lado más largo.  Se debe indicar claramente su ubicación en el texto, por medio del uso de (F1), (F</w:t>
      </w:r>
      <w:r w:rsidR="003D419A" w:rsidRPr="002229C3">
        <w:rPr>
          <w:rFonts w:ascii="Century Gothic" w:hAnsi="Century Gothic"/>
          <w:color w:val="4B3A2E"/>
          <w:sz w:val="22"/>
          <w:szCs w:val="22"/>
        </w:rPr>
        <w:t>2) …</w:t>
      </w:r>
      <w:r w:rsidRPr="002229C3">
        <w:rPr>
          <w:rFonts w:ascii="Century Gothic" w:hAnsi="Century Gothic"/>
          <w:b/>
          <w:bCs/>
          <w:color w:val="4B3A2E"/>
          <w:sz w:val="22"/>
          <w:szCs w:val="22"/>
        </w:rPr>
        <w:t xml:space="preserve"> 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en el párrafo inmediatamente anterior a la imagen. La imagen debe ir centrada, con espaciados de 18 y 6 </w:t>
      </w:r>
      <w:proofErr w:type="spellStart"/>
      <w:r w:rsidRPr="002229C3">
        <w:rPr>
          <w:rFonts w:ascii="Century Gothic" w:hAnsi="Century Gothic"/>
          <w:color w:val="4B3A2E"/>
          <w:sz w:val="22"/>
          <w:szCs w:val="22"/>
        </w:rPr>
        <w:t>ptos</w:t>
      </w:r>
      <w:proofErr w:type="spellEnd"/>
      <w:r w:rsidRPr="002229C3">
        <w:rPr>
          <w:rFonts w:ascii="Century Gothic" w:hAnsi="Century Gothic"/>
          <w:color w:val="4B3A2E"/>
          <w:sz w:val="22"/>
          <w:szCs w:val="22"/>
        </w:rPr>
        <w:t xml:space="preserve">. arriba y abajo respectivamente, en formato </w:t>
      </w:r>
      <w:r w:rsidRPr="002229C3">
        <w:rPr>
          <w:rFonts w:ascii="Century Gothic" w:hAnsi="Century Gothic" w:cs="Arial"/>
          <w:color w:val="4B3A2E"/>
          <w:sz w:val="22"/>
          <w:szCs w:val="22"/>
          <w:shd w:val="clear" w:color="auto" w:fill="FFFFFF"/>
        </w:rPr>
        <w:t>«en línea con el texto»</w:t>
      </w:r>
      <w:r w:rsidRPr="002229C3">
        <w:rPr>
          <w:rFonts w:ascii="Century Gothic" w:hAnsi="Century Gothic"/>
          <w:color w:val="4B3A2E"/>
          <w:sz w:val="22"/>
          <w:szCs w:val="22"/>
        </w:rPr>
        <w:t xml:space="preserve"> Se muestra ejemplo</w:t>
      </w:r>
      <w:r w:rsidR="00AD1659" w:rsidRPr="002229C3">
        <w:rPr>
          <w:rFonts w:ascii="Century Gothic" w:hAnsi="Century Gothic"/>
          <w:color w:val="4B3A2E"/>
          <w:sz w:val="22"/>
          <w:szCs w:val="22"/>
        </w:rPr>
        <w:t xml:space="preserve">. </w:t>
      </w:r>
      <w:r w:rsidR="00DE1720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A pie de imagen se pondrá la referencia a la que corresponde en fuente Century Gothic</w:t>
      </w:r>
      <w:r w:rsidR="00E03470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, centrada</w:t>
      </w:r>
      <w:r w:rsidR="00DE1720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 y tamaño 9, indicando el título, autor y la fuente.</w:t>
      </w:r>
    </w:p>
    <w:p w14:paraId="4EFADC6A" w14:textId="1C9CAEBF" w:rsidR="009B4C1C" w:rsidRPr="002229C3" w:rsidRDefault="004E6C96" w:rsidP="004E6C96">
      <w:pPr>
        <w:tabs>
          <w:tab w:val="left" w:pos="3279"/>
        </w:tabs>
        <w:spacing w:before="360" w:after="120" w:line="360" w:lineRule="auto"/>
        <w:jc w:val="both"/>
        <w:rPr>
          <w:rFonts w:ascii="Century Gothic" w:hAnsi="Century Gothic"/>
          <w:color w:val="4B3A2E"/>
          <w:sz w:val="22"/>
          <w:szCs w:val="22"/>
        </w:rPr>
      </w:pPr>
      <w:r w:rsidRPr="002229C3">
        <w:rPr>
          <w:rFonts w:ascii="Century Gothic" w:hAnsi="Century Gothic"/>
          <w:noProof/>
          <w:color w:val="4B3A2E"/>
          <w:sz w:val="22"/>
          <w:szCs w:val="22"/>
        </w:rPr>
        <w:lastRenderedPageBreak/>
        <w:drawing>
          <wp:inline distT="0" distB="0" distL="0" distR="0" wp14:anchorId="41E89454" wp14:editId="50F3CD75">
            <wp:extent cx="5396230" cy="2707640"/>
            <wp:effectExtent l="0" t="0" r="1270" b="0"/>
            <wp:docPr id="4" name="Imagen 4" descr="Personas sentadas en una me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Personas sentadas en una mesa&#10;&#10;Descripción generada automáticamente con confianza m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AD0C9" w14:textId="2C518084" w:rsidR="00DE1720" w:rsidRPr="002229C3" w:rsidRDefault="004E6C96" w:rsidP="004E6C96">
      <w:pPr>
        <w:spacing w:before="120" w:line="360" w:lineRule="auto"/>
        <w:jc w:val="center"/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  <w:t xml:space="preserve">F1. </w:t>
      </w:r>
      <w:proofErr w:type="spellStart"/>
      <w:r w:rsidRPr="002229C3">
        <w:rPr>
          <w:rFonts w:ascii="Century Gothic" w:eastAsia="Times New Roman" w:hAnsi="Century Gothic" w:cs="Times New Roman"/>
          <w:i/>
          <w:iCs/>
          <w:color w:val="4B3A2E"/>
          <w:sz w:val="18"/>
          <w:szCs w:val="18"/>
          <w:lang w:eastAsia="es-ES_tradnl"/>
        </w:rPr>
        <w:t>Dopesick</w:t>
      </w:r>
      <w:proofErr w:type="spellEnd"/>
      <w:r w:rsidRPr="002229C3">
        <w:rPr>
          <w:rFonts w:ascii="Century Gothic" w:eastAsia="Times New Roman" w:hAnsi="Century Gothic" w:cs="Times New Roman"/>
          <w:i/>
          <w:iCs/>
          <w:color w:val="4B3A2E"/>
          <w:sz w:val="18"/>
          <w:szCs w:val="18"/>
          <w:lang w:eastAsia="es-ES_tradnl"/>
        </w:rPr>
        <w:t xml:space="preserve"> </w:t>
      </w:r>
      <w:r w:rsidRPr="002229C3">
        <w:rPr>
          <w:rFonts w:ascii="Century Gothic" w:eastAsia="Times New Roman" w:hAnsi="Century Gothic" w:cs="Times New Roman"/>
          <w:color w:val="4B3A2E"/>
          <w:sz w:val="18"/>
          <w:szCs w:val="18"/>
          <w:lang w:eastAsia="es-ES_tradnl"/>
        </w:rPr>
        <w:t>(HBO, 2021)</w:t>
      </w:r>
    </w:p>
    <w:p w14:paraId="5118753A" w14:textId="77777777" w:rsidR="00DE1720" w:rsidRPr="002229C3" w:rsidRDefault="00DE1720" w:rsidP="004E6C96">
      <w:pPr>
        <w:spacing w:before="360" w:after="240" w:line="360" w:lineRule="auto"/>
        <w:rPr>
          <w:rFonts w:ascii="Times New Roman" w:eastAsia="Times New Roman" w:hAnsi="Times New Roman" w:cs="Times New Roman"/>
          <w:color w:val="4B3A2E"/>
          <w:sz w:val="26"/>
          <w:szCs w:val="26"/>
          <w:lang w:eastAsia="es-ES_tradnl"/>
        </w:rPr>
      </w:pPr>
      <w:r w:rsidRPr="002229C3">
        <w:rPr>
          <w:rFonts w:ascii="Century Gothic" w:eastAsia="Times New Roman" w:hAnsi="Century Gothic" w:cs="Times New Roman"/>
          <w:b/>
          <w:bCs/>
          <w:color w:val="4B3A2E"/>
          <w:sz w:val="26"/>
          <w:szCs w:val="26"/>
          <w:lang w:eastAsia="es-ES_tradnl"/>
        </w:rPr>
        <w:t>Referencias bibliográficas</w:t>
      </w:r>
    </w:p>
    <w:p w14:paraId="729FE632" w14:textId="1B8C41F9" w:rsidR="00C77ED0" w:rsidRPr="002229C3" w:rsidRDefault="00DE172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APELLIDO, A. (2004)</w:t>
      </w:r>
      <w:r w:rsidR="00E62150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,</w:t>
      </w: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 </w:t>
      </w:r>
      <w:r w:rsidRPr="002229C3">
        <w:rPr>
          <w:rFonts w:ascii="Century Gothic" w:eastAsia="Times New Roman" w:hAnsi="Century Gothic" w:cs="Times New Roman"/>
          <w:i/>
          <w:iCs/>
          <w:color w:val="4B3A2E"/>
          <w:sz w:val="22"/>
          <w:szCs w:val="22"/>
          <w:lang w:eastAsia="es-ES_tradnl"/>
        </w:rPr>
        <w:t>Título</w:t>
      </w:r>
      <w:r w:rsidR="00E62150"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,</w:t>
      </w: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 Ciudad: Editorial. (Con sangría francesa, interlineado sencillo y espacio anterior con 0 </w:t>
      </w:r>
      <w:proofErr w:type="spellStart"/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pto</w:t>
      </w:r>
      <w:proofErr w:type="spellEnd"/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 xml:space="preserve"> y posterior con 6 </w:t>
      </w:r>
      <w:proofErr w:type="spellStart"/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pto</w:t>
      </w:r>
      <w:proofErr w:type="spellEnd"/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). (Sangría francesa). Interlineado 1.</w:t>
      </w:r>
    </w:p>
    <w:p w14:paraId="6ECBBAA1" w14:textId="77777777" w:rsidR="00C77ED0" w:rsidRPr="002229C3" w:rsidRDefault="00C77ED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</w:p>
    <w:p w14:paraId="1B81C786" w14:textId="77777777" w:rsidR="00C77ED0" w:rsidRPr="002229C3" w:rsidRDefault="00C77ED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a) Libros: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 (año), 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Título del libro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, Ciudad: Editorial o institución. Si se considera relevante, en la bibliografía se proporcionará el año de la primera edición del libro, aparte del año de la edición o traducción utilizada. Para ello, se dispondrán ambas fechas en el paréntesis, separadas por una barra.</w:t>
      </w:r>
    </w:p>
    <w:p w14:paraId="502C4C9D" w14:textId="77777777" w:rsidR="00C77ED0" w:rsidRPr="002229C3" w:rsidRDefault="00C77ED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b) Artículos de revista: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 (año), «Título del artículo», 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Nombre de la revista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, vol. (si lo hubiera), n.º, mes de publicación (si lo hubiera), p. o pp.</w:t>
      </w:r>
    </w:p>
    <w:p w14:paraId="38BE765B" w14:textId="77777777" w:rsidR="00C77ED0" w:rsidRPr="002229C3" w:rsidRDefault="00C77ED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c) Capítulos de libro, catálogos o actas: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 (año), «Título del capítulo», en APELLIDOS, Nombre del director (</w:t>
      </w:r>
      <w:proofErr w:type="spellStart"/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dir.</w:t>
      </w:r>
      <w:proofErr w:type="spellEnd"/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), coordinador (coord.) o editor (ed.), 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Título de la publicación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, Ciudad: Editorial, p. o pp. Si el autor del capítulo es el mismo que el del libro, no es necesario repetir nombre y apellidos, y se suprimirá la palabra 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en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.</w:t>
      </w:r>
    </w:p>
    <w:p w14:paraId="5A8E3872" w14:textId="52BA0CCC" w:rsidR="00C77ED0" w:rsidRPr="002229C3" w:rsidRDefault="00C77ED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d)</w:t>
      </w:r>
      <w:r w:rsid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 xml:space="preserve"> </w:t>
      </w: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Periódicos: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 (año), «Título del artículo», </w:t>
      </w:r>
      <w:r w:rsidRPr="002229C3">
        <w:rPr>
          <w:rFonts w:ascii="Century Gothic" w:eastAsia="Times New Roman" w:hAnsi="Century Gothic" w:cs="Open Sans"/>
          <w:i/>
          <w:iCs/>
          <w:color w:val="4B3A2E"/>
          <w:sz w:val="22"/>
          <w:szCs w:val="22"/>
          <w:lang w:eastAsia="es-ES_tradnl"/>
        </w:rPr>
        <w:t>Título del periódico,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día y mes, p. o pp.</w:t>
      </w:r>
    </w:p>
    <w:p w14:paraId="0C6A683C" w14:textId="137DC228" w:rsidR="00C77ED0" w:rsidRPr="002229C3" w:rsidRDefault="00C77ED0" w:rsidP="00C77ED0">
      <w:pPr>
        <w:spacing w:after="120"/>
        <w:ind w:left="567" w:hanging="567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Open Sans"/>
          <w:b/>
          <w:bCs/>
          <w:color w:val="4B3A2E"/>
          <w:sz w:val="22"/>
          <w:szCs w:val="22"/>
          <w:lang w:eastAsia="es-ES_tradnl"/>
        </w:rPr>
        <w:t>e) Referencias electrónicas: </w:t>
      </w:r>
      <w:r w:rsidRPr="002229C3">
        <w:rPr>
          <w:rFonts w:ascii="Century Gothic" w:eastAsia="Times New Roman" w:hAnsi="Century Gothic" w:cs="Open Sans"/>
          <w:color w:val="4B3A2E"/>
          <w:sz w:val="22"/>
          <w:szCs w:val="22"/>
          <w:lang w:eastAsia="es-ES_tradnl"/>
        </w:rPr>
        <w:t>APELLIDOS, Nombre, «Título». En: &lt;dirección URL&gt; (fecha de consulta: día-mes-año).</w:t>
      </w:r>
    </w:p>
    <w:p w14:paraId="734796B0" w14:textId="77777777" w:rsidR="00C77ED0" w:rsidRPr="002229C3" w:rsidRDefault="00C77ED0" w:rsidP="00C77ED0">
      <w:pPr>
        <w:spacing w:after="120"/>
        <w:ind w:left="567" w:hanging="709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</w:p>
    <w:p w14:paraId="0654B9EA" w14:textId="4F284067" w:rsidR="007449E6" w:rsidRPr="002229C3" w:rsidRDefault="00DE1720" w:rsidP="00A86142">
      <w:pPr>
        <w:spacing w:after="12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  <w:r w:rsidRPr="002229C3"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  <w:t>Para las referencias bibliográficas seguir las indicaciones de la revista en Acerca de &gt; Envíos &gt; Directrices para autores.</w:t>
      </w:r>
    </w:p>
    <w:sectPr w:rsidR="007449E6" w:rsidRPr="002229C3" w:rsidSect="00FC7EDD">
      <w:headerReference w:type="default" r:id="rId12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C3FB" w14:textId="77777777" w:rsidR="00311E79" w:rsidRDefault="00311E79" w:rsidP="001575D4">
      <w:r>
        <w:separator/>
      </w:r>
    </w:p>
  </w:endnote>
  <w:endnote w:type="continuationSeparator" w:id="0">
    <w:p w14:paraId="080CE02A" w14:textId="77777777" w:rsidR="00311E79" w:rsidRDefault="00311E79" w:rsidP="0015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6701" w14:textId="77777777" w:rsidR="00FC7EDD" w:rsidRDefault="00FC7EDD" w:rsidP="00FC7EDD">
    <w:pPr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88487" wp14:editId="1E79EE2B">
              <wp:simplePos x="0" y="0"/>
              <wp:positionH relativeFrom="column">
                <wp:posOffset>4386</wp:posOffset>
              </wp:positionH>
              <wp:positionV relativeFrom="paragraph">
                <wp:posOffset>16968</wp:posOffset>
              </wp:positionV>
              <wp:extent cx="2519916" cy="69448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916" cy="69448"/>
                      </a:xfrm>
                      <a:prstGeom prst="rect">
                        <a:avLst/>
                      </a:prstGeom>
                      <a:solidFill>
                        <a:srgbClr val="220200">
                          <a:alpha val="2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A4937" id="Rectángulo 2" o:spid="_x0000_s1026" style="position:absolute;margin-left:.35pt;margin-top:1.35pt;width:198.4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" fillcolor="#220200" stroked="f" strokeweight="1pt">
              <v:fill opacity="19532f"/>
            </v:rect>
          </w:pict>
        </mc:Fallback>
      </mc:AlternateContent>
    </w:r>
  </w:p>
  <w:p w14:paraId="2C7566EF" w14:textId="77777777" w:rsidR="00FC7EDD" w:rsidRDefault="00FC7EDD" w:rsidP="00FC7EDD">
    <w:pPr>
      <w:rPr>
        <w:rFonts w:ascii="Times New Roman" w:eastAsia="Times New Roman" w:hAnsi="Times New Roman" w:cs="Times New Roman"/>
        <w:lang w:eastAsia="es-ES_tradnl"/>
      </w:rPr>
    </w:pPr>
    <w:r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>SERIARTE. Vol. x No. X (20xx), ISSN:</w:t>
    </w:r>
  </w:p>
  <w:p w14:paraId="2EFAA2EF" w14:textId="18C59567" w:rsidR="00FC7EDD" w:rsidRPr="00FC7EDD" w:rsidRDefault="00FC7EDD" w:rsidP="00FC7EDD">
    <w:pPr>
      <w:rPr>
        <w:rFonts w:ascii="Times New Roman" w:eastAsia="Times New Roman" w:hAnsi="Times New Roman" w:cs="Times New Roman"/>
        <w:lang w:eastAsia="es-ES_tradnl"/>
      </w:rPr>
    </w:pPr>
    <w:r w:rsidRPr="00FC7EDD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 xml:space="preserve">Fecha de recepción y fecha de </w:t>
    </w:r>
    <w:r w:rsidR="00AC36EC"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  <w:t>aceptación</w:t>
    </w:r>
  </w:p>
  <w:p w14:paraId="604988EF" w14:textId="77777777" w:rsidR="001575D4" w:rsidRDefault="00157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AC9F" w14:textId="77777777" w:rsidR="00311E79" w:rsidRDefault="00311E79" w:rsidP="001575D4">
      <w:r>
        <w:separator/>
      </w:r>
    </w:p>
  </w:footnote>
  <w:footnote w:type="continuationSeparator" w:id="0">
    <w:p w14:paraId="72B5B0C0" w14:textId="77777777" w:rsidR="00311E79" w:rsidRDefault="00311E79" w:rsidP="0015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ACDC" w14:textId="77777777" w:rsidR="001575D4" w:rsidRPr="00FC7EDD" w:rsidRDefault="001575D4" w:rsidP="00FC7EDD">
    <w:pPr>
      <w:rPr>
        <w:rFonts w:ascii="Times New Roman" w:eastAsia="Times New Roman" w:hAnsi="Times New Roman" w:cs="Times New Roman"/>
        <w:lang w:eastAsia="es-ES_tradnl"/>
      </w:rPr>
    </w:pPr>
    <w:r w:rsidRPr="001575D4">
      <w:rPr>
        <w:noProof/>
        <w:color w:val="4B3A2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56477" wp14:editId="0DEA31C0">
              <wp:simplePos x="0" y="0"/>
              <wp:positionH relativeFrom="column">
                <wp:posOffset>-635</wp:posOffset>
              </wp:positionH>
              <wp:positionV relativeFrom="paragraph">
                <wp:posOffset>-513080</wp:posOffset>
              </wp:positionV>
              <wp:extent cx="2667000" cy="231493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231493"/>
                      </a:xfrm>
                      <a:prstGeom prst="rect">
                        <a:avLst/>
                      </a:prstGeom>
                      <a:solidFill>
                        <a:srgbClr val="220200">
                          <a:alpha val="29804"/>
                        </a:srgbClr>
                      </a:solidFill>
                      <a:ln>
                        <a:noFill/>
                      </a:ln>
                      <a:effectLst>
                        <a:glow>
                          <a:schemeClr val="accent1"/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FECB27" id="Rectángulo 1" o:spid="_x0000_s1026" style="position:absolute;margin-left:-.05pt;margin-top:-40.4pt;width:210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" fillcolor="#220200" stroked="f" strokeweight="1pt">
              <v:fill opacity="19532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D5DE" w14:textId="26F8ACAB" w:rsidR="00C20095" w:rsidRDefault="00FC7EDD" w:rsidP="00B6344D">
    <w:pPr>
      <w:jc w:val="center"/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</w:pPr>
    <w:r w:rsidRPr="001575D4">
      <w:rPr>
        <w:noProof/>
        <w:color w:val="4B3A2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F2E887" wp14:editId="2613FC68">
              <wp:simplePos x="0" y="0"/>
              <wp:positionH relativeFrom="column">
                <wp:posOffset>-635</wp:posOffset>
              </wp:positionH>
              <wp:positionV relativeFrom="paragraph">
                <wp:posOffset>-525780</wp:posOffset>
              </wp:positionV>
              <wp:extent cx="2552700" cy="23149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231493"/>
                      </a:xfrm>
                      <a:prstGeom prst="rect">
                        <a:avLst/>
                      </a:prstGeom>
                      <a:solidFill>
                        <a:srgbClr val="220200">
                          <a:alpha val="30000"/>
                        </a:srgbClr>
                      </a:solidFill>
                      <a:ln>
                        <a:noFill/>
                      </a:ln>
                      <a:effectLst>
                        <a:glow>
                          <a:schemeClr val="accent1"/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3AD0D3" id="Rectángulo 9" o:spid="_x0000_s1026" style="position:absolute;margin-left:-.05pt;margin-top:-41.4pt;width:201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" fillcolor="#220200" stroked="f" strokeweight="1pt">
              <v:fill opacity="19789f"/>
            </v:rect>
          </w:pict>
        </mc:Fallback>
      </mc:AlternateContent>
    </w:r>
    <w:r w:rsidR="00C20095"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  <w:t>NOMBRE Y APELLIDO(S) DEL AUTOR(S)</w:t>
    </w:r>
  </w:p>
  <w:p w14:paraId="61CBC616" w14:textId="292FB9D3" w:rsidR="00C20095" w:rsidRDefault="00B6344D" w:rsidP="00B6344D">
    <w:pPr>
      <w:jc w:val="center"/>
    </w:pPr>
    <w:r>
      <w:rPr>
        <w:rFonts w:ascii="Century Gothic" w:eastAsia="Times New Roman" w:hAnsi="Century Gothic" w:cs="Times New Roman"/>
        <w:color w:val="4B3A2E"/>
        <w:sz w:val="16"/>
        <w:szCs w:val="16"/>
        <w:lang w:eastAsia="es-ES_tradnl"/>
      </w:rPr>
      <w:t>TÍTULO DEL ARTÍCULO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42"/>
    <w:multiLevelType w:val="multilevel"/>
    <w:tmpl w:val="2360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724DB7"/>
    <w:multiLevelType w:val="multilevel"/>
    <w:tmpl w:val="2FFE73C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E443BFC"/>
    <w:multiLevelType w:val="multilevel"/>
    <w:tmpl w:val="DBCCE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03301337">
    <w:abstractNumId w:val="0"/>
  </w:num>
  <w:num w:numId="2" w16cid:durableId="794251421">
    <w:abstractNumId w:val="2"/>
  </w:num>
  <w:num w:numId="3" w16cid:durableId="55944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A9"/>
    <w:rsid w:val="000631CB"/>
    <w:rsid w:val="00092C1B"/>
    <w:rsid w:val="001054CA"/>
    <w:rsid w:val="001575D4"/>
    <w:rsid w:val="002229C3"/>
    <w:rsid w:val="00246A6A"/>
    <w:rsid w:val="002D0DCC"/>
    <w:rsid w:val="00311E79"/>
    <w:rsid w:val="00316170"/>
    <w:rsid w:val="0032240E"/>
    <w:rsid w:val="003463F6"/>
    <w:rsid w:val="003643AF"/>
    <w:rsid w:val="00397211"/>
    <w:rsid w:val="003B47A3"/>
    <w:rsid w:val="003D419A"/>
    <w:rsid w:val="003E6774"/>
    <w:rsid w:val="004464D6"/>
    <w:rsid w:val="00482830"/>
    <w:rsid w:val="004B6F5E"/>
    <w:rsid w:val="004E6C96"/>
    <w:rsid w:val="00501DF1"/>
    <w:rsid w:val="005B0872"/>
    <w:rsid w:val="00612B63"/>
    <w:rsid w:val="006E448A"/>
    <w:rsid w:val="00726E17"/>
    <w:rsid w:val="007449E6"/>
    <w:rsid w:val="0075263C"/>
    <w:rsid w:val="007A3412"/>
    <w:rsid w:val="007C4279"/>
    <w:rsid w:val="00957B36"/>
    <w:rsid w:val="009B4C1C"/>
    <w:rsid w:val="009B76A8"/>
    <w:rsid w:val="009F5409"/>
    <w:rsid w:val="00A427AC"/>
    <w:rsid w:val="00A84B68"/>
    <w:rsid w:val="00A86142"/>
    <w:rsid w:val="00AC36EC"/>
    <w:rsid w:val="00AD1659"/>
    <w:rsid w:val="00AF14FA"/>
    <w:rsid w:val="00B6344D"/>
    <w:rsid w:val="00B64355"/>
    <w:rsid w:val="00B811F8"/>
    <w:rsid w:val="00C20095"/>
    <w:rsid w:val="00C77ED0"/>
    <w:rsid w:val="00CD29C2"/>
    <w:rsid w:val="00CE3A46"/>
    <w:rsid w:val="00D372E3"/>
    <w:rsid w:val="00DE1720"/>
    <w:rsid w:val="00E03470"/>
    <w:rsid w:val="00E168A0"/>
    <w:rsid w:val="00E62150"/>
    <w:rsid w:val="00E631FE"/>
    <w:rsid w:val="00EF6CC5"/>
    <w:rsid w:val="00F07708"/>
    <w:rsid w:val="00F563A9"/>
    <w:rsid w:val="00FA70F2"/>
    <w:rsid w:val="00FC3E66"/>
    <w:rsid w:val="00FC7EDD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BCFB"/>
  <w15:chartTrackingRefBased/>
  <w15:docId w15:val="{3410AB36-8960-0947-89C8-0C77C0D9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5D4"/>
  </w:style>
  <w:style w:type="paragraph" w:styleId="Piedepgina">
    <w:name w:val="footer"/>
    <w:basedOn w:val="Normal"/>
    <w:link w:val="PiedepginaCar"/>
    <w:uiPriority w:val="99"/>
    <w:unhideWhenUsed/>
    <w:rsid w:val="00157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5D4"/>
  </w:style>
  <w:style w:type="paragraph" w:styleId="NormalWeb">
    <w:name w:val="Normal (Web)"/>
    <w:basedOn w:val="Normal"/>
    <w:uiPriority w:val="99"/>
    <w:semiHidden/>
    <w:unhideWhenUsed/>
    <w:rsid w:val="00246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B087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77ED0"/>
    <w:rPr>
      <w:b/>
      <w:bCs/>
    </w:rPr>
  </w:style>
  <w:style w:type="character" w:customStyle="1" w:styleId="apple-converted-space">
    <w:name w:val="apple-converted-space"/>
    <w:basedOn w:val="Fuentedeprrafopredeter"/>
    <w:rsid w:val="00C77ED0"/>
  </w:style>
  <w:style w:type="character" w:styleId="nfasis">
    <w:name w:val="Emphasis"/>
    <w:basedOn w:val="Fuentedeprrafopredeter"/>
    <w:uiPriority w:val="20"/>
    <w:qFormat/>
    <w:rsid w:val="00C77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faelrodriguezlopez/Desktop/SERIARTE/Plantillas/Arti&#769;culos/Seriarte%20Arti&#769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Seriarte Artículo.dotx</Template>
  <TotalTime>84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Rafael Ángel  Rodríguez López</cp:lastModifiedBy>
  <cp:revision>30</cp:revision>
  <cp:lastPrinted>2021-03-04T17:17:00Z</cp:lastPrinted>
  <dcterms:created xsi:type="dcterms:W3CDTF">2021-03-07T09:14:00Z</dcterms:created>
  <dcterms:modified xsi:type="dcterms:W3CDTF">2022-07-07T04:57:00Z</dcterms:modified>
</cp:coreProperties>
</file>