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AAE9F" w14:textId="3E60B8E9" w:rsidR="00F52571" w:rsidRPr="00B20B96" w:rsidRDefault="00B20B96" w:rsidP="003911B2">
      <w:pPr>
        <w:adjustRightInd w:val="0"/>
        <w:spacing w:after="0" w:line="240" w:lineRule="auto"/>
        <w:jc w:val="center"/>
        <w:rPr>
          <w:rFonts w:ascii="Times New Roman" w:eastAsia="Times New Roman" w:hAnsi="Times New Roman" w:cs="Times New Roman"/>
          <w:b/>
          <w:bCs/>
          <w:color w:val="000000"/>
          <w:sz w:val="28"/>
          <w:szCs w:val="28"/>
          <w:lang w:val="es-PE" w:eastAsia="es-PE"/>
        </w:rPr>
      </w:pPr>
      <w:bookmarkStart w:id="0" w:name="_Hlk155256807"/>
      <w:r>
        <w:rPr>
          <w:rFonts w:ascii="Times New Roman" w:eastAsia="Times New Roman" w:hAnsi="Times New Roman" w:cs="Times New Roman"/>
          <w:b/>
          <w:bCs/>
          <w:color w:val="000000"/>
          <w:sz w:val="28"/>
          <w:szCs w:val="28"/>
          <w:lang w:val="es-PE" w:eastAsia="es-PE"/>
        </w:rPr>
        <w:t>La i</w:t>
      </w:r>
      <w:r w:rsidR="003D47B5" w:rsidRPr="00B20B96">
        <w:rPr>
          <w:rFonts w:ascii="Times New Roman" w:eastAsia="Times New Roman" w:hAnsi="Times New Roman" w:cs="Times New Roman"/>
          <w:b/>
          <w:bCs/>
          <w:color w:val="000000"/>
          <w:sz w:val="28"/>
          <w:szCs w:val="28"/>
          <w:lang w:val="es-PE" w:eastAsia="es-PE"/>
        </w:rPr>
        <w:t xml:space="preserve">mportancia de la </w:t>
      </w:r>
      <w:r w:rsidR="00F52571" w:rsidRPr="00B20B96">
        <w:rPr>
          <w:rFonts w:ascii="Times New Roman" w:eastAsia="Times New Roman" w:hAnsi="Times New Roman" w:cs="Times New Roman"/>
          <w:b/>
          <w:bCs/>
          <w:color w:val="000000"/>
          <w:sz w:val="28"/>
          <w:szCs w:val="28"/>
          <w:lang w:val="es-PE" w:eastAsia="es-PE"/>
        </w:rPr>
        <w:t xml:space="preserve">Gestión del Conocimiento </w:t>
      </w:r>
      <w:r w:rsidR="003D47B5" w:rsidRPr="00B20B96">
        <w:rPr>
          <w:rFonts w:ascii="Times New Roman" w:eastAsia="Times New Roman" w:hAnsi="Times New Roman" w:cs="Times New Roman"/>
          <w:b/>
          <w:bCs/>
          <w:color w:val="000000"/>
          <w:sz w:val="28"/>
          <w:szCs w:val="28"/>
          <w:lang w:val="es-PE" w:eastAsia="es-PE"/>
        </w:rPr>
        <w:t xml:space="preserve">en la </w:t>
      </w:r>
      <w:r w:rsidR="00F52571" w:rsidRPr="00B20B96">
        <w:rPr>
          <w:rFonts w:ascii="Times New Roman" w:eastAsia="Times New Roman" w:hAnsi="Times New Roman" w:cs="Times New Roman"/>
          <w:b/>
          <w:bCs/>
          <w:color w:val="000000"/>
          <w:sz w:val="28"/>
          <w:szCs w:val="28"/>
          <w:lang w:val="es-PE" w:eastAsia="es-PE"/>
        </w:rPr>
        <w:t>Sostenibilidad Turística</w:t>
      </w:r>
      <w:r>
        <w:rPr>
          <w:rFonts w:ascii="Times New Roman" w:eastAsia="Times New Roman" w:hAnsi="Times New Roman" w:cs="Times New Roman"/>
          <w:b/>
          <w:bCs/>
          <w:color w:val="000000"/>
          <w:sz w:val="28"/>
          <w:szCs w:val="28"/>
          <w:lang w:val="es-PE" w:eastAsia="es-PE"/>
        </w:rPr>
        <w:t xml:space="preserve">. Estudio de caso en </w:t>
      </w:r>
      <w:r w:rsidR="00F52571" w:rsidRPr="00B20B96">
        <w:rPr>
          <w:rFonts w:ascii="Times New Roman" w:eastAsia="Times New Roman" w:hAnsi="Times New Roman" w:cs="Times New Roman"/>
          <w:b/>
          <w:bCs/>
          <w:color w:val="000000"/>
          <w:sz w:val="28"/>
          <w:szCs w:val="28"/>
          <w:lang w:val="es-PE" w:eastAsia="es-PE"/>
        </w:rPr>
        <w:t>Santiago de Surco</w:t>
      </w:r>
      <w:r>
        <w:rPr>
          <w:rFonts w:ascii="Times New Roman" w:eastAsia="Times New Roman" w:hAnsi="Times New Roman" w:cs="Times New Roman"/>
          <w:b/>
          <w:bCs/>
          <w:color w:val="000000"/>
          <w:sz w:val="28"/>
          <w:szCs w:val="28"/>
          <w:lang w:val="es-PE" w:eastAsia="es-PE"/>
        </w:rPr>
        <w:t>-Lima</w:t>
      </w:r>
      <w:r w:rsidR="00BE58B8" w:rsidRPr="00B20B96">
        <w:rPr>
          <w:rFonts w:ascii="Times New Roman" w:eastAsia="Times New Roman" w:hAnsi="Times New Roman" w:cs="Times New Roman"/>
          <w:b/>
          <w:bCs/>
          <w:color w:val="000000"/>
          <w:sz w:val="28"/>
          <w:szCs w:val="28"/>
          <w:lang w:val="es-PE" w:eastAsia="es-PE"/>
        </w:rPr>
        <w:t xml:space="preserve"> (Perú)</w:t>
      </w:r>
    </w:p>
    <w:bookmarkEnd w:id="0"/>
    <w:p w14:paraId="0AB55376" w14:textId="77777777" w:rsidR="00B20B96" w:rsidRDefault="00B20B96" w:rsidP="00BE58B8">
      <w:pPr>
        <w:spacing w:after="0" w:line="240" w:lineRule="auto"/>
        <w:jc w:val="center"/>
        <w:rPr>
          <w:rFonts w:ascii="Times New Roman" w:hAnsi="Times New Roman" w:cs="Times New Roman"/>
          <w:b/>
          <w:bCs/>
          <w:i/>
          <w:iCs/>
          <w:sz w:val="28"/>
          <w:szCs w:val="28"/>
          <w:lang w:val="en-US"/>
        </w:rPr>
      </w:pPr>
    </w:p>
    <w:p w14:paraId="15304A13" w14:textId="539EBACA" w:rsidR="00BE58B8" w:rsidRPr="00B20B96" w:rsidRDefault="00BE58B8" w:rsidP="00BE58B8">
      <w:pPr>
        <w:spacing w:after="0" w:line="240" w:lineRule="auto"/>
        <w:jc w:val="center"/>
        <w:rPr>
          <w:rFonts w:ascii="Times New Roman" w:hAnsi="Times New Roman" w:cs="Times New Roman"/>
          <w:b/>
          <w:bCs/>
          <w:i/>
          <w:iCs/>
          <w:sz w:val="28"/>
          <w:szCs w:val="28"/>
          <w:lang w:val="en-US"/>
        </w:rPr>
      </w:pPr>
      <w:r w:rsidRPr="00B20B96">
        <w:rPr>
          <w:rFonts w:ascii="Times New Roman" w:hAnsi="Times New Roman" w:cs="Times New Roman"/>
          <w:b/>
          <w:bCs/>
          <w:i/>
          <w:iCs/>
          <w:sz w:val="28"/>
          <w:szCs w:val="28"/>
          <w:lang w:val="en-US"/>
        </w:rPr>
        <w:t>Importance of Knowledge Management in Sustainable Tourism</w:t>
      </w:r>
      <w:r w:rsidR="00B20B96" w:rsidRPr="00B20B96">
        <w:rPr>
          <w:rFonts w:ascii="Times New Roman" w:hAnsi="Times New Roman" w:cs="Times New Roman"/>
          <w:b/>
          <w:bCs/>
          <w:i/>
          <w:iCs/>
          <w:sz w:val="28"/>
          <w:szCs w:val="28"/>
          <w:lang w:val="en-US"/>
        </w:rPr>
        <w:t xml:space="preserve">. </w:t>
      </w:r>
      <w:r w:rsidRPr="00B20B96">
        <w:rPr>
          <w:rFonts w:ascii="Times New Roman" w:hAnsi="Times New Roman" w:cs="Times New Roman"/>
          <w:b/>
          <w:bCs/>
          <w:i/>
          <w:iCs/>
          <w:sz w:val="28"/>
          <w:szCs w:val="28"/>
          <w:lang w:val="en-US"/>
        </w:rPr>
        <w:t>Case of Tourism in Santiago de Surco</w:t>
      </w:r>
      <w:r w:rsidR="00B20B96">
        <w:rPr>
          <w:rFonts w:ascii="Times New Roman" w:hAnsi="Times New Roman" w:cs="Times New Roman"/>
          <w:b/>
          <w:bCs/>
          <w:i/>
          <w:iCs/>
          <w:sz w:val="28"/>
          <w:szCs w:val="28"/>
          <w:lang w:val="en-US"/>
        </w:rPr>
        <w:t>-Lima</w:t>
      </w:r>
      <w:r w:rsidRPr="00B20B96">
        <w:rPr>
          <w:rFonts w:ascii="Times New Roman" w:hAnsi="Times New Roman" w:cs="Times New Roman"/>
          <w:b/>
          <w:bCs/>
          <w:i/>
          <w:iCs/>
          <w:sz w:val="28"/>
          <w:szCs w:val="28"/>
          <w:lang w:val="en-US"/>
        </w:rPr>
        <w:t xml:space="preserve"> (Perú)</w:t>
      </w:r>
    </w:p>
    <w:p w14:paraId="2A28B03D" w14:textId="77777777" w:rsidR="003911B2" w:rsidRPr="00BE58B8" w:rsidRDefault="003911B2" w:rsidP="003911B2">
      <w:pPr>
        <w:adjustRightInd w:val="0"/>
        <w:spacing w:after="0" w:line="240" w:lineRule="auto"/>
        <w:jc w:val="center"/>
        <w:rPr>
          <w:rFonts w:ascii="Times New Roman" w:eastAsia="Times New Roman" w:hAnsi="Times New Roman" w:cs="Times New Roman"/>
          <w:b/>
          <w:bCs/>
          <w:color w:val="000000"/>
          <w:sz w:val="28"/>
          <w:szCs w:val="28"/>
          <w:lang w:val="en-US" w:eastAsia="es-PE"/>
        </w:rPr>
      </w:pPr>
    </w:p>
    <w:p w14:paraId="2A1E549C" w14:textId="77777777" w:rsidR="00B20B96" w:rsidRDefault="00B20B96" w:rsidP="003911B2">
      <w:pPr>
        <w:adjustRightInd w:val="0"/>
        <w:spacing w:after="0" w:line="240" w:lineRule="auto"/>
        <w:jc w:val="center"/>
        <w:rPr>
          <w:rFonts w:ascii="Times New Roman" w:eastAsia="Times New Roman" w:hAnsi="Times New Roman" w:cs="Times New Roman"/>
          <w:b/>
          <w:bCs/>
          <w:color w:val="000000"/>
          <w:sz w:val="28"/>
          <w:szCs w:val="28"/>
          <w:lang w:val="es-PE" w:eastAsia="es-PE"/>
        </w:rPr>
      </w:pPr>
    </w:p>
    <w:p w14:paraId="499884F8" w14:textId="0C3D0B4A" w:rsidR="00A17AC6" w:rsidRPr="00A94D73" w:rsidRDefault="00A17AC6" w:rsidP="003911B2">
      <w:pPr>
        <w:adjustRightInd w:val="0"/>
        <w:spacing w:after="0" w:line="240" w:lineRule="auto"/>
        <w:jc w:val="center"/>
        <w:rPr>
          <w:rFonts w:ascii="Times New Roman" w:eastAsia="Times New Roman" w:hAnsi="Times New Roman" w:cs="Times New Roman"/>
          <w:b/>
          <w:bCs/>
          <w:color w:val="000000"/>
          <w:sz w:val="24"/>
          <w:szCs w:val="24"/>
          <w:lang w:val="es-PE" w:eastAsia="es-PE"/>
        </w:rPr>
      </w:pPr>
      <w:r>
        <w:rPr>
          <w:rFonts w:ascii="Times New Roman" w:eastAsia="Times New Roman" w:hAnsi="Times New Roman" w:cs="Times New Roman"/>
          <w:b/>
          <w:bCs/>
          <w:color w:val="000000"/>
          <w:sz w:val="28"/>
          <w:szCs w:val="28"/>
          <w:lang w:val="es-PE" w:eastAsia="es-PE"/>
        </w:rPr>
        <w:t xml:space="preserve">Helga Cecilia </w:t>
      </w:r>
      <w:proofErr w:type="spellStart"/>
      <w:r>
        <w:rPr>
          <w:rFonts w:ascii="Times New Roman" w:eastAsia="Times New Roman" w:hAnsi="Times New Roman" w:cs="Times New Roman"/>
          <w:b/>
          <w:bCs/>
          <w:color w:val="000000"/>
          <w:sz w:val="28"/>
          <w:szCs w:val="28"/>
          <w:lang w:val="es-PE" w:eastAsia="es-PE"/>
        </w:rPr>
        <w:t>Frech</w:t>
      </w:r>
      <w:proofErr w:type="spellEnd"/>
      <w:r>
        <w:rPr>
          <w:rFonts w:ascii="Times New Roman" w:eastAsia="Times New Roman" w:hAnsi="Times New Roman" w:cs="Times New Roman"/>
          <w:b/>
          <w:bCs/>
          <w:color w:val="000000"/>
          <w:sz w:val="28"/>
          <w:szCs w:val="28"/>
          <w:lang w:val="es-PE" w:eastAsia="es-PE"/>
        </w:rPr>
        <w:t xml:space="preserve"> Hurtado</w:t>
      </w:r>
      <w:r w:rsidR="00A94D73">
        <w:rPr>
          <w:rFonts w:ascii="Times New Roman" w:eastAsia="Times New Roman" w:hAnsi="Times New Roman" w:cs="Times New Roman"/>
          <w:b/>
          <w:bCs/>
          <w:color w:val="000000"/>
          <w:sz w:val="28"/>
          <w:szCs w:val="28"/>
          <w:lang w:val="es-PE" w:eastAsia="es-PE"/>
        </w:rPr>
        <w:t xml:space="preserve"> </w:t>
      </w:r>
      <w:r w:rsidR="00360CB7" w:rsidRPr="00A94D73">
        <w:rPr>
          <w:rStyle w:val="Refdenotaalpie"/>
          <w:rFonts w:ascii="Times New Roman" w:eastAsia="Times New Roman" w:hAnsi="Times New Roman" w:cs="Times New Roman"/>
          <w:b/>
          <w:bCs/>
          <w:color w:val="000000"/>
          <w:sz w:val="24"/>
          <w:szCs w:val="24"/>
          <w:lang w:val="es-PE" w:eastAsia="es-PE"/>
        </w:rPr>
        <w:footnoteReference w:id="1"/>
      </w:r>
    </w:p>
    <w:p w14:paraId="145B560E" w14:textId="77777777" w:rsidR="006828D1" w:rsidRDefault="006828D1" w:rsidP="00F871EF">
      <w:pPr>
        <w:spacing w:line="240" w:lineRule="auto"/>
        <w:jc w:val="both"/>
        <w:rPr>
          <w:rFonts w:ascii="Times New Roman" w:hAnsi="Times New Roman" w:cs="Times New Roman"/>
          <w:sz w:val="24"/>
          <w:szCs w:val="24"/>
          <w:lang w:val="es-PE"/>
        </w:rPr>
      </w:pPr>
    </w:p>
    <w:p w14:paraId="4D11D594" w14:textId="77777777" w:rsidR="002153A4" w:rsidRPr="00F871EF" w:rsidRDefault="002153A4" w:rsidP="00F871EF">
      <w:pPr>
        <w:spacing w:line="240" w:lineRule="auto"/>
        <w:jc w:val="both"/>
        <w:rPr>
          <w:rFonts w:ascii="Times New Roman" w:hAnsi="Times New Roman" w:cs="Times New Roman"/>
          <w:sz w:val="24"/>
          <w:szCs w:val="24"/>
          <w:lang w:val="es-PE"/>
        </w:rPr>
      </w:pPr>
    </w:p>
    <w:p w14:paraId="73719AEB" w14:textId="38F4E58E" w:rsidR="00F52571" w:rsidRPr="00866FAA" w:rsidRDefault="00425F87" w:rsidP="002153A4">
      <w:pPr>
        <w:spacing w:line="240" w:lineRule="auto"/>
        <w:rPr>
          <w:rFonts w:ascii="Times New Roman" w:hAnsi="Times New Roman" w:cs="Times New Roman"/>
          <w:b/>
          <w:bCs/>
          <w:sz w:val="24"/>
          <w:szCs w:val="24"/>
          <w:lang w:val="es-PE"/>
        </w:rPr>
      </w:pPr>
      <w:r w:rsidRPr="00866FAA">
        <w:rPr>
          <w:rFonts w:ascii="Times New Roman" w:hAnsi="Times New Roman" w:cs="Times New Roman"/>
          <w:b/>
          <w:bCs/>
          <w:sz w:val="24"/>
          <w:szCs w:val="24"/>
          <w:lang w:val="es-PE"/>
        </w:rPr>
        <w:t>Resumen</w:t>
      </w:r>
    </w:p>
    <w:p w14:paraId="18C4C24F" w14:textId="5173A842" w:rsidR="00556F17" w:rsidRPr="00F871EF" w:rsidRDefault="00522FEE" w:rsidP="00F871EF">
      <w:pPr>
        <w:spacing w:line="240" w:lineRule="auto"/>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El </w:t>
      </w:r>
      <w:r w:rsidR="004D3B99" w:rsidRPr="00F871EF">
        <w:rPr>
          <w:rFonts w:ascii="Times New Roman" w:hAnsi="Times New Roman" w:cs="Times New Roman"/>
          <w:sz w:val="24"/>
          <w:szCs w:val="24"/>
          <w:lang w:val="es-PE"/>
        </w:rPr>
        <w:t xml:space="preserve">estudio resalta la relación que existe entre la gestión del conocimiento y la sostenibilidad turística, </w:t>
      </w:r>
      <w:r w:rsidR="00B20B96">
        <w:rPr>
          <w:rFonts w:ascii="Times New Roman" w:hAnsi="Times New Roman" w:cs="Times New Roman"/>
          <w:sz w:val="24"/>
          <w:szCs w:val="24"/>
          <w:lang w:val="es-PE"/>
        </w:rPr>
        <w:t xml:space="preserve">teniendo en cuenta </w:t>
      </w:r>
      <w:r w:rsidR="004D3B99" w:rsidRPr="00F871EF">
        <w:rPr>
          <w:rFonts w:ascii="Times New Roman" w:hAnsi="Times New Roman" w:cs="Times New Roman"/>
          <w:sz w:val="24"/>
          <w:szCs w:val="24"/>
          <w:lang w:val="es-PE"/>
        </w:rPr>
        <w:t>que la primera contribuye a generar conocimiento a través de procesos que permiten combinar información y experiencia</w:t>
      </w:r>
      <w:r w:rsidR="00B20B96">
        <w:rPr>
          <w:rFonts w:ascii="Times New Roman" w:hAnsi="Times New Roman" w:cs="Times New Roman"/>
          <w:sz w:val="24"/>
          <w:szCs w:val="24"/>
          <w:lang w:val="es-PE"/>
        </w:rPr>
        <w:t xml:space="preserve"> que posteriormente se aplican a la implementación de </w:t>
      </w:r>
      <w:r w:rsidR="004D3B99" w:rsidRPr="00F871EF">
        <w:rPr>
          <w:rFonts w:ascii="Times New Roman" w:hAnsi="Times New Roman" w:cs="Times New Roman"/>
          <w:sz w:val="24"/>
          <w:szCs w:val="24"/>
          <w:lang w:val="es-PE"/>
        </w:rPr>
        <w:t>estrategias que permitan mejorar la competitividad, la calidad y la mejora continua</w:t>
      </w:r>
      <w:r w:rsidR="00B20B96">
        <w:rPr>
          <w:rFonts w:ascii="Times New Roman" w:hAnsi="Times New Roman" w:cs="Times New Roman"/>
          <w:sz w:val="24"/>
          <w:szCs w:val="24"/>
          <w:lang w:val="es-PE"/>
        </w:rPr>
        <w:t xml:space="preserve"> de los establecimientos y servicios turísticos</w:t>
      </w:r>
      <w:r w:rsidR="00416878" w:rsidRPr="00F871EF">
        <w:rPr>
          <w:rFonts w:ascii="Times New Roman" w:hAnsi="Times New Roman" w:cs="Times New Roman"/>
          <w:sz w:val="24"/>
          <w:szCs w:val="24"/>
          <w:lang w:val="es-PE"/>
        </w:rPr>
        <w:t xml:space="preserve">, </w:t>
      </w:r>
      <w:r w:rsidR="004D3B99" w:rsidRPr="00F871EF">
        <w:rPr>
          <w:rFonts w:ascii="Times New Roman" w:hAnsi="Times New Roman" w:cs="Times New Roman"/>
          <w:sz w:val="24"/>
          <w:szCs w:val="24"/>
          <w:lang w:val="es-PE"/>
        </w:rPr>
        <w:t xml:space="preserve">así como enfrentar situaciones de riesgo en los destinos. </w:t>
      </w:r>
      <w:r>
        <w:rPr>
          <w:rFonts w:ascii="Times New Roman" w:hAnsi="Times New Roman" w:cs="Times New Roman"/>
          <w:sz w:val="24"/>
          <w:szCs w:val="24"/>
          <w:lang w:val="es-PE"/>
        </w:rPr>
        <w:t>Se</w:t>
      </w:r>
      <w:r w:rsidR="00556F17" w:rsidRPr="00F871EF">
        <w:rPr>
          <w:rFonts w:ascii="Times New Roman" w:hAnsi="Times New Roman" w:cs="Times New Roman"/>
          <w:sz w:val="24"/>
          <w:szCs w:val="24"/>
          <w:lang w:val="es-PE"/>
        </w:rPr>
        <w:t xml:space="preserve"> tom</w:t>
      </w:r>
      <w:r w:rsidR="0038242D" w:rsidRPr="00F871EF">
        <w:rPr>
          <w:rFonts w:ascii="Times New Roman" w:hAnsi="Times New Roman" w:cs="Times New Roman"/>
          <w:sz w:val="24"/>
          <w:szCs w:val="24"/>
          <w:lang w:val="es-PE"/>
        </w:rPr>
        <w:t>ó</w:t>
      </w:r>
      <w:r w:rsidR="00556F17" w:rsidRPr="00F871EF">
        <w:rPr>
          <w:rFonts w:ascii="Times New Roman" w:hAnsi="Times New Roman" w:cs="Times New Roman"/>
          <w:sz w:val="24"/>
          <w:szCs w:val="24"/>
          <w:lang w:val="es-PE"/>
        </w:rPr>
        <w:t xml:space="preserve"> el caso del desarrollo de la actividad turística en el distrito de Santiago de Surco</w:t>
      </w:r>
      <w:r w:rsidR="000154DF">
        <w:rPr>
          <w:rFonts w:ascii="Times New Roman" w:hAnsi="Times New Roman" w:cs="Times New Roman"/>
          <w:sz w:val="24"/>
          <w:szCs w:val="24"/>
          <w:lang w:val="es-PE"/>
        </w:rPr>
        <w:t xml:space="preserve"> (Lima ciudad – Perú)</w:t>
      </w:r>
      <w:r w:rsidR="006106D6" w:rsidRPr="00F871EF">
        <w:rPr>
          <w:rFonts w:ascii="Times New Roman" w:hAnsi="Times New Roman" w:cs="Times New Roman"/>
          <w:sz w:val="24"/>
          <w:szCs w:val="24"/>
          <w:lang w:val="es-PE"/>
        </w:rPr>
        <w:t>,</w:t>
      </w:r>
      <w:r w:rsidR="009F6F3C" w:rsidRPr="00F871EF">
        <w:rPr>
          <w:rFonts w:ascii="Times New Roman" w:hAnsi="Times New Roman" w:cs="Times New Roman"/>
          <w:sz w:val="24"/>
          <w:szCs w:val="24"/>
          <w:lang w:val="es-PE"/>
        </w:rPr>
        <w:t xml:space="preserve"> </w:t>
      </w:r>
      <w:r w:rsidR="006106D6" w:rsidRPr="00F871EF">
        <w:rPr>
          <w:rFonts w:ascii="Times New Roman" w:hAnsi="Times New Roman" w:cs="Times New Roman"/>
          <w:sz w:val="24"/>
          <w:szCs w:val="24"/>
          <w:lang w:val="es-PE"/>
        </w:rPr>
        <w:t>en un contexto de recuperación post pandemia de la COVID-19</w:t>
      </w:r>
      <w:r w:rsidR="009F6F3C" w:rsidRPr="00F871EF">
        <w:rPr>
          <w:rFonts w:ascii="Times New Roman" w:hAnsi="Times New Roman" w:cs="Times New Roman"/>
          <w:sz w:val="24"/>
          <w:szCs w:val="24"/>
          <w:lang w:val="es-PE"/>
        </w:rPr>
        <w:t xml:space="preserve">. Los resultados del análisis </w:t>
      </w:r>
      <w:r w:rsidR="00866FAA">
        <w:rPr>
          <w:rFonts w:ascii="Times New Roman" w:hAnsi="Times New Roman" w:cs="Times New Roman"/>
          <w:sz w:val="24"/>
          <w:szCs w:val="24"/>
          <w:lang w:val="es-PE"/>
        </w:rPr>
        <w:t>mostraron</w:t>
      </w:r>
      <w:r w:rsidR="009F6F3C" w:rsidRPr="00F871EF">
        <w:rPr>
          <w:rFonts w:ascii="Times New Roman" w:hAnsi="Times New Roman" w:cs="Times New Roman"/>
          <w:sz w:val="24"/>
          <w:szCs w:val="24"/>
          <w:lang w:val="es-PE"/>
        </w:rPr>
        <w:t xml:space="preserve"> </w:t>
      </w:r>
      <w:r w:rsidR="0038242D" w:rsidRPr="00F871EF">
        <w:rPr>
          <w:rFonts w:ascii="Times New Roman" w:hAnsi="Times New Roman" w:cs="Times New Roman"/>
          <w:sz w:val="24"/>
          <w:szCs w:val="24"/>
          <w:lang w:val="es-PE"/>
        </w:rPr>
        <w:t>que</w:t>
      </w:r>
      <w:r w:rsidR="002153A4">
        <w:rPr>
          <w:rFonts w:ascii="Times New Roman" w:hAnsi="Times New Roman" w:cs="Times New Roman"/>
          <w:sz w:val="24"/>
          <w:szCs w:val="24"/>
          <w:lang w:val="es-PE"/>
        </w:rPr>
        <w:t>,</w:t>
      </w:r>
      <w:r w:rsidR="009F6F3C" w:rsidRPr="00F871EF">
        <w:rPr>
          <w:rFonts w:ascii="Times New Roman" w:hAnsi="Times New Roman" w:cs="Times New Roman"/>
          <w:sz w:val="24"/>
          <w:szCs w:val="24"/>
          <w:lang w:val="es-PE"/>
        </w:rPr>
        <w:t xml:space="preserve"> si bien el distrito es reconocido por su sostenibilidad ambiental, </w:t>
      </w:r>
      <w:r w:rsidR="00B20B96">
        <w:rPr>
          <w:rFonts w:ascii="Times New Roman" w:hAnsi="Times New Roman" w:cs="Times New Roman"/>
          <w:sz w:val="24"/>
          <w:szCs w:val="24"/>
          <w:lang w:val="es-PE"/>
        </w:rPr>
        <w:t xml:space="preserve">algunos </w:t>
      </w:r>
      <w:r w:rsidR="009F6F3C" w:rsidRPr="00F871EF">
        <w:rPr>
          <w:rFonts w:ascii="Times New Roman" w:hAnsi="Times New Roman" w:cs="Times New Roman"/>
          <w:sz w:val="24"/>
          <w:szCs w:val="24"/>
          <w:lang w:val="es-PE"/>
        </w:rPr>
        <w:t xml:space="preserve">procesos de gestión del conocimiento ayudarían a consolidar las componentes </w:t>
      </w:r>
      <w:r w:rsidR="002153A4">
        <w:rPr>
          <w:rFonts w:ascii="Times New Roman" w:hAnsi="Times New Roman" w:cs="Times New Roman"/>
          <w:sz w:val="24"/>
          <w:szCs w:val="24"/>
          <w:lang w:val="es-PE"/>
        </w:rPr>
        <w:t xml:space="preserve">de carácter </w:t>
      </w:r>
      <w:r w:rsidR="00AE72FD" w:rsidRPr="00F871EF">
        <w:rPr>
          <w:rFonts w:ascii="Times New Roman" w:hAnsi="Times New Roman" w:cs="Times New Roman"/>
          <w:sz w:val="24"/>
          <w:szCs w:val="24"/>
          <w:lang w:val="es-PE"/>
        </w:rPr>
        <w:t>sociocultural</w:t>
      </w:r>
      <w:r w:rsidR="009F6F3C" w:rsidRPr="00F871EF">
        <w:rPr>
          <w:rFonts w:ascii="Times New Roman" w:hAnsi="Times New Roman" w:cs="Times New Roman"/>
          <w:sz w:val="24"/>
          <w:szCs w:val="24"/>
          <w:lang w:val="es-PE"/>
        </w:rPr>
        <w:t xml:space="preserve"> y económic</w:t>
      </w:r>
      <w:r w:rsidR="002153A4">
        <w:rPr>
          <w:rFonts w:ascii="Times New Roman" w:hAnsi="Times New Roman" w:cs="Times New Roman"/>
          <w:sz w:val="24"/>
          <w:szCs w:val="24"/>
          <w:lang w:val="es-PE"/>
        </w:rPr>
        <w:t>o de este distrito urbano</w:t>
      </w:r>
      <w:r w:rsidR="009F6F3C" w:rsidRPr="00F871EF">
        <w:rPr>
          <w:rFonts w:ascii="Times New Roman" w:hAnsi="Times New Roman" w:cs="Times New Roman"/>
          <w:sz w:val="24"/>
          <w:szCs w:val="24"/>
          <w:lang w:val="es-PE"/>
        </w:rPr>
        <w:t xml:space="preserve"> para alcanzar </w:t>
      </w:r>
      <w:r w:rsidR="002153A4">
        <w:rPr>
          <w:rFonts w:ascii="Times New Roman" w:hAnsi="Times New Roman" w:cs="Times New Roman"/>
          <w:sz w:val="24"/>
          <w:szCs w:val="24"/>
          <w:lang w:val="es-PE"/>
        </w:rPr>
        <w:t>su</w:t>
      </w:r>
      <w:r w:rsidR="009F6F3C" w:rsidRPr="00F871EF">
        <w:rPr>
          <w:rFonts w:ascii="Times New Roman" w:hAnsi="Times New Roman" w:cs="Times New Roman"/>
          <w:sz w:val="24"/>
          <w:szCs w:val="24"/>
          <w:lang w:val="es-PE"/>
        </w:rPr>
        <w:t xml:space="preserve"> sostenibilidad turística</w:t>
      </w:r>
      <w:r w:rsidR="002153A4">
        <w:rPr>
          <w:rFonts w:ascii="Times New Roman" w:hAnsi="Times New Roman" w:cs="Times New Roman"/>
          <w:sz w:val="24"/>
          <w:szCs w:val="24"/>
          <w:lang w:val="es-PE"/>
        </w:rPr>
        <w:t>.</w:t>
      </w:r>
    </w:p>
    <w:p w14:paraId="5AA3E61F" w14:textId="08DABDD2" w:rsidR="00425F87" w:rsidRPr="002153A4" w:rsidRDefault="004D3B99" w:rsidP="00F871EF">
      <w:pPr>
        <w:spacing w:line="240" w:lineRule="auto"/>
        <w:jc w:val="both"/>
        <w:rPr>
          <w:rFonts w:ascii="Times New Roman" w:hAnsi="Times New Roman" w:cs="Times New Roman"/>
          <w:sz w:val="24"/>
          <w:szCs w:val="24"/>
          <w:lang w:val="es-PE"/>
        </w:rPr>
      </w:pPr>
      <w:r w:rsidRPr="005E33BB">
        <w:rPr>
          <w:rFonts w:ascii="Times New Roman" w:hAnsi="Times New Roman" w:cs="Times New Roman"/>
          <w:b/>
          <w:bCs/>
          <w:sz w:val="24"/>
          <w:szCs w:val="24"/>
          <w:lang w:val="es-PE"/>
        </w:rPr>
        <w:t>Palabras claves:</w:t>
      </w:r>
      <w:r w:rsidR="00866FAA" w:rsidRPr="000154DF">
        <w:rPr>
          <w:rFonts w:ascii="Times New Roman" w:hAnsi="Times New Roman" w:cs="Times New Roman"/>
          <w:i/>
          <w:iCs/>
          <w:sz w:val="24"/>
          <w:szCs w:val="24"/>
          <w:lang w:val="es-PE"/>
        </w:rPr>
        <w:t xml:space="preserve"> </w:t>
      </w:r>
      <w:r w:rsidR="00866FAA" w:rsidRPr="002153A4">
        <w:rPr>
          <w:rFonts w:ascii="Times New Roman" w:hAnsi="Times New Roman" w:cs="Times New Roman"/>
          <w:sz w:val="24"/>
          <w:szCs w:val="24"/>
          <w:lang w:val="es-PE"/>
        </w:rPr>
        <w:t>Gestión del conocimiento, sostenibilidad turística, competitividad, innovación</w:t>
      </w:r>
      <w:r w:rsidR="002153A4">
        <w:rPr>
          <w:rFonts w:ascii="Times New Roman" w:hAnsi="Times New Roman" w:cs="Times New Roman"/>
          <w:sz w:val="24"/>
          <w:szCs w:val="24"/>
          <w:lang w:val="es-PE"/>
        </w:rPr>
        <w:t>, Lima, Perú</w:t>
      </w:r>
      <w:r w:rsidR="00866FAA" w:rsidRPr="002153A4">
        <w:rPr>
          <w:rFonts w:ascii="Times New Roman" w:hAnsi="Times New Roman" w:cs="Times New Roman"/>
          <w:sz w:val="24"/>
          <w:szCs w:val="24"/>
          <w:lang w:val="es-PE"/>
        </w:rPr>
        <w:t>.</w:t>
      </w:r>
    </w:p>
    <w:p w14:paraId="3854A4CB" w14:textId="69DDEFA1" w:rsidR="003911B2" w:rsidRPr="00BE58B8" w:rsidRDefault="003911B2" w:rsidP="003911B2">
      <w:pPr>
        <w:spacing w:line="240" w:lineRule="auto"/>
        <w:jc w:val="center"/>
        <w:rPr>
          <w:rFonts w:ascii="Times New Roman" w:hAnsi="Times New Roman" w:cs="Times New Roman"/>
          <w:sz w:val="24"/>
          <w:szCs w:val="24"/>
          <w:lang w:val="es-ES"/>
        </w:rPr>
      </w:pPr>
    </w:p>
    <w:p w14:paraId="4F75A819" w14:textId="5DD2132C" w:rsidR="00425F87" w:rsidRPr="000154DF" w:rsidRDefault="00425F87" w:rsidP="002153A4">
      <w:pPr>
        <w:spacing w:line="240" w:lineRule="auto"/>
        <w:jc w:val="both"/>
        <w:rPr>
          <w:rFonts w:ascii="Times New Roman" w:hAnsi="Times New Roman" w:cs="Times New Roman"/>
          <w:b/>
          <w:bCs/>
          <w:sz w:val="24"/>
          <w:szCs w:val="24"/>
          <w:lang w:val="en-US"/>
        </w:rPr>
      </w:pPr>
      <w:r w:rsidRPr="000154DF">
        <w:rPr>
          <w:rFonts w:ascii="Times New Roman" w:hAnsi="Times New Roman" w:cs="Times New Roman"/>
          <w:b/>
          <w:bCs/>
          <w:sz w:val="24"/>
          <w:szCs w:val="24"/>
          <w:lang w:val="en-US"/>
        </w:rPr>
        <w:t>Abstract</w:t>
      </w:r>
    </w:p>
    <w:p w14:paraId="3B4A4788" w14:textId="62F9A683" w:rsidR="007309D6" w:rsidRDefault="00895249" w:rsidP="00F871EF">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studies de relation existing between knowledge management and sustainable tourism. The first one helps to build knowledge though processes that combine information and the experience kept inside the individuals, </w:t>
      </w:r>
      <w:proofErr w:type="gramStart"/>
      <w:r>
        <w:rPr>
          <w:rFonts w:ascii="Times New Roman" w:hAnsi="Times New Roman" w:cs="Times New Roman"/>
          <w:sz w:val="24"/>
          <w:szCs w:val="24"/>
          <w:lang w:val="en-US"/>
        </w:rPr>
        <w:t>in order to</w:t>
      </w:r>
      <w:proofErr w:type="gramEnd"/>
      <w:r>
        <w:rPr>
          <w:rFonts w:ascii="Times New Roman" w:hAnsi="Times New Roman" w:cs="Times New Roman"/>
          <w:sz w:val="24"/>
          <w:szCs w:val="24"/>
          <w:lang w:val="en-US"/>
        </w:rPr>
        <w:t xml:space="preserve"> apply </w:t>
      </w:r>
      <w:r w:rsidR="000154DF">
        <w:rPr>
          <w:rFonts w:ascii="Times New Roman" w:hAnsi="Times New Roman" w:cs="Times New Roman"/>
          <w:sz w:val="24"/>
          <w:szCs w:val="24"/>
          <w:lang w:val="en-US"/>
        </w:rPr>
        <w:t>these knowledges</w:t>
      </w:r>
      <w:r>
        <w:rPr>
          <w:rFonts w:ascii="Times New Roman" w:hAnsi="Times New Roman" w:cs="Times New Roman"/>
          <w:sz w:val="24"/>
          <w:szCs w:val="24"/>
          <w:lang w:val="en-US"/>
        </w:rPr>
        <w:t xml:space="preserve"> in future strategies to </w:t>
      </w:r>
      <w:r w:rsidR="007309D6">
        <w:rPr>
          <w:rFonts w:ascii="Times New Roman" w:hAnsi="Times New Roman" w:cs="Times New Roman"/>
          <w:sz w:val="24"/>
          <w:szCs w:val="24"/>
          <w:lang w:val="en-US"/>
        </w:rPr>
        <w:t xml:space="preserve">achieve better results, create innovation, develop innovations, among others. </w:t>
      </w:r>
    </w:p>
    <w:p w14:paraId="5F366AA8" w14:textId="1DA2E496" w:rsidR="004D3B99" w:rsidRPr="00895249" w:rsidRDefault="007309D6" w:rsidP="00F871EF">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research took place in the district of Santiago de Surco (Lima</w:t>
      </w:r>
      <w:r w:rsidR="000154DF">
        <w:rPr>
          <w:rFonts w:ascii="Times New Roman" w:hAnsi="Times New Roman" w:cs="Times New Roman"/>
          <w:sz w:val="24"/>
          <w:szCs w:val="24"/>
          <w:lang w:val="en-US"/>
        </w:rPr>
        <w:t xml:space="preserve"> city</w:t>
      </w:r>
      <w:r>
        <w:rPr>
          <w:rFonts w:ascii="Times New Roman" w:hAnsi="Times New Roman" w:cs="Times New Roman"/>
          <w:sz w:val="24"/>
          <w:szCs w:val="24"/>
          <w:lang w:val="en-US"/>
        </w:rPr>
        <w:t xml:space="preserve"> – Perú)</w:t>
      </w:r>
      <w:r w:rsidR="000154DF">
        <w:rPr>
          <w:rFonts w:ascii="Times New Roman" w:hAnsi="Times New Roman" w:cs="Times New Roman"/>
          <w:sz w:val="24"/>
          <w:szCs w:val="24"/>
          <w:lang w:val="en-US"/>
        </w:rPr>
        <w:t xml:space="preserve">, in a post COVID-19 period. Results of the research show that, even though the district is well known as an ecological one (environmentally sustainable), to achieve complete sustainable tourism, in </w:t>
      </w:r>
      <w:r w:rsidR="00AE72FD">
        <w:rPr>
          <w:rFonts w:ascii="Times New Roman" w:hAnsi="Times New Roman" w:cs="Times New Roman"/>
          <w:sz w:val="24"/>
          <w:szCs w:val="24"/>
          <w:lang w:val="en-US"/>
        </w:rPr>
        <w:t>all</w:t>
      </w:r>
      <w:r w:rsidR="000154DF">
        <w:rPr>
          <w:rFonts w:ascii="Times New Roman" w:hAnsi="Times New Roman" w:cs="Times New Roman"/>
          <w:sz w:val="24"/>
          <w:szCs w:val="24"/>
          <w:lang w:val="en-US"/>
        </w:rPr>
        <w:t xml:space="preserve"> its dimensions, processes of knowledge management are needed. </w:t>
      </w:r>
    </w:p>
    <w:p w14:paraId="20F78386" w14:textId="12BC9AE7" w:rsidR="004D3B99" w:rsidRPr="002153A4" w:rsidRDefault="004D3B99" w:rsidP="00F871EF">
      <w:pPr>
        <w:spacing w:line="240" w:lineRule="auto"/>
        <w:jc w:val="both"/>
        <w:rPr>
          <w:rFonts w:ascii="Times New Roman" w:hAnsi="Times New Roman" w:cs="Times New Roman"/>
          <w:sz w:val="24"/>
          <w:szCs w:val="24"/>
          <w:lang w:val="en-US"/>
        </w:rPr>
      </w:pPr>
      <w:r w:rsidRPr="002153A4">
        <w:rPr>
          <w:rFonts w:ascii="Times New Roman" w:hAnsi="Times New Roman" w:cs="Times New Roman"/>
          <w:b/>
          <w:bCs/>
          <w:sz w:val="24"/>
          <w:szCs w:val="24"/>
          <w:lang w:val="en-US"/>
        </w:rPr>
        <w:t>Key words</w:t>
      </w:r>
      <w:r w:rsidRPr="002153A4">
        <w:rPr>
          <w:rFonts w:ascii="Times New Roman" w:hAnsi="Times New Roman" w:cs="Times New Roman"/>
          <w:sz w:val="24"/>
          <w:szCs w:val="24"/>
          <w:lang w:val="en-US"/>
        </w:rPr>
        <w:t>:</w:t>
      </w:r>
      <w:r w:rsidR="000154DF" w:rsidRPr="002153A4">
        <w:rPr>
          <w:rFonts w:ascii="Times New Roman" w:hAnsi="Times New Roman" w:cs="Times New Roman"/>
          <w:sz w:val="24"/>
          <w:szCs w:val="24"/>
          <w:lang w:val="en-US"/>
        </w:rPr>
        <w:t xml:space="preserve"> Knowledge management, sustainable tourism, competitiveness, innovation</w:t>
      </w:r>
      <w:r w:rsidR="002153A4">
        <w:rPr>
          <w:rFonts w:ascii="Times New Roman" w:hAnsi="Times New Roman" w:cs="Times New Roman"/>
          <w:sz w:val="24"/>
          <w:szCs w:val="24"/>
          <w:lang w:val="en-US"/>
        </w:rPr>
        <w:t>, Lima, Perú.</w:t>
      </w:r>
    </w:p>
    <w:p w14:paraId="7EFE38E9" w14:textId="79DA3A9A" w:rsidR="00EA22EB" w:rsidRPr="000154DF" w:rsidRDefault="00EA22EB" w:rsidP="00F871EF">
      <w:pPr>
        <w:spacing w:line="240" w:lineRule="auto"/>
        <w:jc w:val="both"/>
        <w:rPr>
          <w:rFonts w:ascii="Times New Roman" w:hAnsi="Times New Roman" w:cs="Times New Roman"/>
          <w:sz w:val="24"/>
          <w:szCs w:val="24"/>
          <w:lang w:val="en-US"/>
        </w:rPr>
      </w:pPr>
    </w:p>
    <w:p w14:paraId="7BAADE83" w14:textId="212AD433" w:rsidR="00425F87" w:rsidRPr="00F871EF" w:rsidRDefault="004D3B99" w:rsidP="005B0DB3">
      <w:pPr>
        <w:pStyle w:val="Prrafodelista"/>
        <w:numPr>
          <w:ilvl w:val="0"/>
          <w:numId w:val="2"/>
        </w:numPr>
        <w:tabs>
          <w:tab w:val="left" w:pos="284"/>
        </w:tabs>
        <w:spacing w:line="240" w:lineRule="auto"/>
        <w:ind w:left="0" w:firstLine="0"/>
        <w:jc w:val="both"/>
        <w:rPr>
          <w:rFonts w:ascii="Times New Roman" w:hAnsi="Times New Roman" w:cs="Times New Roman"/>
          <w:b/>
          <w:bCs/>
          <w:sz w:val="24"/>
          <w:szCs w:val="24"/>
          <w:lang w:val="es-PE"/>
        </w:rPr>
      </w:pPr>
      <w:r w:rsidRPr="00F871EF">
        <w:rPr>
          <w:rFonts w:ascii="Times New Roman" w:hAnsi="Times New Roman" w:cs="Times New Roman"/>
          <w:b/>
          <w:bCs/>
          <w:sz w:val="24"/>
          <w:szCs w:val="24"/>
          <w:lang w:val="es-PE"/>
        </w:rPr>
        <w:t>Introducción</w:t>
      </w:r>
    </w:p>
    <w:p w14:paraId="63122E5D" w14:textId="1F4BB063" w:rsidR="006F4073" w:rsidRPr="00F871EF" w:rsidRDefault="00615FCC" w:rsidP="00D154A4">
      <w:pPr>
        <w:spacing w:before="100" w:after="200" w:line="240" w:lineRule="auto"/>
        <w:ind w:right="-1" w:firstLine="708"/>
        <w:jc w:val="both"/>
        <w:rPr>
          <w:rFonts w:ascii="Times New Roman" w:eastAsia="Times New Roman" w:hAnsi="Times New Roman" w:cs="Times New Roman"/>
          <w:bCs/>
          <w:sz w:val="24"/>
          <w:szCs w:val="24"/>
          <w:lang w:val="es-PE"/>
        </w:rPr>
      </w:pPr>
      <w:r>
        <w:rPr>
          <w:rFonts w:ascii="Times New Roman" w:hAnsi="Times New Roman" w:cs="Times New Roman"/>
          <w:sz w:val="24"/>
          <w:szCs w:val="24"/>
          <w:lang w:val="es-PE"/>
        </w:rPr>
        <w:t>L</w:t>
      </w:r>
      <w:r w:rsidR="00F24FA7" w:rsidRPr="00F871EF">
        <w:rPr>
          <w:rFonts w:ascii="Times New Roman" w:hAnsi="Times New Roman" w:cs="Times New Roman"/>
          <w:sz w:val="24"/>
          <w:szCs w:val="24"/>
          <w:lang w:val="es-PE"/>
        </w:rPr>
        <w:t>a actividad turística es un dinamizador de la economía</w:t>
      </w:r>
      <w:r w:rsidR="0038242D" w:rsidRPr="00F871EF">
        <w:rPr>
          <w:rFonts w:ascii="Times New Roman" w:hAnsi="Times New Roman" w:cs="Times New Roman"/>
          <w:sz w:val="24"/>
          <w:szCs w:val="24"/>
          <w:lang w:val="es-PE"/>
        </w:rPr>
        <w:t xml:space="preserve"> tanto a nivel local como nacional y mundial. Si</w:t>
      </w:r>
      <w:r w:rsidR="00D154A4">
        <w:rPr>
          <w:rFonts w:ascii="Times New Roman" w:hAnsi="Times New Roman" w:cs="Times New Roman"/>
          <w:sz w:val="24"/>
          <w:szCs w:val="24"/>
          <w:lang w:val="es-PE"/>
        </w:rPr>
        <w:t>n</w:t>
      </w:r>
      <w:r w:rsidR="0038242D" w:rsidRPr="00F871EF">
        <w:rPr>
          <w:rFonts w:ascii="Times New Roman" w:hAnsi="Times New Roman" w:cs="Times New Roman"/>
          <w:sz w:val="24"/>
          <w:szCs w:val="24"/>
          <w:lang w:val="es-PE"/>
        </w:rPr>
        <w:t xml:space="preserve"> embargo, los efectos de la pandemia obligaron a la paralización de las actividades turísticas</w:t>
      </w:r>
      <w:r w:rsidR="00522FEE">
        <w:rPr>
          <w:rFonts w:ascii="Times New Roman" w:hAnsi="Times New Roman" w:cs="Times New Roman"/>
          <w:sz w:val="24"/>
          <w:szCs w:val="24"/>
          <w:lang w:val="es-PE"/>
        </w:rPr>
        <w:t>. M</w:t>
      </w:r>
      <w:r w:rsidR="0038242D" w:rsidRPr="00F871EF">
        <w:rPr>
          <w:rFonts w:ascii="Times New Roman" w:hAnsi="Times New Roman" w:cs="Times New Roman"/>
          <w:sz w:val="24"/>
          <w:szCs w:val="24"/>
          <w:lang w:val="es-PE"/>
        </w:rPr>
        <w:t xml:space="preserve">iles de negocios (grandes y pequeños) </w:t>
      </w:r>
      <w:r w:rsidR="00522FEE">
        <w:rPr>
          <w:rFonts w:ascii="Times New Roman" w:hAnsi="Times New Roman" w:cs="Times New Roman"/>
          <w:sz w:val="24"/>
          <w:szCs w:val="24"/>
          <w:lang w:val="es-PE"/>
        </w:rPr>
        <w:t xml:space="preserve">tuvieron que </w:t>
      </w:r>
      <w:r w:rsidR="0038242D" w:rsidRPr="00F871EF">
        <w:rPr>
          <w:rFonts w:ascii="Times New Roman" w:hAnsi="Times New Roman" w:cs="Times New Roman"/>
          <w:sz w:val="24"/>
          <w:szCs w:val="24"/>
          <w:lang w:val="es-PE"/>
        </w:rPr>
        <w:t xml:space="preserve">interrumpir sus actividades, generando </w:t>
      </w:r>
      <w:r w:rsidR="006F4073" w:rsidRPr="00F871EF">
        <w:rPr>
          <w:rFonts w:ascii="Times New Roman" w:hAnsi="Times New Roman" w:cs="Times New Roman"/>
          <w:sz w:val="24"/>
          <w:szCs w:val="24"/>
          <w:lang w:val="es-PE"/>
        </w:rPr>
        <w:t xml:space="preserve">crisis y </w:t>
      </w:r>
      <w:r w:rsidR="0038242D" w:rsidRPr="00F871EF">
        <w:rPr>
          <w:rFonts w:ascii="Times New Roman" w:hAnsi="Times New Roman" w:cs="Times New Roman"/>
          <w:sz w:val="24"/>
          <w:szCs w:val="24"/>
          <w:lang w:val="es-PE"/>
        </w:rPr>
        <w:t>desempleo</w:t>
      </w:r>
      <w:r w:rsidR="006F4073" w:rsidRPr="00F871EF">
        <w:rPr>
          <w:rFonts w:ascii="Times New Roman" w:hAnsi="Times New Roman" w:cs="Times New Roman"/>
          <w:sz w:val="24"/>
          <w:szCs w:val="24"/>
          <w:lang w:val="es-PE"/>
        </w:rPr>
        <w:t xml:space="preserve"> en el sector</w:t>
      </w:r>
      <w:r w:rsidR="0038242D" w:rsidRPr="00F871EF">
        <w:rPr>
          <w:rFonts w:ascii="Times New Roman" w:hAnsi="Times New Roman" w:cs="Times New Roman"/>
          <w:sz w:val="24"/>
          <w:szCs w:val="24"/>
          <w:lang w:val="es-PE"/>
        </w:rPr>
        <w:t>. Es a partir de marzo del 2021</w:t>
      </w:r>
      <w:r w:rsidR="00D154A4">
        <w:rPr>
          <w:rFonts w:ascii="Times New Roman" w:hAnsi="Times New Roman" w:cs="Times New Roman"/>
          <w:sz w:val="24"/>
          <w:szCs w:val="24"/>
          <w:lang w:val="es-PE"/>
        </w:rPr>
        <w:t xml:space="preserve"> cuando</w:t>
      </w:r>
      <w:r w:rsidR="0038242D" w:rsidRPr="00F871EF">
        <w:rPr>
          <w:rFonts w:ascii="Times New Roman" w:hAnsi="Times New Roman" w:cs="Times New Roman"/>
          <w:sz w:val="24"/>
          <w:szCs w:val="24"/>
          <w:lang w:val="es-PE"/>
        </w:rPr>
        <w:t xml:space="preserve"> paulatinamente se organiza un regreso a la normalidad</w:t>
      </w:r>
      <w:r w:rsidR="00D154A4">
        <w:rPr>
          <w:rFonts w:ascii="Times New Roman" w:hAnsi="Times New Roman" w:cs="Times New Roman"/>
          <w:sz w:val="24"/>
          <w:szCs w:val="24"/>
          <w:lang w:val="es-PE"/>
        </w:rPr>
        <w:t>, y</w:t>
      </w:r>
      <w:r w:rsidR="0038242D" w:rsidRPr="00F871EF">
        <w:rPr>
          <w:rFonts w:ascii="Times New Roman" w:hAnsi="Times New Roman" w:cs="Times New Roman"/>
          <w:sz w:val="24"/>
          <w:szCs w:val="24"/>
          <w:lang w:val="es-PE"/>
        </w:rPr>
        <w:t xml:space="preserve"> </w:t>
      </w:r>
      <w:r w:rsidR="006F4073" w:rsidRPr="00152713">
        <w:rPr>
          <w:rFonts w:ascii="Times New Roman" w:eastAsia="Times New Roman" w:hAnsi="Times New Roman" w:cs="Times New Roman"/>
          <w:bCs/>
          <w:sz w:val="24"/>
          <w:szCs w:val="24"/>
          <w:lang w:val="es-PE"/>
        </w:rPr>
        <w:t>si bien algunos han podido reconvertirse</w:t>
      </w:r>
      <w:r w:rsidR="006F4073" w:rsidRPr="00F871EF">
        <w:rPr>
          <w:rFonts w:ascii="Times New Roman" w:eastAsia="Times New Roman" w:hAnsi="Times New Roman" w:cs="Times New Roman"/>
          <w:bCs/>
          <w:sz w:val="24"/>
          <w:szCs w:val="24"/>
          <w:lang w:val="es-PE"/>
        </w:rPr>
        <w:t xml:space="preserve"> y en estos tiempos las actividades prácticamente se han normalizado, no se ha logrado alcanzar ni el 50% de recuperación</w:t>
      </w:r>
      <w:r w:rsidR="00D154A4">
        <w:rPr>
          <w:rFonts w:ascii="Times New Roman" w:eastAsia="Times New Roman" w:hAnsi="Times New Roman" w:cs="Times New Roman"/>
          <w:bCs/>
          <w:sz w:val="24"/>
          <w:szCs w:val="24"/>
          <w:lang w:val="es-PE"/>
        </w:rPr>
        <w:t>, a lo que</w:t>
      </w:r>
      <w:r w:rsidR="006F4073" w:rsidRPr="00F871EF">
        <w:rPr>
          <w:rFonts w:ascii="Times New Roman" w:eastAsia="Times New Roman" w:hAnsi="Times New Roman" w:cs="Times New Roman"/>
          <w:bCs/>
          <w:sz w:val="24"/>
          <w:szCs w:val="24"/>
          <w:lang w:val="es-PE"/>
        </w:rPr>
        <w:t xml:space="preserve"> se suma la crisis internacional y los problemas de inestabilidad política nacional). </w:t>
      </w:r>
    </w:p>
    <w:p w14:paraId="292DDCE4" w14:textId="2E717946" w:rsidR="00F24FA7" w:rsidRPr="00F871EF" w:rsidRDefault="00D541C5" w:rsidP="00D154A4">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Ante esta situación, el distrito de Santiago de Surco</w:t>
      </w:r>
      <w:r w:rsidR="00D154A4">
        <w:rPr>
          <w:rFonts w:ascii="Times New Roman" w:hAnsi="Times New Roman" w:cs="Times New Roman"/>
          <w:sz w:val="24"/>
          <w:szCs w:val="24"/>
          <w:lang w:val="es-PE"/>
        </w:rPr>
        <w:t xml:space="preserve"> (Lima, Perú)</w:t>
      </w:r>
      <w:r w:rsidRPr="00F871EF">
        <w:rPr>
          <w:rFonts w:ascii="Times New Roman" w:hAnsi="Times New Roman" w:cs="Times New Roman"/>
          <w:sz w:val="24"/>
          <w:szCs w:val="24"/>
          <w:lang w:val="es-PE"/>
        </w:rPr>
        <w:t xml:space="preserve"> enfrenta diversos retos</w:t>
      </w:r>
      <w:r w:rsidR="00522FEE">
        <w:rPr>
          <w:rFonts w:ascii="Times New Roman" w:hAnsi="Times New Roman" w:cs="Times New Roman"/>
          <w:sz w:val="24"/>
          <w:szCs w:val="24"/>
          <w:lang w:val="es-PE"/>
        </w:rPr>
        <w:t>. S</w:t>
      </w:r>
      <w:r w:rsidRPr="00F871EF">
        <w:rPr>
          <w:rFonts w:ascii="Times New Roman" w:hAnsi="Times New Roman" w:cs="Times New Roman"/>
          <w:sz w:val="24"/>
          <w:szCs w:val="24"/>
          <w:lang w:val="es-PE"/>
        </w:rPr>
        <w:t xml:space="preserve">i bien apuesta por la sostenibilidad turística basada en estrategias de seguridad ambiental, la recuperación del patrimonio </w:t>
      </w:r>
      <w:r w:rsidR="00522FEE">
        <w:rPr>
          <w:rFonts w:ascii="Times New Roman" w:hAnsi="Times New Roman" w:cs="Times New Roman"/>
          <w:sz w:val="24"/>
          <w:szCs w:val="24"/>
          <w:lang w:val="es-PE"/>
        </w:rPr>
        <w:t xml:space="preserve">inmaterial nacional y </w:t>
      </w:r>
      <w:r w:rsidRPr="00F871EF">
        <w:rPr>
          <w:rFonts w:ascii="Times New Roman" w:hAnsi="Times New Roman" w:cs="Times New Roman"/>
          <w:sz w:val="24"/>
          <w:szCs w:val="24"/>
          <w:lang w:val="es-PE"/>
        </w:rPr>
        <w:t>la difusión de la cultura</w:t>
      </w:r>
      <w:r w:rsidR="00522FEE">
        <w:rPr>
          <w:rFonts w:ascii="Times New Roman" w:hAnsi="Times New Roman" w:cs="Times New Roman"/>
          <w:sz w:val="24"/>
          <w:szCs w:val="24"/>
          <w:lang w:val="es-PE"/>
        </w:rPr>
        <w:t xml:space="preserve">, así como </w:t>
      </w:r>
      <w:r w:rsidRPr="00F871EF">
        <w:rPr>
          <w:rFonts w:ascii="Times New Roman" w:hAnsi="Times New Roman" w:cs="Times New Roman"/>
          <w:sz w:val="24"/>
          <w:szCs w:val="24"/>
          <w:lang w:val="es-PE"/>
        </w:rPr>
        <w:t xml:space="preserve">asegurar un entorno adecuado para el desarrollo de la actividad empresarial, </w:t>
      </w:r>
      <w:r w:rsidR="00EC04BC" w:rsidRPr="00F871EF">
        <w:rPr>
          <w:rFonts w:ascii="Times New Roman" w:hAnsi="Times New Roman" w:cs="Times New Roman"/>
          <w:sz w:val="24"/>
          <w:szCs w:val="24"/>
          <w:lang w:val="es-PE"/>
        </w:rPr>
        <w:t>la ausencia de procesos de gestión del conocimiento conlleva</w:t>
      </w:r>
      <w:r w:rsidRPr="00F871EF">
        <w:rPr>
          <w:rFonts w:ascii="Times New Roman" w:hAnsi="Times New Roman" w:cs="Times New Roman"/>
          <w:sz w:val="24"/>
          <w:szCs w:val="24"/>
          <w:lang w:val="es-PE"/>
        </w:rPr>
        <w:t xml:space="preserve"> a que no se obtengan los resultados esperados</w:t>
      </w:r>
      <w:r w:rsidR="00D154A4">
        <w:rPr>
          <w:rFonts w:ascii="Times New Roman" w:hAnsi="Times New Roman" w:cs="Times New Roman"/>
          <w:sz w:val="24"/>
          <w:szCs w:val="24"/>
          <w:lang w:val="es-PE"/>
        </w:rPr>
        <w:t>,</w:t>
      </w:r>
      <w:r w:rsidRPr="00F871EF">
        <w:rPr>
          <w:rFonts w:ascii="Times New Roman" w:hAnsi="Times New Roman" w:cs="Times New Roman"/>
          <w:sz w:val="24"/>
          <w:szCs w:val="24"/>
          <w:lang w:val="es-PE"/>
        </w:rPr>
        <w:t xml:space="preserve"> ya que estos factores promueven</w:t>
      </w:r>
      <w:r w:rsidR="00D154A4">
        <w:rPr>
          <w:rFonts w:ascii="Times New Roman" w:hAnsi="Times New Roman" w:cs="Times New Roman"/>
          <w:sz w:val="24"/>
          <w:szCs w:val="24"/>
          <w:lang w:val="es-PE"/>
        </w:rPr>
        <w:t>,</w:t>
      </w:r>
      <w:r w:rsidRPr="00F871EF">
        <w:rPr>
          <w:rFonts w:ascii="Times New Roman" w:hAnsi="Times New Roman" w:cs="Times New Roman"/>
          <w:sz w:val="24"/>
          <w:szCs w:val="24"/>
          <w:lang w:val="es-PE"/>
        </w:rPr>
        <w:t xml:space="preserve"> a su vez, la innovación y la calidad de los servicios ofrecidos. </w:t>
      </w:r>
    </w:p>
    <w:p w14:paraId="35F456AE" w14:textId="77777777" w:rsidR="00D541C5" w:rsidRPr="00D541C5" w:rsidRDefault="00D541C5" w:rsidP="00D154A4">
      <w:pPr>
        <w:spacing w:before="100" w:after="200" w:line="240" w:lineRule="auto"/>
        <w:ind w:right="-1" w:firstLine="708"/>
        <w:jc w:val="both"/>
        <w:rPr>
          <w:rFonts w:ascii="Times New Roman" w:eastAsia="Times New Roman" w:hAnsi="Times New Roman" w:cs="Times New Roman"/>
          <w:sz w:val="24"/>
          <w:szCs w:val="24"/>
          <w:lang w:val="es-PE"/>
        </w:rPr>
      </w:pPr>
      <w:r w:rsidRPr="00D541C5">
        <w:rPr>
          <w:rFonts w:ascii="Times New Roman" w:eastAsia="Times New Roman" w:hAnsi="Times New Roman" w:cs="Times New Roman"/>
          <w:sz w:val="24"/>
          <w:szCs w:val="24"/>
          <w:lang w:val="es-PE"/>
        </w:rPr>
        <w:t>La gestión del conocimiento es un activo importante en toda empresa e institución, pública y privada ya que provee de insumos necesarios para el diseño de estrategias que les permitan adaptarse a nuevos contextos y situaciones, diseñar nuevos productos turísticos, atender las nuevas necesidades de los visitantes, generar una mayor competitividad en las empresas, entre otros.</w:t>
      </w:r>
    </w:p>
    <w:p w14:paraId="7F1C7C28" w14:textId="7DBAFC21" w:rsidR="00D541C5" w:rsidRPr="00F871EF" w:rsidRDefault="006F4073" w:rsidP="00D154A4">
      <w:pPr>
        <w:spacing w:before="100" w:after="200" w:line="240" w:lineRule="auto"/>
        <w:ind w:right="-1" w:firstLine="708"/>
        <w:jc w:val="both"/>
        <w:rPr>
          <w:rFonts w:ascii="Times New Roman" w:eastAsia="Times New Roman" w:hAnsi="Times New Roman" w:cs="Times New Roman"/>
          <w:sz w:val="24"/>
          <w:szCs w:val="24"/>
          <w:lang w:val="es-PE"/>
        </w:rPr>
      </w:pPr>
      <w:r w:rsidRPr="00F871EF">
        <w:rPr>
          <w:rFonts w:ascii="Times New Roman" w:eastAsia="Times New Roman" w:hAnsi="Times New Roman" w:cs="Times New Roman"/>
          <w:sz w:val="24"/>
          <w:szCs w:val="24"/>
          <w:lang w:val="es-PE"/>
        </w:rPr>
        <w:t>L</w:t>
      </w:r>
      <w:r w:rsidR="00D541C5" w:rsidRPr="00D541C5">
        <w:rPr>
          <w:rFonts w:ascii="Times New Roman" w:eastAsia="Times New Roman" w:hAnsi="Times New Roman" w:cs="Times New Roman"/>
          <w:sz w:val="24"/>
          <w:szCs w:val="24"/>
          <w:lang w:val="es-PE"/>
        </w:rPr>
        <w:t>a Municipalidad de Santiago de Surco, juega un importante rol en tanto que organizador del destino turístico</w:t>
      </w:r>
      <w:r w:rsidR="00615FCC">
        <w:rPr>
          <w:rFonts w:ascii="Times New Roman" w:eastAsia="Times New Roman" w:hAnsi="Times New Roman" w:cs="Times New Roman"/>
          <w:sz w:val="24"/>
          <w:szCs w:val="24"/>
          <w:lang w:val="es-PE"/>
        </w:rPr>
        <w:t>;</w:t>
      </w:r>
      <w:r w:rsidR="00D541C5" w:rsidRPr="00D541C5">
        <w:rPr>
          <w:rFonts w:ascii="Times New Roman" w:eastAsia="Times New Roman" w:hAnsi="Times New Roman" w:cs="Times New Roman"/>
          <w:sz w:val="24"/>
          <w:szCs w:val="24"/>
          <w:lang w:val="es-PE"/>
        </w:rPr>
        <w:t xml:space="preserve"> es importante tomar en cuenta de un lado a las empresas (pequeños, medianos y grandes) que generan los servicios complementarios para el disfrute de la experiencia turística, así como a los visitantes quienes son los que viven la experiencia turística y el disfrute de los servicios que se ofrecen, quienes consumen los servicios turísticos y sin ellos, no tendría razón de ser la actividad. </w:t>
      </w:r>
    </w:p>
    <w:p w14:paraId="10B02C66" w14:textId="18E6EE81" w:rsidR="00EE08E5" w:rsidRPr="00F871EF" w:rsidRDefault="00EE08E5" w:rsidP="00D154A4">
      <w:pPr>
        <w:spacing w:line="240" w:lineRule="auto"/>
        <w:ind w:right="-1" w:firstLine="708"/>
        <w:jc w:val="both"/>
        <w:rPr>
          <w:rFonts w:ascii="Times New Roman" w:hAnsi="Times New Roman" w:cs="Times New Roman"/>
          <w:bCs/>
          <w:sz w:val="24"/>
          <w:szCs w:val="24"/>
          <w:lang w:val="es-PE"/>
        </w:rPr>
      </w:pPr>
      <w:r w:rsidRPr="00F871EF">
        <w:rPr>
          <w:rFonts w:ascii="Times New Roman" w:hAnsi="Times New Roman" w:cs="Times New Roman"/>
          <w:bCs/>
          <w:sz w:val="24"/>
          <w:szCs w:val="24"/>
          <w:lang w:val="es-PE"/>
        </w:rPr>
        <w:t>De acuerdo con Manuel Butler, Director Ejecutivo de la OMT  en el libro publicado por la USIL</w:t>
      </w:r>
      <w:r w:rsidR="00615FCC" w:rsidRPr="00615FCC">
        <w:rPr>
          <w:rStyle w:val="Refdenotaalpie"/>
          <w:rFonts w:ascii="Times New Roman" w:hAnsi="Times New Roman" w:cs="Times New Roman"/>
          <w:bCs/>
          <w:sz w:val="16"/>
          <w:szCs w:val="16"/>
          <w:lang w:val="es-PE"/>
        </w:rPr>
        <w:footnoteReference w:id="2"/>
      </w:r>
      <w:r w:rsidRPr="00F871EF">
        <w:rPr>
          <w:rFonts w:ascii="Times New Roman" w:hAnsi="Times New Roman" w:cs="Times New Roman"/>
          <w:bCs/>
          <w:sz w:val="24"/>
          <w:szCs w:val="24"/>
          <w:lang w:val="es-PE"/>
        </w:rPr>
        <w:t xml:space="preserve">  </w:t>
      </w:r>
      <w:r w:rsidRPr="00F871EF">
        <w:rPr>
          <w:rFonts w:ascii="Times New Roman" w:hAnsi="Times New Roman" w:cs="Times New Roman"/>
          <w:bCs/>
          <w:i/>
          <w:iCs/>
          <w:sz w:val="24"/>
          <w:szCs w:val="24"/>
          <w:lang w:val="es-PE"/>
        </w:rPr>
        <w:t>Reinventando el Turismo en tiempos del Covid-19</w:t>
      </w:r>
      <w:r w:rsidRPr="00F871EF">
        <w:rPr>
          <w:rFonts w:ascii="Times New Roman" w:hAnsi="Times New Roman" w:cs="Times New Roman"/>
          <w:bCs/>
          <w:sz w:val="24"/>
          <w:szCs w:val="24"/>
          <w:lang w:val="es-PE"/>
        </w:rPr>
        <w:t xml:space="preserve"> </w:t>
      </w:r>
      <w:sdt>
        <w:sdtPr>
          <w:rPr>
            <w:rFonts w:ascii="Times New Roman" w:hAnsi="Times New Roman" w:cs="Times New Roman"/>
            <w:bCs/>
            <w:sz w:val="24"/>
            <w:szCs w:val="24"/>
            <w:lang w:val="es-PE"/>
          </w:rPr>
          <w:id w:val="1637373671"/>
          <w:citation/>
        </w:sdtPr>
        <w:sdtContent>
          <w:r w:rsidRPr="00F871EF">
            <w:rPr>
              <w:rFonts w:ascii="Times New Roman" w:hAnsi="Times New Roman" w:cs="Times New Roman"/>
              <w:bCs/>
              <w:sz w:val="24"/>
              <w:szCs w:val="24"/>
              <w:lang w:val="es-PE"/>
            </w:rPr>
            <w:fldChar w:fldCharType="begin"/>
          </w:r>
          <w:r w:rsidRPr="00F871EF">
            <w:rPr>
              <w:rFonts w:ascii="Times New Roman" w:hAnsi="Times New Roman" w:cs="Times New Roman"/>
              <w:bCs/>
              <w:sz w:val="24"/>
              <w:szCs w:val="24"/>
              <w:lang w:val="es-PE"/>
            </w:rPr>
            <w:instrText xml:space="preserve">CITATION Raú20 \l 10250 </w:instrText>
          </w:r>
          <w:r w:rsidRPr="00F871EF">
            <w:rPr>
              <w:rFonts w:ascii="Times New Roman" w:hAnsi="Times New Roman" w:cs="Times New Roman"/>
              <w:bCs/>
              <w:sz w:val="24"/>
              <w:szCs w:val="24"/>
              <w:lang w:val="es-PE"/>
            </w:rPr>
            <w:fldChar w:fldCharType="separate"/>
          </w:r>
          <w:r w:rsidRPr="00F871EF">
            <w:rPr>
              <w:rFonts w:ascii="Times New Roman" w:hAnsi="Times New Roman" w:cs="Times New Roman"/>
              <w:noProof/>
              <w:sz w:val="24"/>
              <w:szCs w:val="24"/>
              <w:lang w:val="es-PE"/>
            </w:rPr>
            <w:t>(Diez Canseco, 2020)</w:t>
          </w:r>
          <w:r w:rsidRPr="00F871EF">
            <w:rPr>
              <w:rFonts w:ascii="Times New Roman" w:hAnsi="Times New Roman" w:cs="Times New Roman"/>
              <w:bCs/>
              <w:sz w:val="24"/>
              <w:szCs w:val="24"/>
              <w:lang w:val="es-PE"/>
            </w:rPr>
            <w:fldChar w:fldCharType="end"/>
          </w:r>
        </w:sdtContent>
      </w:sdt>
      <w:r w:rsidRPr="00F871EF">
        <w:rPr>
          <w:rFonts w:ascii="Times New Roman" w:hAnsi="Times New Roman" w:cs="Times New Roman"/>
          <w:bCs/>
          <w:sz w:val="24"/>
          <w:szCs w:val="24"/>
          <w:lang w:val="es-PE"/>
        </w:rPr>
        <w:t xml:space="preserve">, en los próximos años, más que nunca, el turismo estará basado en innovación permanente y sostenibilidad, por ello la necesidad de contar con información, que sumada a la experiencia, produzca conocimientos y aprendizajes, los cuales a través de procesos de gestión del conocimiento, </w:t>
      </w:r>
      <w:r w:rsidR="00522FEE">
        <w:rPr>
          <w:rFonts w:ascii="Times New Roman" w:hAnsi="Times New Roman" w:cs="Times New Roman"/>
          <w:bCs/>
          <w:sz w:val="24"/>
          <w:szCs w:val="24"/>
          <w:lang w:val="es-PE"/>
        </w:rPr>
        <w:t xml:space="preserve">sirvan para </w:t>
      </w:r>
      <w:r w:rsidRPr="00F871EF">
        <w:rPr>
          <w:rFonts w:ascii="Times New Roman" w:hAnsi="Times New Roman" w:cs="Times New Roman"/>
          <w:bCs/>
          <w:sz w:val="24"/>
          <w:szCs w:val="24"/>
          <w:lang w:val="es-PE"/>
        </w:rPr>
        <w:t>fortale</w:t>
      </w:r>
      <w:r w:rsidR="00522FEE">
        <w:rPr>
          <w:rFonts w:ascii="Times New Roman" w:hAnsi="Times New Roman" w:cs="Times New Roman"/>
          <w:bCs/>
          <w:sz w:val="24"/>
          <w:szCs w:val="24"/>
          <w:lang w:val="es-PE"/>
        </w:rPr>
        <w:t>cer</w:t>
      </w:r>
      <w:r w:rsidRPr="00F871EF">
        <w:rPr>
          <w:rFonts w:ascii="Times New Roman" w:hAnsi="Times New Roman" w:cs="Times New Roman"/>
          <w:bCs/>
          <w:sz w:val="24"/>
          <w:szCs w:val="24"/>
          <w:lang w:val="es-PE"/>
        </w:rPr>
        <w:t xml:space="preserve"> </w:t>
      </w:r>
      <w:r w:rsidR="00522FEE">
        <w:rPr>
          <w:rFonts w:ascii="Times New Roman" w:hAnsi="Times New Roman" w:cs="Times New Roman"/>
          <w:bCs/>
          <w:sz w:val="24"/>
          <w:szCs w:val="24"/>
          <w:lang w:val="es-PE"/>
        </w:rPr>
        <w:t>e</w:t>
      </w:r>
      <w:r w:rsidRPr="00F871EF">
        <w:rPr>
          <w:rFonts w:ascii="Times New Roman" w:hAnsi="Times New Roman" w:cs="Times New Roman"/>
          <w:bCs/>
          <w:sz w:val="24"/>
          <w:szCs w:val="24"/>
          <w:lang w:val="es-PE"/>
        </w:rPr>
        <w:t xml:space="preserve">l capital humano tanto del sector público como del sector privado, para asegurar la sostenibilidad turística. En este punto, los gobiernos locales, también cumplen una importante función, ya que de ellos depende la organización económica, social y </w:t>
      </w:r>
      <w:r w:rsidRPr="00F871EF">
        <w:rPr>
          <w:rFonts w:ascii="Times New Roman" w:hAnsi="Times New Roman" w:cs="Times New Roman"/>
          <w:bCs/>
          <w:sz w:val="24"/>
          <w:szCs w:val="24"/>
          <w:lang w:val="es-PE"/>
        </w:rPr>
        <w:lastRenderedPageBreak/>
        <w:t xml:space="preserve">ambiental de las comunidades locales, como brindar facilidades para reconversión económica, entre otros. </w:t>
      </w:r>
    </w:p>
    <w:p w14:paraId="5F8B1274" w14:textId="1A1FE6F0" w:rsidR="00EE08E5" w:rsidRPr="00EE08E5" w:rsidRDefault="00EE08E5" w:rsidP="00D154A4">
      <w:pPr>
        <w:spacing w:before="100" w:after="200" w:line="240" w:lineRule="auto"/>
        <w:ind w:right="-1" w:firstLine="708"/>
        <w:jc w:val="both"/>
        <w:rPr>
          <w:rFonts w:ascii="Times New Roman" w:eastAsia="Times New Roman" w:hAnsi="Times New Roman" w:cs="Times New Roman"/>
          <w:sz w:val="24"/>
          <w:szCs w:val="24"/>
          <w:lang w:val="es-PE"/>
        </w:rPr>
      </w:pPr>
      <w:r w:rsidRPr="00EE08E5">
        <w:rPr>
          <w:rFonts w:ascii="Times New Roman" w:eastAsia="Times New Roman" w:hAnsi="Times New Roman" w:cs="Times New Roman"/>
          <w:sz w:val="24"/>
          <w:szCs w:val="24"/>
          <w:lang w:val="es-PE"/>
        </w:rPr>
        <w:t xml:space="preserve">En este sentido, tres actores son importantes en este proceso: la entidad pública gestora del destino turístico, </w:t>
      </w:r>
      <w:r w:rsidR="00522FEE">
        <w:rPr>
          <w:rFonts w:ascii="Times New Roman" w:eastAsia="Times New Roman" w:hAnsi="Times New Roman" w:cs="Times New Roman"/>
          <w:sz w:val="24"/>
          <w:szCs w:val="24"/>
          <w:lang w:val="es-PE"/>
        </w:rPr>
        <w:t xml:space="preserve">que para el caso de la presente investigación es </w:t>
      </w:r>
      <w:r w:rsidRPr="00EE08E5">
        <w:rPr>
          <w:rFonts w:ascii="Times New Roman" w:eastAsia="Times New Roman" w:hAnsi="Times New Roman" w:cs="Times New Roman"/>
          <w:sz w:val="24"/>
          <w:szCs w:val="24"/>
          <w:lang w:val="es-PE"/>
        </w:rPr>
        <w:t>la Municipalidad de Santiago de Surco, el sector empresarial y los visitantes. Estos tres actores son los que generan conocimiento que debe ser aprovechado para fortalecer la sostenibilidad turística del destino</w:t>
      </w:r>
      <w:r w:rsidR="00615FCC">
        <w:rPr>
          <w:rFonts w:ascii="Times New Roman" w:eastAsia="Times New Roman" w:hAnsi="Times New Roman" w:cs="Times New Roman"/>
          <w:sz w:val="24"/>
          <w:szCs w:val="24"/>
          <w:lang w:val="es-PE"/>
        </w:rPr>
        <w:t xml:space="preserve"> </w:t>
      </w:r>
      <w:r w:rsidRPr="00EE08E5">
        <w:rPr>
          <w:rFonts w:ascii="Times New Roman" w:eastAsia="Times New Roman" w:hAnsi="Times New Roman" w:cs="Times New Roman"/>
          <w:sz w:val="24"/>
          <w:szCs w:val="24"/>
          <w:lang w:val="es-PE"/>
        </w:rPr>
        <w:t>y  se encuentran estrechamente relacionados en términos de gestión del conocimiento</w:t>
      </w:r>
      <w:r w:rsidR="00522FEE">
        <w:rPr>
          <w:rFonts w:ascii="Times New Roman" w:eastAsia="Times New Roman" w:hAnsi="Times New Roman" w:cs="Times New Roman"/>
          <w:sz w:val="24"/>
          <w:szCs w:val="24"/>
          <w:lang w:val="es-PE"/>
        </w:rPr>
        <w:t>,</w:t>
      </w:r>
      <w:r w:rsidRPr="00EE08E5">
        <w:rPr>
          <w:rFonts w:ascii="Times New Roman" w:eastAsia="Times New Roman" w:hAnsi="Times New Roman" w:cs="Times New Roman"/>
          <w:sz w:val="24"/>
          <w:szCs w:val="24"/>
          <w:lang w:val="es-PE"/>
        </w:rPr>
        <w:t xml:space="preserve"> ya que el conocimiento generado en ellos sirve para retroalimentar el proceso de sostenibilidad turística, contribuyendo con la mejora continua, con la generación de estrategias e innovaciones en servicios y productos turísticos, generación de espacios que se orientan a mejorar el disfrute de la experiencia turística por parte de los visitantes, orientar a las empresas, mejorar los servicios ofrecidos, entre otros, beneficiando tanto a las empresas, a los visitantes así como al gestor del destino. </w:t>
      </w:r>
    </w:p>
    <w:p w14:paraId="2BC9E149" w14:textId="7AD485DB" w:rsidR="004D3B99" w:rsidRPr="00F871EF" w:rsidRDefault="004D3B99" w:rsidP="00D154A4">
      <w:pPr>
        <w:tabs>
          <w:tab w:val="left" w:pos="426"/>
        </w:tabs>
        <w:spacing w:line="240" w:lineRule="auto"/>
        <w:ind w:right="-1"/>
        <w:jc w:val="both"/>
        <w:rPr>
          <w:rFonts w:ascii="Times New Roman" w:hAnsi="Times New Roman" w:cs="Times New Roman"/>
          <w:sz w:val="24"/>
          <w:szCs w:val="24"/>
          <w:lang w:val="es-PE"/>
        </w:rPr>
      </w:pPr>
    </w:p>
    <w:p w14:paraId="155FF94F" w14:textId="6F524C4D" w:rsidR="00244A6A" w:rsidRPr="00D154A4" w:rsidRDefault="00244A6A" w:rsidP="00D154A4">
      <w:pPr>
        <w:pStyle w:val="Prrafodelista"/>
        <w:numPr>
          <w:ilvl w:val="0"/>
          <w:numId w:val="9"/>
        </w:numPr>
        <w:tabs>
          <w:tab w:val="left" w:pos="426"/>
        </w:tabs>
        <w:spacing w:before="100" w:after="200" w:line="240" w:lineRule="auto"/>
        <w:ind w:left="0" w:firstLine="0"/>
        <w:jc w:val="both"/>
        <w:rPr>
          <w:rFonts w:ascii="Times New Roman" w:eastAsia="Times New Roman" w:hAnsi="Times New Roman" w:cs="Times New Roman"/>
          <w:b/>
          <w:sz w:val="24"/>
          <w:szCs w:val="24"/>
          <w:lang w:val="es-PE"/>
        </w:rPr>
      </w:pPr>
      <w:r w:rsidRPr="00D154A4">
        <w:rPr>
          <w:rFonts w:ascii="Times New Roman" w:eastAsia="Times New Roman" w:hAnsi="Times New Roman" w:cs="Times New Roman"/>
          <w:b/>
          <w:sz w:val="24"/>
          <w:szCs w:val="24"/>
          <w:lang w:val="es-PE"/>
        </w:rPr>
        <w:t>Revisión de la Literatura</w:t>
      </w:r>
    </w:p>
    <w:p w14:paraId="41D06569" w14:textId="0B0BD471" w:rsidR="00E349FD" w:rsidRPr="00F871EF" w:rsidRDefault="00E349FD" w:rsidP="00866FAA">
      <w:pPr>
        <w:spacing w:before="100" w:after="200" w:line="240" w:lineRule="auto"/>
        <w:ind w:right="-1"/>
        <w:jc w:val="both"/>
        <w:rPr>
          <w:rFonts w:ascii="Times New Roman" w:eastAsia="Times New Roman" w:hAnsi="Times New Roman" w:cs="Times New Roman"/>
          <w:b/>
          <w:sz w:val="24"/>
          <w:szCs w:val="24"/>
          <w:lang w:val="es-PE"/>
        </w:rPr>
      </w:pPr>
      <w:r w:rsidRPr="00F871EF">
        <w:rPr>
          <w:rFonts w:ascii="Times New Roman" w:eastAsia="Times New Roman" w:hAnsi="Times New Roman" w:cs="Times New Roman"/>
          <w:b/>
          <w:sz w:val="24"/>
          <w:szCs w:val="24"/>
          <w:lang w:val="es-PE"/>
        </w:rPr>
        <w:t xml:space="preserve">2.1 </w:t>
      </w:r>
      <w:r w:rsidRPr="00F871EF">
        <w:rPr>
          <w:rFonts w:ascii="Times New Roman" w:eastAsia="Times New Roman" w:hAnsi="Times New Roman" w:cs="Times New Roman"/>
          <w:b/>
          <w:sz w:val="24"/>
          <w:szCs w:val="24"/>
          <w:lang w:val="es-PE"/>
        </w:rPr>
        <w:tab/>
        <w:t>La Gestión del Conocimiento</w:t>
      </w:r>
    </w:p>
    <w:p w14:paraId="5BA229FC" w14:textId="249E6A26" w:rsidR="00244A6A" w:rsidRPr="00F871EF" w:rsidRDefault="00244A6A" w:rsidP="00866FAA">
      <w:pPr>
        <w:spacing w:line="240" w:lineRule="auto"/>
        <w:ind w:right="-1"/>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 xml:space="preserve">El conocimiento en su esencia se compone de la información adquirida ya sea a través de la educación (formal o no formal), los estudios y la experiencia de las personas. Esta información sufre un proceso de interiorización en </w:t>
      </w:r>
      <w:r w:rsidR="00615FCC">
        <w:rPr>
          <w:rFonts w:ascii="Times New Roman" w:hAnsi="Times New Roman" w:cs="Times New Roman"/>
          <w:sz w:val="24"/>
          <w:szCs w:val="24"/>
          <w:lang w:val="es-PE"/>
        </w:rPr>
        <w:t>el individuo</w:t>
      </w:r>
      <w:r w:rsidRPr="00F871EF">
        <w:rPr>
          <w:rFonts w:ascii="Times New Roman" w:hAnsi="Times New Roman" w:cs="Times New Roman"/>
          <w:sz w:val="24"/>
          <w:szCs w:val="24"/>
          <w:lang w:val="es-PE"/>
        </w:rPr>
        <w:t>, realizando un proceso de comprensión, generando un conocimiento tácito (</w:t>
      </w:r>
      <w:proofErr w:type="spellStart"/>
      <w:r w:rsidRPr="00F871EF">
        <w:rPr>
          <w:rFonts w:ascii="Times New Roman" w:hAnsi="Times New Roman" w:cs="Times New Roman"/>
          <w:i/>
          <w:sz w:val="24"/>
          <w:szCs w:val="24"/>
          <w:lang w:val="es-PE"/>
        </w:rPr>
        <w:t>know</w:t>
      </w:r>
      <w:proofErr w:type="spellEnd"/>
      <w:r w:rsidRPr="00F871EF">
        <w:rPr>
          <w:rFonts w:ascii="Times New Roman" w:hAnsi="Times New Roman" w:cs="Times New Roman"/>
          <w:i/>
          <w:sz w:val="24"/>
          <w:szCs w:val="24"/>
          <w:lang w:val="es-PE"/>
        </w:rPr>
        <w:t xml:space="preserve"> – </w:t>
      </w:r>
      <w:proofErr w:type="spellStart"/>
      <w:r w:rsidRPr="00F871EF">
        <w:rPr>
          <w:rFonts w:ascii="Times New Roman" w:hAnsi="Times New Roman" w:cs="Times New Roman"/>
          <w:i/>
          <w:sz w:val="24"/>
          <w:szCs w:val="24"/>
          <w:lang w:val="es-PE"/>
        </w:rPr>
        <w:t>how</w:t>
      </w:r>
      <w:proofErr w:type="spellEnd"/>
      <w:r w:rsidRPr="00F871EF">
        <w:rPr>
          <w:rFonts w:ascii="Times New Roman" w:hAnsi="Times New Roman" w:cs="Times New Roman"/>
          <w:sz w:val="24"/>
          <w:szCs w:val="24"/>
          <w:lang w:val="es-PE"/>
        </w:rPr>
        <w:t>). Es decir, existe una combinación entre los saberes adquiridos a través del sistema formal y/o no formal y los saberes adquiridos a través de la experiencia. Juntos generan nuevo conocimiento. (Nonaka &amp; Takeuchi, 1995).</w:t>
      </w:r>
    </w:p>
    <w:p w14:paraId="6232FBDA" w14:textId="11351D23" w:rsidR="00244A6A" w:rsidRPr="00615FCC" w:rsidRDefault="00244A6A" w:rsidP="00615FCC">
      <w:pPr>
        <w:spacing w:line="240" w:lineRule="auto"/>
        <w:ind w:right="-1"/>
        <w:jc w:val="center"/>
        <w:rPr>
          <w:rFonts w:ascii="Times New Roman" w:eastAsia="Calibri" w:hAnsi="Times New Roman" w:cs="Times New Roman"/>
          <w:b/>
          <w:lang w:val="es-PE"/>
        </w:rPr>
      </w:pPr>
      <w:r w:rsidRPr="00615FCC">
        <w:rPr>
          <w:rFonts w:ascii="Times New Roman" w:eastAsia="Calibri" w:hAnsi="Times New Roman" w:cs="Times New Roman"/>
          <w:b/>
          <w:lang w:val="es-PE"/>
        </w:rPr>
        <w:t>Gráfico N°1: Elementos para la Generación de Conocimiento</w:t>
      </w:r>
    </w:p>
    <w:p w14:paraId="3F8BC4DB" w14:textId="3C19E2B3" w:rsidR="00244A6A" w:rsidRPr="00F871EF" w:rsidRDefault="007845FF" w:rsidP="00866FAA">
      <w:pPr>
        <w:spacing w:line="240" w:lineRule="auto"/>
        <w:ind w:right="-1"/>
        <w:contextualSpacing/>
        <w:jc w:val="both"/>
        <w:rPr>
          <w:rFonts w:ascii="Times New Roman" w:eastAsia="Calibri" w:hAnsi="Times New Roman" w:cs="Times New Roman"/>
          <w:bCs/>
          <w:sz w:val="24"/>
          <w:szCs w:val="24"/>
          <w:lang w:val="es-PE"/>
        </w:rPr>
      </w:pPr>
      <w:r w:rsidRPr="00F871EF">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5C0C4C77" wp14:editId="28BEA288">
                <wp:simplePos x="0" y="0"/>
                <wp:positionH relativeFrom="column">
                  <wp:posOffset>759161</wp:posOffset>
                </wp:positionH>
                <wp:positionV relativeFrom="paragraph">
                  <wp:posOffset>42158</wp:posOffset>
                </wp:positionV>
                <wp:extent cx="3829723" cy="2275940"/>
                <wp:effectExtent l="0" t="0" r="18415" b="10160"/>
                <wp:wrapNone/>
                <wp:docPr id="1063" name="Grupo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723" cy="2275940"/>
                          <a:chOff x="0" y="-124222"/>
                          <a:chExt cx="4292600" cy="4086622"/>
                        </a:xfrm>
                      </wpg:grpSpPr>
                      <wpg:grpSp>
                        <wpg:cNvPr id="1064" name="Grupo 3"/>
                        <wpg:cNvGrpSpPr/>
                        <wpg:grpSpPr>
                          <a:xfrm>
                            <a:off x="2202872" y="2611582"/>
                            <a:ext cx="45719" cy="726094"/>
                            <a:chOff x="0" y="0"/>
                            <a:chExt cx="0" cy="684784"/>
                          </a:xfrm>
                        </wpg:grpSpPr>
                        <wps:wsp>
                          <wps:cNvPr id="1065" name="Conector recto 4"/>
                          <wps:cNvCnPr/>
                          <wps:spPr>
                            <a:xfrm>
                              <a:off x="0" y="0"/>
                              <a:ext cx="0" cy="507999"/>
                            </a:xfrm>
                            <a:prstGeom prst="line">
                              <a:avLst/>
                            </a:prstGeom>
                            <a:noFill/>
                            <a:ln w="9525" cap="flat" cmpd="sng" algn="ctr">
                              <a:solidFill>
                                <a:srgbClr val="4F81BD">
                                  <a:shade val="95000"/>
                                  <a:satMod val="105000"/>
                                </a:srgbClr>
                              </a:solidFill>
                              <a:prstDash val="solid"/>
                            </a:ln>
                            <a:effectLst/>
                          </wps:spPr>
                          <wps:bodyPr/>
                        </wps:wsp>
                        <wps:wsp>
                          <wps:cNvPr id="1066" name="Conector recto 5"/>
                          <wps:cNvCnPr/>
                          <wps:spPr>
                            <a:xfrm flipV="1">
                              <a:off x="0" y="508000"/>
                              <a:ext cx="0" cy="176784"/>
                            </a:xfrm>
                            <a:prstGeom prst="line">
                              <a:avLst/>
                            </a:prstGeom>
                            <a:noFill/>
                            <a:ln w="9525" cap="flat" cmpd="sng" algn="ctr">
                              <a:solidFill>
                                <a:srgbClr val="4F81BD">
                                  <a:shade val="95000"/>
                                  <a:satMod val="105000"/>
                                </a:srgbClr>
                              </a:solidFill>
                              <a:prstDash val="solid"/>
                            </a:ln>
                            <a:effectLst/>
                          </wps:spPr>
                          <wps:bodyPr/>
                        </wps:wsp>
                      </wpg:grpSp>
                      <wpg:grpSp>
                        <wpg:cNvPr id="1067" name="Grupo 6"/>
                        <wpg:cNvGrpSpPr/>
                        <wpg:grpSpPr>
                          <a:xfrm>
                            <a:off x="0" y="-124222"/>
                            <a:ext cx="4292600" cy="4086622"/>
                            <a:chOff x="0" y="-124222"/>
                            <a:chExt cx="4292600" cy="4086622"/>
                          </a:xfrm>
                        </wpg:grpSpPr>
                        <wpg:grpSp>
                          <wpg:cNvPr id="1068" name="Grupo 7"/>
                          <wpg:cNvGrpSpPr/>
                          <wpg:grpSpPr>
                            <a:xfrm>
                              <a:off x="0" y="-124222"/>
                              <a:ext cx="4292600" cy="4086622"/>
                              <a:chOff x="0" y="-124222"/>
                              <a:chExt cx="4292600" cy="4086622"/>
                            </a:xfrm>
                          </wpg:grpSpPr>
                          <wps:wsp>
                            <wps:cNvPr id="1069" name="Elipse 8"/>
                            <wps:cNvSpPr/>
                            <wps:spPr>
                              <a:xfrm>
                                <a:off x="342901" y="-111235"/>
                                <a:ext cx="1548384" cy="762000"/>
                              </a:xfrm>
                              <a:prstGeom prst="ellipse">
                                <a:avLst/>
                              </a:prstGeom>
                              <a:solidFill>
                                <a:srgbClr val="8064A2">
                                  <a:lumMod val="60000"/>
                                  <a:lumOff val="40000"/>
                                </a:srgbClr>
                              </a:solidFill>
                              <a:ln w="25400" cap="flat" cmpd="sng" algn="ctr">
                                <a:solidFill>
                                  <a:srgbClr val="4F81BD">
                                    <a:shade val="50000"/>
                                  </a:srgbClr>
                                </a:solidFill>
                                <a:prstDash val="solid"/>
                              </a:ln>
                              <a:effectLst/>
                            </wps:spPr>
                            <wps:txbx>
                              <w:txbxContent>
                                <w:p w14:paraId="79FCE59B" w14:textId="77777777" w:rsidR="00244A6A" w:rsidRPr="00151058" w:rsidRDefault="00244A6A" w:rsidP="00244A6A">
                                  <w:pPr>
                                    <w:spacing w:after="0"/>
                                    <w:jc w:val="center"/>
                                    <w:rPr>
                                      <w:b/>
                                      <w:bCs/>
                                      <w:lang w:val="es-PE"/>
                                    </w:rPr>
                                  </w:pPr>
                                  <w:r w:rsidRPr="00151058">
                                    <w:rPr>
                                      <w:b/>
                                      <w:bCs/>
                                      <w:lang w:val="es-PE"/>
                                    </w:rPr>
                                    <w:t>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Elipse 9"/>
                            <wps:cNvSpPr/>
                            <wps:spPr>
                              <a:xfrm>
                                <a:off x="2202872" y="-124222"/>
                                <a:ext cx="1664532" cy="725425"/>
                              </a:xfrm>
                              <a:prstGeom prst="ellipse">
                                <a:avLst/>
                              </a:prstGeom>
                              <a:solidFill>
                                <a:srgbClr val="4BACC6">
                                  <a:lumMod val="60000"/>
                                  <a:lumOff val="40000"/>
                                </a:srgbClr>
                              </a:solidFill>
                              <a:ln w="25400" cap="flat" cmpd="sng" algn="ctr">
                                <a:solidFill>
                                  <a:srgbClr val="4F81BD">
                                    <a:shade val="50000"/>
                                  </a:srgbClr>
                                </a:solidFill>
                                <a:prstDash val="solid"/>
                              </a:ln>
                              <a:effectLst/>
                            </wps:spPr>
                            <wps:txbx>
                              <w:txbxContent>
                                <w:p w14:paraId="2DD445CB" w14:textId="77777777" w:rsidR="00244A6A" w:rsidRPr="00151058" w:rsidRDefault="00244A6A" w:rsidP="00244A6A">
                                  <w:pPr>
                                    <w:spacing w:after="0"/>
                                    <w:jc w:val="center"/>
                                    <w:rPr>
                                      <w:b/>
                                      <w:bCs/>
                                      <w:sz w:val="18"/>
                                      <w:szCs w:val="18"/>
                                      <w:lang w:val="es-PE"/>
                                    </w:rPr>
                                  </w:pPr>
                                  <w:r w:rsidRPr="00151058">
                                    <w:rPr>
                                      <w:b/>
                                      <w:bCs/>
                                      <w:sz w:val="18"/>
                                      <w:szCs w:val="18"/>
                                      <w:lang w:val="es-PE"/>
                                    </w:rPr>
                                    <w:t>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Rectángulo 10"/>
                            <wps:cNvSpPr/>
                            <wps:spPr>
                              <a:xfrm>
                                <a:off x="392032" y="1742678"/>
                                <a:ext cx="1435583" cy="473395"/>
                              </a:xfrm>
                              <a:prstGeom prst="rect">
                                <a:avLst/>
                              </a:prstGeom>
                              <a:solidFill>
                                <a:srgbClr val="FFFF00"/>
                              </a:solidFill>
                              <a:ln w="25400" cap="flat" cmpd="sng" algn="ctr">
                                <a:solidFill>
                                  <a:srgbClr val="4F81BD">
                                    <a:shade val="50000"/>
                                  </a:srgbClr>
                                </a:solidFill>
                                <a:prstDash val="solid"/>
                              </a:ln>
                              <a:effectLst/>
                            </wps:spPr>
                            <wps:txbx>
                              <w:txbxContent>
                                <w:p w14:paraId="0F2B3E6A" w14:textId="77777777" w:rsidR="00244A6A" w:rsidRPr="00151058" w:rsidRDefault="00244A6A" w:rsidP="00244A6A">
                                  <w:pPr>
                                    <w:spacing w:after="0"/>
                                    <w:jc w:val="center"/>
                                    <w:rPr>
                                      <w:b/>
                                      <w:bCs/>
                                      <w:lang w:val="es-PE"/>
                                    </w:rPr>
                                  </w:pPr>
                                  <w:r w:rsidRPr="00151058">
                                    <w:rPr>
                                      <w:b/>
                                      <w:bCs/>
                                      <w:lang w:val="es-PE"/>
                                    </w:rPr>
                                    <w:t>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ángulo 11"/>
                            <wps:cNvSpPr/>
                            <wps:spPr>
                              <a:xfrm>
                                <a:off x="2402923" y="1748099"/>
                                <a:ext cx="1499277" cy="473395"/>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14:paraId="4CA58A9D" w14:textId="77777777" w:rsidR="00244A6A" w:rsidRPr="00151058" w:rsidRDefault="00244A6A" w:rsidP="00244A6A">
                                  <w:pPr>
                                    <w:spacing w:after="0"/>
                                    <w:jc w:val="center"/>
                                    <w:rPr>
                                      <w:b/>
                                      <w:bCs/>
                                      <w:lang w:val="es-PE"/>
                                    </w:rPr>
                                  </w:pPr>
                                  <w:r w:rsidRPr="00151058">
                                    <w:rPr>
                                      <w:b/>
                                      <w:bCs/>
                                      <w:lang w:val="es-PE"/>
                                    </w:rPr>
                                    <w:t>APRENDIZAJES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Diagrama de flujo: preparación 12"/>
                            <wps:cNvSpPr/>
                            <wps:spPr>
                              <a:xfrm>
                                <a:off x="876300" y="3302000"/>
                                <a:ext cx="2715491" cy="660400"/>
                              </a:xfrm>
                              <a:prstGeom prst="flowChartPreparation">
                                <a:avLst/>
                              </a:prstGeom>
                              <a:solidFill>
                                <a:srgbClr val="4F81BD"/>
                              </a:solidFill>
                              <a:ln w="25400" cap="flat" cmpd="sng" algn="ctr">
                                <a:solidFill>
                                  <a:srgbClr val="4F81BD">
                                    <a:shade val="50000"/>
                                  </a:srgbClr>
                                </a:solidFill>
                                <a:prstDash val="solid"/>
                              </a:ln>
                              <a:effectLst/>
                            </wps:spPr>
                            <wps:txbx>
                              <w:txbxContent>
                                <w:p w14:paraId="36E2AFAC" w14:textId="77777777" w:rsidR="00244A6A" w:rsidRPr="00C00A81" w:rsidRDefault="00244A6A" w:rsidP="00244A6A">
                                  <w:pPr>
                                    <w:spacing w:after="0"/>
                                    <w:jc w:val="center"/>
                                    <w:rPr>
                                      <w:b/>
                                      <w:bCs/>
                                      <w:color w:val="F2F2F2" w:themeColor="background1" w:themeShade="F2"/>
                                      <w:lang w:val="es-PE"/>
                                    </w:rPr>
                                  </w:pPr>
                                  <w:r w:rsidRPr="00C00A81">
                                    <w:rPr>
                                      <w:b/>
                                      <w:bCs/>
                                      <w:color w:val="F2F2F2" w:themeColor="background1" w:themeShade="F2"/>
                                      <w:lang w:val="es-PE"/>
                                    </w:rPr>
                                    <w:t>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Conector recto de flecha 13"/>
                            <wps:cNvCnPr/>
                            <wps:spPr>
                              <a:xfrm>
                                <a:off x="3149600" y="650658"/>
                                <a:ext cx="12700" cy="100171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75" name="Conector recto 14"/>
                            <wps:cNvCnPr/>
                            <wps:spPr>
                              <a:xfrm flipH="1" flipV="1">
                                <a:off x="1117600" y="2590800"/>
                                <a:ext cx="2039112" cy="0"/>
                              </a:xfrm>
                              <a:prstGeom prst="line">
                                <a:avLst/>
                              </a:prstGeom>
                              <a:noFill/>
                              <a:ln w="9525" cap="flat" cmpd="sng" algn="ctr">
                                <a:solidFill>
                                  <a:srgbClr val="4F81BD">
                                    <a:shade val="95000"/>
                                    <a:satMod val="105000"/>
                                  </a:srgbClr>
                                </a:solidFill>
                                <a:prstDash val="solid"/>
                              </a:ln>
                              <a:effectLst/>
                            </wps:spPr>
                            <wps:bodyPr/>
                          </wps:wsp>
                          <wps:wsp>
                            <wps:cNvPr id="1076" name="Conector recto 15"/>
                            <wps:cNvCnPr/>
                            <wps:spPr>
                              <a:xfrm>
                                <a:off x="1117600" y="2216082"/>
                                <a:ext cx="0" cy="376369"/>
                              </a:xfrm>
                              <a:prstGeom prst="line">
                                <a:avLst/>
                              </a:prstGeom>
                              <a:noFill/>
                              <a:ln w="9525" cap="flat" cmpd="sng" algn="ctr">
                                <a:solidFill>
                                  <a:srgbClr val="4F81BD">
                                    <a:shade val="95000"/>
                                    <a:satMod val="105000"/>
                                  </a:srgbClr>
                                </a:solidFill>
                                <a:prstDash val="solid"/>
                              </a:ln>
                              <a:effectLst/>
                            </wps:spPr>
                            <wps:bodyPr/>
                          </wps:wsp>
                          <wps:wsp>
                            <wps:cNvPr id="1077" name="Conector recto 16"/>
                            <wps:cNvCnPr/>
                            <wps:spPr>
                              <a:xfrm>
                                <a:off x="3149600" y="2216082"/>
                                <a:ext cx="0" cy="370655"/>
                              </a:xfrm>
                              <a:prstGeom prst="line">
                                <a:avLst/>
                              </a:prstGeom>
                              <a:noFill/>
                              <a:ln w="9525" cap="flat" cmpd="sng" algn="ctr">
                                <a:solidFill>
                                  <a:srgbClr val="4F81BD">
                                    <a:shade val="95000"/>
                                    <a:satMod val="105000"/>
                                  </a:srgbClr>
                                </a:solidFill>
                                <a:prstDash val="solid"/>
                              </a:ln>
                              <a:effectLst/>
                            </wps:spPr>
                            <wps:bodyPr/>
                          </wps:wsp>
                          <wps:wsp>
                            <wps:cNvPr id="1078" name="Conector recto 17"/>
                            <wps:cNvCnPr/>
                            <wps:spPr>
                              <a:xfrm flipH="1" flipV="1">
                                <a:off x="12700" y="3632200"/>
                                <a:ext cx="876173" cy="127"/>
                              </a:xfrm>
                              <a:prstGeom prst="line">
                                <a:avLst/>
                              </a:prstGeom>
                              <a:noFill/>
                              <a:ln w="9525" cap="flat" cmpd="sng" algn="ctr">
                                <a:solidFill>
                                  <a:srgbClr val="4F81BD">
                                    <a:shade val="95000"/>
                                    <a:satMod val="105000"/>
                                  </a:srgbClr>
                                </a:solidFill>
                                <a:prstDash val="solid"/>
                              </a:ln>
                              <a:effectLst/>
                            </wps:spPr>
                            <wps:bodyPr/>
                          </wps:wsp>
                          <wps:wsp>
                            <wps:cNvPr id="1079" name="Conector recto 18"/>
                            <wps:cNvCnPr/>
                            <wps:spPr>
                              <a:xfrm>
                                <a:off x="3581400" y="3632200"/>
                                <a:ext cx="701675" cy="0"/>
                              </a:xfrm>
                              <a:prstGeom prst="line">
                                <a:avLst/>
                              </a:prstGeom>
                              <a:noFill/>
                              <a:ln w="9525" cap="flat" cmpd="sng" algn="ctr">
                                <a:solidFill>
                                  <a:srgbClr val="4F81BD">
                                    <a:shade val="95000"/>
                                    <a:satMod val="105000"/>
                                  </a:srgbClr>
                                </a:solidFill>
                                <a:prstDash val="solid"/>
                              </a:ln>
                              <a:effectLst/>
                            </wps:spPr>
                            <wps:bodyPr/>
                          </wps:wsp>
                          <wps:wsp>
                            <wps:cNvPr id="1080" name="Conector recto 19"/>
                            <wps:cNvCnPr/>
                            <wps:spPr>
                              <a:xfrm flipH="1" flipV="1">
                                <a:off x="0" y="419100"/>
                                <a:ext cx="12700" cy="3213100"/>
                              </a:xfrm>
                              <a:prstGeom prst="line">
                                <a:avLst/>
                              </a:prstGeom>
                              <a:noFill/>
                              <a:ln w="9525" cap="flat" cmpd="sng" algn="ctr">
                                <a:solidFill>
                                  <a:srgbClr val="4F81BD">
                                    <a:shade val="95000"/>
                                    <a:satMod val="105000"/>
                                  </a:srgbClr>
                                </a:solidFill>
                                <a:prstDash val="solid"/>
                              </a:ln>
                              <a:effectLst/>
                            </wps:spPr>
                            <wps:bodyPr/>
                          </wps:wsp>
                          <wps:wsp>
                            <wps:cNvPr id="1081" name="Conector recto 20"/>
                            <wps:cNvCnPr/>
                            <wps:spPr>
                              <a:xfrm flipV="1">
                                <a:off x="4292600" y="381000"/>
                                <a:ext cx="0" cy="3251200"/>
                              </a:xfrm>
                              <a:prstGeom prst="line">
                                <a:avLst/>
                              </a:prstGeom>
                              <a:noFill/>
                              <a:ln w="9525" cap="flat" cmpd="sng" algn="ctr">
                                <a:solidFill>
                                  <a:srgbClr val="4F81BD">
                                    <a:shade val="95000"/>
                                    <a:satMod val="105000"/>
                                  </a:srgbClr>
                                </a:solidFill>
                                <a:prstDash val="solid"/>
                              </a:ln>
                              <a:effectLst/>
                            </wps:spPr>
                            <wps:bodyPr/>
                          </wps:wsp>
                          <wps:wsp>
                            <wps:cNvPr id="1082" name="Conector recto de flecha 21"/>
                            <wps:cNvCnPr/>
                            <wps:spPr>
                              <a:xfrm>
                                <a:off x="12700" y="419100"/>
                                <a:ext cx="277091"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83" name="Conector recto de flecha 22"/>
                            <wps:cNvCnPr/>
                            <wps:spPr>
                              <a:xfrm flipH="1">
                                <a:off x="3860800" y="381000"/>
                                <a:ext cx="430588"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84" name="Conector recto de flecha 23"/>
                            <wps:cNvCnPr/>
                            <wps:spPr>
                              <a:xfrm>
                                <a:off x="1117093" y="650658"/>
                                <a:ext cx="507" cy="996033"/>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1085" name="Rectángulo 24"/>
                          <wps:cNvSpPr/>
                          <wps:spPr>
                            <a:xfrm rot="5400000" flipV="1">
                              <a:off x="229673" y="987002"/>
                              <a:ext cx="934859" cy="383530"/>
                            </a:xfrm>
                            <a:prstGeom prst="rect">
                              <a:avLst/>
                            </a:prstGeom>
                            <a:solidFill>
                              <a:srgbClr val="4F81BD"/>
                            </a:solidFill>
                            <a:ln w="25400" cap="flat" cmpd="sng" algn="ctr">
                              <a:solidFill>
                                <a:srgbClr val="4F81BD">
                                  <a:shade val="50000"/>
                                </a:srgbClr>
                              </a:solidFill>
                              <a:prstDash val="solid"/>
                            </a:ln>
                            <a:effectLst/>
                          </wps:spPr>
                          <wps:txbx>
                            <w:txbxContent>
                              <w:p w14:paraId="34F0ACC7" w14:textId="77777777" w:rsidR="00244A6A" w:rsidRPr="00C00A81" w:rsidRDefault="00244A6A" w:rsidP="00244A6A">
                                <w:pPr>
                                  <w:spacing w:after="0"/>
                                  <w:jc w:val="center"/>
                                  <w:rPr>
                                    <w:color w:val="F2F2F2" w:themeColor="background1" w:themeShade="F2"/>
                                    <w:sz w:val="16"/>
                                    <w:szCs w:val="16"/>
                                    <w:lang w:val="es-PE"/>
                                  </w:rPr>
                                </w:pPr>
                                <w:r w:rsidRPr="00C00A81">
                                  <w:rPr>
                                    <w:color w:val="F2F2F2" w:themeColor="background1" w:themeShade="F2"/>
                                    <w:sz w:val="16"/>
                                    <w:szCs w:val="16"/>
                                    <w:lang w:val="es-PE"/>
                                  </w:rPr>
                                  <w:t>Contexto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0C4C77" id="Grupo 1063" o:spid="_x0000_s1026" style="position:absolute;left:0;text-align:left;margin-left:59.8pt;margin-top:3.3pt;width:301.55pt;height:179.2pt;z-index:251652096;mso-width-relative:margin;mso-height-relative:margin" coordorigin=",-1242" coordsize="42926,4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">
                <v:group id="Grupo 3" o:spid="_x0000_s1027" style="position:absolute;left:22028;top:26115;width:457;height:7261" coordsize="0,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line id="Conector recto 4" o:spid="_x0000_s1028" style="position:absolute;visibility:visible;mso-wrap-style:square" from="0,0" to="0,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" strokecolor="#4a7ebb"/>
                  <v:line id="Conector recto 5" o:spid="_x0000_s1029" style="position:absolute;flip:y;visibility:visible;mso-wrap-style:square" from="0,5080" to="0,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" strokecolor="#4a7ebb"/>
                </v:group>
                <v:group id="Grupo 6" o:spid="_x0000_s1030" style="position:absolute;top:-1242;width:42926;height:40866" coordorigin=",-1242" coordsize="42926,4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group id="Grupo 7" o:spid="_x0000_s1031" style="position:absolute;top:-1242;width:42926;height:40866" coordorigin=",-1242" coordsize="42926,4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oval id="Elipse 8" o:spid="_x0000_s1032" style="position:absolute;left:3429;top:-1112;width:15483;height:7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" fillcolor="#b3a2c7" strokecolor="#385d8a" strokeweight="2pt">
                      <v:textbox>
                        <w:txbxContent>
                          <w:p w14:paraId="79FCE59B" w14:textId="77777777" w:rsidR="00244A6A" w:rsidRPr="00151058" w:rsidRDefault="00244A6A" w:rsidP="00244A6A">
                            <w:pPr>
                              <w:spacing w:after="0"/>
                              <w:jc w:val="center"/>
                              <w:rPr>
                                <w:b/>
                                <w:bCs/>
                                <w:lang w:val="es-PE"/>
                              </w:rPr>
                            </w:pPr>
                            <w:r w:rsidRPr="00151058">
                              <w:rPr>
                                <w:b/>
                                <w:bCs/>
                                <w:lang w:val="es-PE"/>
                              </w:rPr>
                              <w:t>DATOS</w:t>
                            </w:r>
                          </w:p>
                        </w:txbxContent>
                      </v:textbox>
                    </v:oval>
                    <v:oval id="Elipse 9" o:spid="_x0000_s1033" style="position:absolute;left:22028;top:-1242;width:16646;height:7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" fillcolor="#93cddd" strokecolor="#385d8a" strokeweight="2pt">
                      <v:textbox>
                        <w:txbxContent>
                          <w:p w14:paraId="2DD445CB" w14:textId="77777777" w:rsidR="00244A6A" w:rsidRPr="00151058" w:rsidRDefault="00244A6A" w:rsidP="00244A6A">
                            <w:pPr>
                              <w:spacing w:after="0"/>
                              <w:jc w:val="center"/>
                              <w:rPr>
                                <w:b/>
                                <w:bCs/>
                                <w:sz w:val="18"/>
                                <w:szCs w:val="18"/>
                                <w:lang w:val="es-PE"/>
                              </w:rPr>
                            </w:pPr>
                            <w:r w:rsidRPr="00151058">
                              <w:rPr>
                                <w:b/>
                                <w:bCs/>
                                <w:sz w:val="18"/>
                                <w:szCs w:val="18"/>
                                <w:lang w:val="es-PE"/>
                              </w:rPr>
                              <w:t>EXPERIENCIA</w:t>
                            </w:r>
                          </w:p>
                        </w:txbxContent>
                      </v:textbox>
                    </v:oval>
                    <v:rect id="Rectángulo 10" o:spid="_x0000_s1034" style="position:absolute;left:3920;top:17426;width:14356;height:4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" fillcolor="yellow" strokecolor="#385d8a" strokeweight="2pt">
                      <v:textbox>
                        <w:txbxContent>
                          <w:p w14:paraId="0F2B3E6A" w14:textId="77777777" w:rsidR="00244A6A" w:rsidRPr="00151058" w:rsidRDefault="00244A6A" w:rsidP="00244A6A">
                            <w:pPr>
                              <w:spacing w:after="0"/>
                              <w:jc w:val="center"/>
                              <w:rPr>
                                <w:b/>
                                <w:bCs/>
                                <w:lang w:val="es-PE"/>
                              </w:rPr>
                            </w:pPr>
                            <w:r w:rsidRPr="00151058">
                              <w:rPr>
                                <w:b/>
                                <w:bCs/>
                                <w:lang w:val="es-PE"/>
                              </w:rPr>
                              <w:t>INFORMACIÓN</w:t>
                            </w:r>
                          </w:p>
                        </w:txbxContent>
                      </v:textbox>
                    </v:rect>
                    <v:rect id="Rectángulo 11" o:spid="_x0000_s1035" style="position:absolute;left:24029;top:17480;width:14993;height:4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" fillcolor="#c3d69b" strokecolor="#385d8a" strokeweight="2pt">
                      <v:textbox>
                        <w:txbxContent>
                          <w:p w14:paraId="4CA58A9D" w14:textId="77777777" w:rsidR="00244A6A" w:rsidRPr="00151058" w:rsidRDefault="00244A6A" w:rsidP="00244A6A">
                            <w:pPr>
                              <w:spacing w:after="0"/>
                              <w:jc w:val="center"/>
                              <w:rPr>
                                <w:b/>
                                <w:bCs/>
                                <w:lang w:val="es-PE"/>
                              </w:rPr>
                            </w:pPr>
                            <w:r w:rsidRPr="00151058">
                              <w:rPr>
                                <w:b/>
                                <w:bCs/>
                                <w:lang w:val="es-PE"/>
                              </w:rPr>
                              <w:t>APRENDIZAJES</w:t>
                            </w:r>
                          </w:p>
                        </w:txbxContent>
                      </v:textbox>
                    </v:rect>
                    <v:shapetype id="_x0000_t117" coordsize="21600,21600" o:spt="117" path="m4353,l17214,r4386,10800l17214,21600r-12861,l,10800xe">
                      <v:stroke joinstyle="miter"/>
                      <v:path gradientshapeok="t" o:connecttype="rect" textboxrect="4353,0,17214,21600"/>
                    </v:shapetype>
                    <v:shape id="Diagrama de flujo: preparación 12" o:spid="_x0000_s1036" type="#_x0000_t117" style="position:absolute;left:8763;top:33020;width:27154;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" fillcolor="#4f81bd" strokecolor="#385d8a" strokeweight="2pt">
                      <v:textbox>
                        <w:txbxContent>
                          <w:p w14:paraId="36E2AFAC" w14:textId="77777777" w:rsidR="00244A6A" w:rsidRPr="00C00A81" w:rsidRDefault="00244A6A" w:rsidP="00244A6A">
                            <w:pPr>
                              <w:spacing w:after="0"/>
                              <w:jc w:val="center"/>
                              <w:rPr>
                                <w:b/>
                                <w:bCs/>
                                <w:color w:val="F2F2F2" w:themeColor="background1" w:themeShade="F2"/>
                                <w:lang w:val="es-PE"/>
                              </w:rPr>
                            </w:pPr>
                            <w:r w:rsidRPr="00C00A81">
                              <w:rPr>
                                <w:b/>
                                <w:bCs/>
                                <w:color w:val="F2F2F2" w:themeColor="background1" w:themeShade="F2"/>
                                <w:lang w:val="es-PE"/>
                              </w:rPr>
                              <w:t>CONOCIMIENTO</w:t>
                            </w:r>
                          </w:p>
                        </w:txbxContent>
                      </v:textbox>
                    </v:shape>
                    <v:shapetype id="_x0000_t32" coordsize="21600,21600" o:spt="32" o:oned="t" path="m,l21600,21600e" filled="f">
                      <v:path arrowok="t" fillok="f" o:connecttype="none"/>
                      <o:lock v:ext="edit" shapetype="t"/>
                    </v:shapetype>
                    <v:shape id="Conector recto de flecha 13" o:spid="_x0000_s1037" type="#_x0000_t32" style="position:absolute;left:31496;top:6506;width:127;height:10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" strokecolor="#4a7ebb">
                      <v:stroke endarrow="block"/>
                    </v:shape>
                    <v:line id="Conector recto 14" o:spid="_x0000_s1038" style="position:absolute;flip:x y;visibility:visible;mso-wrap-style:square" from="11176,25908" to="31567,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" strokecolor="#4a7ebb"/>
                    <v:line id="Conector recto 15" o:spid="_x0000_s1039" style="position:absolute;visibility:visible;mso-wrap-style:square" from="11176,22160" to="11176,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" strokecolor="#4a7ebb"/>
                    <v:line id="Conector recto 16" o:spid="_x0000_s1040" style="position:absolute;visibility:visible;mso-wrap-style:square" from="31496,22160" to="31496,2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" strokecolor="#4a7ebb"/>
                    <v:line id="Conector recto 17" o:spid="_x0000_s1041" style="position:absolute;flip:x y;visibility:visible;mso-wrap-style:square" from="127,36322" to="8888,3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" strokecolor="#4a7ebb"/>
                    <v:line id="Conector recto 18" o:spid="_x0000_s1042" style="position:absolute;visibility:visible;mso-wrap-style:square" from="35814,36322" to="42830,3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" strokecolor="#4a7ebb"/>
                    <v:line id="Conector recto 19" o:spid="_x0000_s1043" style="position:absolute;flip:x y;visibility:visible;mso-wrap-style:square" from="0,4191" to="127,3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" strokecolor="#4a7ebb"/>
                    <v:line id="Conector recto 20" o:spid="_x0000_s1044" style="position:absolute;flip:y;visibility:visible;mso-wrap-style:square" from="42926,3810" to="42926,3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" strokecolor="#4a7ebb"/>
                    <v:shape id="Conector recto de flecha 21" o:spid="_x0000_s1045" type="#_x0000_t32" style="position:absolute;left:127;top:4191;width:2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" strokecolor="#4a7ebb">
                      <v:stroke endarrow="block"/>
                    </v:shape>
                    <v:shape id="Conector recto de flecha 22" o:spid="_x0000_s1046" type="#_x0000_t32" style="position:absolute;left:38608;top:3810;width:43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" strokecolor="#4a7ebb">
                      <v:stroke endarrow="block"/>
                    </v:shape>
                    <v:shape id="Conector recto de flecha 23" o:spid="_x0000_s1047" type="#_x0000_t32" style="position:absolute;left:11170;top:6506;width:6;height:9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" strokecolor="#4a7ebb">
                      <v:stroke endarrow="block"/>
                    </v:shape>
                  </v:group>
                  <v:rect id="Rectángulo 24" o:spid="_x0000_s1048" style="position:absolute;left:2297;top:9869;width:9348;height:383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" fillcolor="#4f81bd" strokecolor="#385d8a" strokeweight="2pt">
                    <v:textbox>
                      <w:txbxContent>
                        <w:p w14:paraId="34F0ACC7" w14:textId="77777777" w:rsidR="00244A6A" w:rsidRPr="00C00A81" w:rsidRDefault="00244A6A" w:rsidP="00244A6A">
                          <w:pPr>
                            <w:spacing w:after="0"/>
                            <w:jc w:val="center"/>
                            <w:rPr>
                              <w:color w:val="F2F2F2" w:themeColor="background1" w:themeShade="F2"/>
                              <w:sz w:val="16"/>
                              <w:szCs w:val="16"/>
                              <w:lang w:val="es-PE"/>
                            </w:rPr>
                          </w:pPr>
                          <w:r w:rsidRPr="00C00A81">
                            <w:rPr>
                              <w:color w:val="F2F2F2" w:themeColor="background1" w:themeShade="F2"/>
                              <w:sz w:val="16"/>
                              <w:szCs w:val="16"/>
                              <w:lang w:val="es-PE"/>
                            </w:rPr>
                            <w:t>Contexto</w:t>
                          </w:r>
                        </w:p>
                      </w:txbxContent>
                    </v:textbox>
                  </v:rect>
                </v:group>
              </v:group>
            </w:pict>
          </mc:Fallback>
        </mc:AlternateContent>
      </w:r>
    </w:p>
    <w:p w14:paraId="700BD069" w14:textId="7DF1B0D5" w:rsidR="00244A6A" w:rsidRPr="00F871EF"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10473798" w14:textId="77777777" w:rsidR="00244A6A" w:rsidRPr="00F871EF"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172C87FB" w14:textId="77777777" w:rsidR="00244A6A" w:rsidRPr="00F871EF"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22695FC8" w14:textId="77777777" w:rsidR="00244A6A" w:rsidRPr="00F871EF"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3F8C4CF4" w14:textId="33438DAE" w:rsidR="00244A6A" w:rsidRPr="00F871EF"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0471098E" w14:textId="77777777" w:rsidR="00244A6A" w:rsidRPr="00F871EF"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7F88490D" w14:textId="6C5B009B" w:rsidR="00244A6A" w:rsidRDefault="00244A6A" w:rsidP="00866FAA">
      <w:pPr>
        <w:spacing w:line="240" w:lineRule="auto"/>
        <w:ind w:right="-1"/>
        <w:contextualSpacing/>
        <w:jc w:val="both"/>
        <w:rPr>
          <w:rFonts w:ascii="Times New Roman" w:eastAsia="Calibri" w:hAnsi="Times New Roman" w:cs="Times New Roman"/>
          <w:bCs/>
          <w:sz w:val="24"/>
          <w:szCs w:val="24"/>
          <w:lang w:val="es-PE"/>
        </w:rPr>
      </w:pPr>
    </w:p>
    <w:p w14:paraId="7A331B1D" w14:textId="15A41B74" w:rsidR="00615FCC" w:rsidRDefault="00615FCC" w:rsidP="00866FAA">
      <w:pPr>
        <w:spacing w:line="240" w:lineRule="auto"/>
        <w:ind w:right="-1"/>
        <w:contextualSpacing/>
        <w:jc w:val="both"/>
        <w:rPr>
          <w:rFonts w:ascii="Times New Roman" w:eastAsia="Calibri" w:hAnsi="Times New Roman" w:cs="Times New Roman"/>
          <w:bCs/>
          <w:sz w:val="24"/>
          <w:szCs w:val="24"/>
          <w:lang w:val="es-PE"/>
        </w:rPr>
      </w:pPr>
    </w:p>
    <w:p w14:paraId="53BDE49E" w14:textId="36F85312" w:rsidR="00615FCC" w:rsidRDefault="00615FCC" w:rsidP="00866FAA">
      <w:pPr>
        <w:spacing w:line="240" w:lineRule="auto"/>
        <w:ind w:right="-1"/>
        <w:contextualSpacing/>
        <w:jc w:val="both"/>
        <w:rPr>
          <w:rFonts w:ascii="Times New Roman" w:eastAsia="Calibri" w:hAnsi="Times New Roman" w:cs="Times New Roman"/>
          <w:bCs/>
          <w:sz w:val="24"/>
          <w:szCs w:val="24"/>
          <w:lang w:val="es-PE"/>
        </w:rPr>
      </w:pPr>
    </w:p>
    <w:p w14:paraId="6F97B2ED" w14:textId="29B822B0" w:rsidR="00615FCC" w:rsidRDefault="00615FCC" w:rsidP="00866FAA">
      <w:pPr>
        <w:spacing w:line="240" w:lineRule="auto"/>
        <w:ind w:right="-1"/>
        <w:contextualSpacing/>
        <w:jc w:val="both"/>
        <w:rPr>
          <w:rFonts w:ascii="Times New Roman" w:eastAsia="Calibri" w:hAnsi="Times New Roman" w:cs="Times New Roman"/>
          <w:bCs/>
          <w:sz w:val="24"/>
          <w:szCs w:val="24"/>
          <w:lang w:val="es-PE"/>
        </w:rPr>
      </w:pPr>
    </w:p>
    <w:p w14:paraId="181785B1" w14:textId="5970A347" w:rsidR="00615FCC" w:rsidRDefault="00615FCC" w:rsidP="00866FAA">
      <w:pPr>
        <w:spacing w:line="240" w:lineRule="auto"/>
        <w:ind w:right="-1"/>
        <w:contextualSpacing/>
        <w:jc w:val="both"/>
        <w:rPr>
          <w:rFonts w:ascii="Times New Roman" w:eastAsia="Calibri" w:hAnsi="Times New Roman" w:cs="Times New Roman"/>
          <w:bCs/>
          <w:sz w:val="24"/>
          <w:szCs w:val="24"/>
          <w:lang w:val="es-PE"/>
        </w:rPr>
      </w:pPr>
    </w:p>
    <w:p w14:paraId="5134BBAD" w14:textId="6F10B05D" w:rsidR="00615FCC" w:rsidRDefault="00615FCC" w:rsidP="00866FAA">
      <w:pPr>
        <w:spacing w:line="240" w:lineRule="auto"/>
        <w:ind w:right="-1"/>
        <w:contextualSpacing/>
        <w:jc w:val="both"/>
        <w:rPr>
          <w:rFonts w:ascii="Times New Roman" w:eastAsia="Calibri" w:hAnsi="Times New Roman" w:cs="Times New Roman"/>
          <w:bCs/>
          <w:sz w:val="24"/>
          <w:szCs w:val="24"/>
          <w:lang w:val="es-PE"/>
        </w:rPr>
      </w:pPr>
    </w:p>
    <w:p w14:paraId="255AE997" w14:textId="2BC001F3" w:rsidR="00615FCC" w:rsidRDefault="00615FCC" w:rsidP="00866FAA">
      <w:pPr>
        <w:spacing w:line="240" w:lineRule="auto"/>
        <w:ind w:right="-1"/>
        <w:contextualSpacing/>
        <w:jc w:val="both"/>
        <w:rPr>
          <w:rFonts w:ascii="Times New Roman" w:eastAsia="Calibri" w:hAnsi="Times New Roman" w:cs="Times New Roman"/>
          <w:bCs/>
          <w:sz w:val="24"/>
          <w:szCs w:val="24"/>
          <w:lang w:val="es-PE"/>
        </w:rPr>
      </w:pPr>
    </w:p>
    <w:p w14:paraId="2A6767F8" w14:textId="481AC8AA" w:rsidR="00244A6A" w:rsidRPr="007845FF" w:rsidRDefault="00244A6A" w:rsidP="007845FF">
      <w:pPr>
        <w:spacing w:line="240" w:lineRule="auto"/>
        <w:ind w:right="-1"/>
        <w:contextualSpacing/>
        <w:jc w:val="center"/>
        <w:rPr>
          <w:rFonts w:ascii="Times New Roman" w:eastAsia="Calibri" w:hAnsi="Times New Roman" w:cs="Times New Roman"/>
          <w:bCs/>
          <w:sz w:val="18"/>
          <w:szCs w:val="18"/>
          <w:lang w:val="es-PE"/>
        </w:rPr>
      </w:pPr>
      <w:r w:rsidRPr="007845FF">
        <w:rPr>
          <w:rFonts w:ascii="Times New Roman" w:eastAsia="Calibri" w:hAnsi="Times New Roman" w:cs="Times New Roman"/>
          <w:bCs/>
          <w:sz w:val="18"/>
          <w:szCs w:val="18"/>
          <w:lang w:val="es-PE"/>
        </w:rPr>
        <w:t xml:space="preserve">Fuente: Nonaka &amp; </w:t>
      </w:r>
      <w:proofErr w:type="spellStart"/>
      <w:r w:rsidRPr="007845FF">
        <w:rPr>
          <w:rFonts w:ascii="Times New Roman" w:eastAsia="Calibri" w:hAnsi="Times New Roman" w:cs="Times New Roman"/>
          <w:bCs/>
          <w:sz w:val="18"/>
          <w:szCs w:val="18"/>
          <w:lang w:val="es-PE"/>
        </w:rPr>
        <w:t>Takeushi</w:t>
      </w:r>
      <w:proofErr w:type="spellEnd"/>
      <w:r w:rsidRPr="007845FF">
        <w:rPr>
          <w:rFonts w:ascii="Times New Roman" w:eastAsia="Calibri" w:hAnsi="Times New Roman" w:cs="Times New Roman"/>
          <w:bCs/>
          <w:sz w:val="18"/>
          <w:szCs w:val="18"/>
          <w:lang w:val="es-PE"/>
        </w:rPr>
        <w:t xml:space="preserve"> (1995).  Elaboración Propia</w:t>
      </w:r>
    </w:p>
    <w:p w14:paraId="5B231F07" w14:textId="77777777" w:rsidR="00244A6A" w:rsidRPr="00F871EF" w:rsidRDefault="00244A6A" w:rsidP="00866FAA">
      <w:pPr>
        <w:spacing w:line="240" w:lineRule="auto"/>
        <w:ind w:right="-1"/>
        <w:jc w:val="both"/>
        <w:rPr>
          <w:rFonts w:ascii="Times New Roman" w:hAnsi="Times New Roman" w:cs="Times New Roman"/>
          <w:sz w:val="24"/>
          <w:szCs w:val="24"/>
          <w:lang w:val="es-PE"/>
        </w:rPr>
      </w:pPr>
    </w:p>
    <w:p w14:paraId="5885613F" w14:textId="5CE0E9F7" w:rsidR="00244A6A" w:rsidRDefault="00244A6A" w:rsidP="00D154A4">
      <w:pPr>
        <w:spacing w:before="100" w:after="200" w:line="240" w:lineRule="auto"/>
        <w:ind w:right="-1" w:firstLine="708"/>
        <w:contextualSpacing/>
        <w:jc w:val="both"/>
        <w:rPr>
          <w:rFonts w:ascii="Times New Roman" w:eastAsia="Calibri" w:hAnsi="Times New Roman" w:cs="Times New Roman"/>
          <w:sz w:val="24"/>
          <w:szCs w:val="24"/>
          <w:lang w:val="es-PE"/>
        </w:rPr>
      </w:pPr>
      <w:r w:rsidRPr="00244A6A">
        <w:rPr>
          <w:rFonts w:ascii="Times New Roman" w:eastAsia="Calibri" w:hAnsi="Times New Roman" w:cs="Times New Roman"/>
          <w:sz w:val="24"/>
          <w:szCs w:val="24"/>
          <w:lang w:val="es-PE"/>
        </w:rPr>
        <w:t>Los datos son necesarios pues proveen de información. El dato contextualizado es una información necesaria para poder realizar diagnósticos, realizar análisis estadísticos, para conocer la situación de un lugar en términos económicos productivos, turísticos, de infraestructura</w:t>
      </w:r>
      <w:r w:rsidR="007845FF">
        <w:rPr>
          <w:rFonts w:ascii="Times New Roman" w:eastAsia="Calibri" w:hAnsi="Times New Roman" w:cs="Times New Roman"/>
          <w:sz w:val="24"/>
          <w:szCs w:val="24"/>
          <w:lang w:val="es-PE"/>
        </w:rPr>
        <w:t>. E</w:t>
      </w:r>
      <w:r w:rsidRPr="00244A6A">
        <w:rPr>
          <w:rFonts w:ascii="Times New Roman" w:eastAsia="Calibri" w:hAnsi="Times New Roman" w:cs="Times New Roman"/>
          <w:sz w:val="24"/>
          <w:szCs w:val="24"/>
          <w:lang w:val="es-PE"/>
        </w:rPr>
        <w:t>ntre otros, para poder tomar las mejores decisiones y proyectar el futuro sobre la base de un desarrollo sostenible.</w:t>
      </w:r>
      <w:r w:rsidR="00D154A4">
        <w:rPr>
          <w:rFonts w:ascii="Times New Roman" w:eastAsia="Calibri" w:hAnsi="Times New Roman" w:cs="Times New Roman"/>
          <w:sz w:val="24"/>
          <w:szCs w:val="24"/>
          <w:lang w:val="es-PE"/>
        </w:rPr>
        <w:t xml:space="preserve"> </w:t>
      </w:r>
      <w:r w:rsidRPr="00244A6A">
        <w:rPr>
          <w:rFonts w:ascii="Times New Roman" w:eastAsia="Calibri" w:hAnsi="Times New Roman" w:cs="Times New Roman"/>
          <w:sz w:val="24"/>
          <w:szCs w:val="24"/>
          <w:lang w:val="es-PE"/>
        </w:rPr>
        <w:t xml:space="preserve">La experiencia provee de aprendizajes valiosos, fruto de las actividades que se realizan, de los aciertos y desaciertos durante la ejecución de planes y </w:t>
      </w:r>
      <w:r w:rsidRPr="00244A6A">
        <w:rPr>
          <w:rFonts w:ascii="Times New Roman" w:eastAsia="Calibri" w:hAnsi="Times New Roman" w:cs="Times New Roman"/>
          <w:sz w:val="24"/>
          <w:szCs w:val="24"/>
          <w:lang w:val="es-PE"/>
        </w:rPr>
        <w:lastRenderedPageBreak/>
        <w:t>proyectos de turismo, de las soluciones a problemas y de los hallazgos encontrados.</w:t>
      </w:r>
      <w:r w:rsidR="00D154A4">
        <w:rPr>
          <w:rFonts w:ascii="Times New Roman" w:eastAsia="Calibri" w:hAnsi="Times New Roman" w:cs="Times New Roman"/>
          <w:sz w:val="24"/>
          <w:szCs w:val="24"/>
          <w:lang w:val="es-PE"/>
        </w:rPr>
        <w:t xml:space="preserve"> </w:t>
      </w:r>
      <w:r w:rsidRPr="00244A6A">
        <w:rPr>
          <w:rFonts w:ascii="Times New Roman" w:eastAsia="Calibri" w:hAnsi="Times New Roman" w:cs="Times New Roman"/>
          <w:sz w:val="24"/>
          <w:szCs w:val="24"/>
          <w:lang w:val="es-PE"/>
        </w:rPr>
        <w:t>Ambos insumos son necesarios como punto de partida para iniciar los procesos de gestión del conocimiento y, por consiguiente, para lograr la sostenibilidad turística.</w:t>
      </w:r>
    </w:p>
    <w:p w14:paraId="366CE163" w14:textId="77777777" w:rsidR="00D154A4" w:rsidRPr="00244A6A" w:rsidRDefault="00D154A4" w:rsidP="00D154A4">
      <w:pPr>
        <w:spacing w:before="100" w:after="200" w:line="240" w:lineRule="auto"/>
        <w:ind w:right="-1" w:firstLine="708"/>
        <w:contextualSpacing/>
        <w:jc w:val="both"/>
        <w:rPr>
          <w:rFonts w:ascii="Times New Roman" w:eastAsia="Calibri" w:hAnsi="Times New Roman" w:cs="Times New Roman"/>
          <w:sz w:val="24"/>
          <w:szCs w:val="24"/>
          <w:lang w:val="es-PE"/>
        </w:rPr>
      </w:pPr>
    </w:p>
    <w:p w14:paraId="368C478C" w14:textId="4EBCA53D" w:rsidR="00F56067" w:rsidRDefault="00244A6A" w:rsidP="00D154A4">
      <w:pPr>
        <w:spacing w:before="100" w:after="200" w:line="240" w:lineRule="auto"/>
        <w:ind w:right="-1" w:firstLine="567"/>
        <w:jc w:val="both"/>
        <w:rPr>
          <w:rFonts w:ascii="Times New Roman" w:eastAsia="Times New Roman" w:hAnsi="Times New Roman" w:cs="Times New Roman"/>
          <w:sz w:val="24"/>
          <w:szCs w:val="24"/>
          <w:lang w:val="es-PE"/>
        </w:rPr>
      </w:pPr>
      <w:r w:rsidRPr="00244A6A">
        <w:rPr>
          <w:rFonts w:ascii="Times New Roman" w:eastAsia="Times New Roman" w:hAnsi="Times New Roman" w:cs="Times New Roman"/>
          <w:sz w:val="24"/>
          <w:szCs w:val="24"/>
          <w:lang w:val="es-PE"/>
        </w:rPr>
        <w:t xml:space="preserve">Nonaka y </w:t>
      </w:r>
      <w:proofErr w:type="spellStart"/>
      <w:r w:rsidRPr="00244A6A">
        <w:rPr>
          <w:rFonts w:ascii="Times New Roman" w:eastAsia="Times New Roman" w:hAnsi="Times New Roman" w:cs="Times New Roman"/>
          <w:sz w:val="24"/>
          <w:szCs w:val="24"/>
          <w:lang w:val="es-PE"/>
        </w:rPr>
        <w:t>Takeushi</w:t>
      </w:r>
      <w:proofErr w:type="spellEnd"/>
      <w:r w:rsidRPr="00244A6A">
        <w:rPr>
          <w:rFonts w:ascii="Times New Roman" w:eastAsia="Times New Roman" w:hAnsi="Times New Roman" w:cs="Times New Roman"/>
          <w:sz w:val="24"/>
          <w:szCs w:val="24"/>
          <w:lang w:val="es-PE"/>
        </w:rPr>
        <w:t xml:space="preserve"> (1995), en su libro </w:t>
      </w:r>
      <w:proofErr w:type="spellStart"/>
      <w:r w:rsidRPr="00244A6A">
        <w:rPr>
          <w:rFonts w:ascii="Times New Roman" w:eastAsia="Times New Roman" w:hAnsi="Times New Roman" w:cs="Times New Roman"/>
          <w:i/>
          <w:iCs/>
          <w:sz w:val="24"/>
          <w:szCs w:val="24"/>
          <w:lang w:val="es-PE"/>
        </w:rPr>
        <w:t>The</w:t>
      </w:r>
      <w:proofErr w:type="spellEnd"/>
      <w:r w:rsidRPr="00244A6A">
        <w:rPr>
          <w:rFonts w:ascii="Times New Roman" w:eastAsia="Times New Roman" w:hAnsi="Times New Roman" w:cs="Times New Roman"/>
          <w:i/>
          <w:iCs/>
          <w:sz w:val="24"/>
          <w:szCs w:val="24"/>
          <w:lang w:val="es-PE"/>
        </w:rPr>
        <w:t xml:space="preserve"> </w:t>
      </w:r>
      <w:proofErr w:type="spellStart"/>
      <w:r w:rsidRPr="00244A6A">
        <w:rPr>
          <w:rFonts w:ascii="Times New Roman" w:eastAsia="Times New Roman" w:hAnsi="Times New Roman" w:cs="Times New Roman"/>
          <w:i/>
          <w:iCs/>
          <w:sz w:val="24"/>
          <w:szCs w:val="24"/>
          <w:lang w:val="es-PE"/>
        </w:rPr>
        <w:t>Knowledge-Creating</w:t>
      </w:r>
      <w:proofErr w:type="spellEnd"/>
      <w:r w:rsidRPr="00244A6A">
        <w:rPr>
          <w:rFonts w:ascii="Times New Roman" w:eastAsia="Times New Roman" w:hAnsi="Times New Roman" w:cs="Times New Roman"/>
          <w:i/>
          <w:iCs/>
          <w:sz w:val="24"/>
          <w:szCs w:val="24"/>
          <w:lang w:val="es-PE"/>
        </w:rPr>
        <w:t xml:space="preserve"> Company </w:t>
      </w:r>
      <w:r w:rsidRPr="00244A6A">
        <w:rPr>
          <w:rFonts w:ascii="Times New Roman" w:eastAsia="Times New Roman" w:hAnsi="Times New Roman" w:cs="Times New Roman"/>
          <w:sz w:val="24"/>
          <w:szCs w:val="24"/>
          <w:lang w:val="es-PE"/>
        </w:rPr>
        <w:t xml:space="preserve">explican la </w:t>
      </w:r>
      <w:r w:rsidR="007845FF">
        <w:rPr>
          <w:rFonts w:ascii="Times New Roman" w:eastAsia="Times New Roman" w:hAnsi="Times New Roman" w:cs="Times New Roman"/>
          <w:sz w:val="24"/>
          <w:szCs w:val="24"/>
          <w:lang w:val="es-PE"/>
        </w:rPr>
        <w:t>diferencia</w:t>
      </w:r>
      <w:r w:rsidRPr="00244A6A">
        <w:rPr>
          <w:rFonts w:ascii="Times New Roman" w:eastAsia="Times New Roman" w:hAnsi="Times New Roman" w:cs="Times New Roman"/>
          <w:sz w:val="24"/>
          <w:szCs w:val="24"/>
          <w:lang w:val="es-PE"/>
        </w:rPr>
        <w:t xml:space="preserve"> entre conocimiento tácito y conocimiento explícito y exponen un modelo que permite entender el proceso de generación – transmisión de conocimiento, un modelo conocido como el modelo SECI</w:t>
      </w:r>
      <w:r w:rsidR="007845FF">
        <w:rPr>
          <w:rFonts w:ascii="Times New Roman" w:eastAsia="Times New Roman" w:hAnsi="Times New Roman" w:cs="Times New Roman"/>
          <w:sz w:val="24"/>
          <w:szCs w:val="24"/>
          <w:lang w:val="es-PE"/>
        </w:rPr>
        <w:t>,</w:t>
      </w:r>
      <w:r w:rsidRPr="00244A6A">
        <w:rPr>
          <w:rFonts w:ascii="Times New Roman" w:eastAsia="Times New Roman" w:hAnsi="Times New Roman" w:cs="Times New Roman"/>
          <w:sz w:val="24"/>
          <w:szCs w:val="24"/>
          <w:lang w:val="es-PE"/>
        </w:rPr>
        <w:t xml:space="preserve"> que consiste en cuatro etapas: socializar, externalizar, combinar e internalizar el conocimiento. </w:t>
      </w:r>
    </w:p>
    <w:p w14:paraId="4C5A339E" w14:textId="0CD0CC62" w:rsidR="00192469" w:rsidRPr="00796F98" w:rsidRDefault="00192469" w:rsidP="00192469">
      <w:pPr>
        <w:spacing w:before="100" w:after="200" w:line="480" w:lineRule="auto"/>
        <w:ind w:left="567" w:right="283" w:firstLine="397"/>
        <w:jc w:val="center"/>
        <w:rPr>
          <w:rFonts w:ascii="Times New Roman" w:eastAsia="Times New Roman" w:hAnsi="Times New Roman" w:cs="Arial"/>
          <w:lang w:val="es-ES"/>
        </w:rPr>
      </w:pPr>
      <w:r w:rsidRPr="00796F98">
        <w:rPr>
          <w:rFonts w:ascii="Times New Roman" w:eastAsia="Times New Roman" w:hAnsi="Times New Roman" w:cs="Arial"/>
          <w:b/>
          <w:bCs/>
          <w:lang w:val="es-ES"/>
        </w:rPr>
        <w:t xml:space="preserve">Gráfico 2: </w:t>
      </w:r>
      <w:r w:rsidRPr="00796F98">
        <w:rPr>
          <w:rFonts w:ascii="Times New Roman" w:eastAsia="Times New Roman" w:hAnsi="Times New Roman" w:cs="Arial"/>
          <w:lang w:val="es-ES"/>
        </w:rPr>
        <w:t xml:space="preserve">Modelo SECI – Nonaka &amp; </w:t>
      </w:r>
      <w:proofErr w:type="spellStart"/>
      <w:r w:rsidRPr="00796F98">
        <w:rPr>
          <w:rFonts w:ascii="Times New Roman" w:eastAsia="Times New Roman" w:hAnsi="Times New Roman" w:cs="Arial"/>
          <w:lang w:val="es-ES"/>
        </w:rPr>
        <w:t>Takeushi</w:t>
      </w:r>
      <w:proofErr w:type="spellEnd"/>
      <w:r w:rsidRPr="00796F98">
        <w:rPr>
          <w:rFonts w:ascii="Times New Roman" w:eastAsia="Times New Roman" w:hAnsi="Times New Roman" w:cs="Arial"/>
          <w:lang w:val="es-ES"/>
        </w:rPr>
        <w:t xml:space="preserve"> (1995)</w:t>
      </w:r>
    </w:p>
    <w:p w14:paraId="3B7B24B7" w14:textId="77777777" w:rsidR="00192469" w:rsidRPr="00796F98" w:rsidRDefault="00192469" w:rsidP="00192469">
      <w:pPr>
        <w:spacing w:before="100" w:after="200" w:line="480" w:lineRule="auto"/>
        <w:ind w:left="567" w:right="283" w:firstLine="397"/>
        <w:rPr>
          <w:rFonts w:ascii="Times New Roman" w:eastAsia="Times New Roman" w:hAnsi="Times New Roman" w:cs="Arial"/>
          <w:b/>
          <w:bCs/>
          <w:sz w:val="24"/>
          <w:szCs w:val="20"/>
          <w:lang w:val="es-ES"/>
        </w:rPr>
      </w:pPr>
      <w:r w:rsidRPr="00192469">
        <w:rPr>
          <w:rFonts w:ascii="Calibri" w:eastAsia="Times New Roman" w:hAnsi="Calibri" w:cs="Arial"/>
          <w:noProof/>
          <w:sz w:val="20"/>
          <w:szCs w:val="20"/>
          <w:lang w:val="es-ES"/>
        </w:rPr>
        <mc:AlternateContent>
          <mc:Choice Requires="wpg">
            <w:drawing>
              <wp:anchor distT="0" distB="0" distL="114300" distR="114300" simplePos="0" relativeHeight="251677696" behindDoc="1" locked="0" layoutInCell="1" allowOverlap="1" wp14:anchorId="5C8B9669" wp14:editId="1057D5EC">
                <wp:simplePos x="0" y="0"/>
                <wp:positionH relativeFrom="column">
                  <wp:posOffset>843915</wp:posOffset>
                </wp:positionH>
                <wp:positionV relativeFrom="paragraph">
                  <wp:posOffset>5715</wp:posOffset>
                </wp:positionV>
                <wp:extent cx="4000500" cy="1489075"/>
                <wp:effectExtent l="0" t="0" r="19050" b="15875"/>
                <wp:wrapTight wrapText="bothSides">
                  <wp:wrapPolygon edited="0">
                    <wp:start x="5966" y="0"/>
                    <wp:lineTo x="5966" y="3869"/>
                    <wp:lineTo x="0" y="4698"/>
                    <wp:lineTo x="0" y="10501"/>
                    <wp:lineTo x="3189" y="13264"/>
                    <wp:lineTo x="0" y="16027"/>
                    <wp:lineTo x="0" y="21554"/>
                    <wp:lineTo x="21600" y="21554"/>
                    <wp:lineTo x="21600" y="14922"/>
                    <wp:lineTo x="15634" y="13264"/>
                    <wp:lineTo x="21600" y="11882"/>
                    <wp:lineTo x="21600" y="4698"/>
                    <wp:lineTo x="21189" y="4421"/>
                    <wp:lineTo x="21291" y="0"/>
                    <wp:lineTo x="12960" y="0"/>
                    <wp:lineTo x="5966" y="0"/>
                  </wp:wrapPolygon>
                </wp:wrapTight>
                <wp:docPr id="1051" name="Grupo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0" cy="1489075"/>
                          <a:chOff x="0" y="0"/>
                          <a:chExt cx="4095748" cy="2085976"/>
                        </a:xfrm>
                      </wpg:grpSpPr>
                      <wps:wsp>
                        <wps:cNvPr id="1052" name="Rectángulo: esquinas redondeadas 29"/>
                        <wps:cNvSpPr/>
                        <wps:spPr>
                          <a:xfrm>
                            <a:off x="1038223" y="476251"/>
                            <a:ext cx="1571625" cy="652797"/>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DFE7E03" w14:textId="77777777" w:rsidR="00192469" w:rsidRPr="00682DFA" w:rsidRDefault="00192469" w:rsidP="00192469">
                              <w:pPr>
                                <w:jc w:val="center"/>
                                <w:rPr>
                                  <w:rFonts w:hAnsi="Calibri"/>
                                  <w:b/>
                                  <w:bCs/>
                                  <w:color w:val="FFFFFF"/>
                                </w:rPr>
                              </w:pPr>
                              <w:r w:rsidRPr="00682DFA">
                                <w:rPr>
                                  <w:rFonts w:hAnsi="Calibri"/>
                                  <w:b/>
                                  <w:bCs/>
                                  <w:color w:val="FFFFFF"/>
                                </w:rPr>
                                <w:t>Socialización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3" name="Rectángulo: esquinas redondeadas 30"/>
                        <wps:cNvSpPr/>
                        <wps:spPr>
                          <a:xfrm>
                            <a:off x="2647948" y="485775"/>
                            <a:ext cx="1438276" cy="64327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BEE834" w14:textId="77777777" w:rsidR="00192469" w:rsidRPr="00682DFA" w:rsidRDefault="00192469" w:rsidP="00192469">
                              <w:pPr>
                                <w:jc w:val="center"/>
                                <w:textAlignment w:val="baseline"/>
                                <w:rPr>
                                  <w:rFonts w:ascii="Calibri" w:hAnsi="Calibri"/>
                                  <w:b/>
                                  <w:bCs/>
                                  <w:color w:val="FFFFFF"/>
                                </w:rPr>
                              </w:pPr>
                              <w:r w:rsidRPr="00682DFA">
                                <w:rPr>
                                  <w:rFonts w:ascii="Calibri" w:hAnsi="Calibri"/>
                                  <w:b/>
                                  <w:bCs/>
                                  <w:color w:val="FFFFFF"/>
                                </w:rPr>
                                <w:t>Externalización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 name="Rectángulo: esquinas redondeadas 31"/>
                        <wps:cNvSpPr/>
                        <wps:spPr>
                          <a:xfrm>
                            <a:off x="2647949" y="1466850"/>
                            <a:ext cx="1447799" cy="619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E99A32E" w14:textId="77777777" w:rsidR="00192469" w:rsidRPr="00682DFA" w:rsidRDefault="00192469" w:rsidP="00192469">
                              <w:pPr>
                                <w:jc w:val="center"/>
                                <w:textAlignment w:val="baseline"/>
                                <w:rPr>
                                  <w:rFonts w:ascii="Calibri" w:hAnsi="Calibri"/>
                                  <w:b/>
                                  <w:bCs/>
                                  <w:color w:val="FFFFFF"/>
                                </w:rPr>
                              </w:pPr>
                              <w:r w:rsidRPr="00682DFA">
                                <w:rPr>
                                  <w:rFonts w:ascii="Calibri" w:hAnsi="Calibri"/>
                                  <w:b/>
                                  <w:bCs/>
                                  <w:color w:val="FFFFFF"/>
                                </w:rPr>
                                <w:t>Combinación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5" name="Rectángulo: esquinas redondeadas 32"/>
                        <wps:cNvSpPr/>
                        <wps:spPr>
                          <a:xfrm>
                            <a:off x="1076324" y="1466850"/>
                            <a:ext cx="1524000" cy="619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76D403" w14:textId="77777777" w:rsidR="00192469" w:rsidRPr="00682DFA" w:rsidRDefault="00192469" w:rsidP="00192469">
                              <w:pPr>
                                <w:jc w:val="center"/>
                                <w:textAlignment w:val="baseline"/>
                                <w:rPr>
                                  <w:rFonts w:ascii="Calibri" w:hAnsi="Calibri"/>
                                  <w:b/>
                                  <w:bCs/>
                                  <w:color w:val="FFFFFF"/>
                                </w:rPr>
                              </w:pPr>
                              <w:r w:rsidRPr="00682DFA">
                                <w:rPr>
                                  <w:rFonts w:ascii="Calibri" w:hAnsi="Calibri"/>
                                  <w:b/>
                                  <w:bCs/>
                                  <w:color w:val="FFFFFF"/>
                                </w:rPr>
                                <w:t>Internalización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6" name="Rectángulo 33"/>
                        <wps:cNvSpPr/>
                        <wps:spPr>
                          <a:xfrm>
                            <a:off x="0" y="485775"/>
                            <a:ext cx="895350" cy="504824"/>
                          </a:xfrm>
                          <a:prstGeom prst="rect">
                            <a:avLst/>
                          </a:prstGeom>
                          <a:solidFill>
                            <a:sysClr val="window" lastClr="FFFFFF"/>
                          </a:solidFill>
                          <a:ln w="12700" cap="flat" cmpd="sng" algn="ctr">
                            <a:solidFill>
                              <a:srgbClr val="70AD47"/>
                            </a:solidFill>
                            <a:prstDash val="solid"/>
                            <a:miter lim="800000"/>
                          </a:ln>
                          <a:effectLst/>
                        </wps:spPr>
                        <wps:txbx>
                          <w:txbxContent>
                            <w:p w14:paraId="46DC9FAD" w14:textId="77777777" w:rsidR="00192469" w:rsidRPr="00682DFA" w:rsidRDefault="00192469" w:rsidP="00192469">
                              <w:pPr>
                                <w:jc w:val="center"/>
                                <w:rPr>
                                  <w:rFonts w:hAnsi="Calibri"/>
                                  <w:color w:val="000000"/>
                                  <w:sz w:val="16"/>
                                  <w:szCs w:val="16"/>
                                </w:rPr>
                              </w:pPr>
                              <w:r w:rsidRPr="00682DFA">
                                <w:rPr>
                                  <w:rFonts w:hAnsi="Calibri"/>
                                  <w:color w:val="000000"/>
                                  <w:sz w:val="16"/>
                                  <w:szCs w:val="16"/>
                                </w:rPr>
                                <w:t>Conocimiento Tácito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7" name="Rectángulo 34"/>
                        <wps:cNvSpPr/>
                        <wps:spPr>
                          <a:xfrm>
                            <a:off x="9524" y="1562102"/>
                            <a:ext cx="895350" cy="523874"/>
                          </a:xfrm>
                          <a:prstGeom prst="rect">
                            <a:avLst/>
                          </a:prstGeom>
                          <a:solidFill>
                            <a:sysClr val="window" lastClr="FFFFFF"/>
                          </a:solidFill>
                          <a:ln w="12700" cap="flat" cmpd="sng" algn="ctr">
                            <a:solidFill>
                              <a:srgbClr val="70AD47"/>
                            </a:solidFill>
                            <a:prstDash val="solid"/>
                            <a:miter lim="800000"/>
                          </a:ln>
                          <a:effectLst/>
                        </wps:spPr>
                        <wps:txbx>
                          <w:txbxContent>
                            <w:p w14:paraId="61705D42" w14:textId="77777777" w:rsidR="00192469" w:rsidRPr="00682DFA" w:rsidRDefault="00192469" w:rsidP="00192469">
                              <w:pPr>
                                <w:jc w:val="center"/>
                                <w:textAlignment w:val="baseline"/>
                                <w:rPr>
                                  <w:rFonts w:ascii="Calibri" w:hAnsi="Calibri"/>
                                  <w:color w:val="000000"/>
                                  <w:sz w:val="16"/>
                                  <w:szCs w:val="16"/>
                                </w:rPr>
                              </w:pPr>
                              <w:r w:rsidRPr="00682DFA">
                                <w:rPr>
                                  <w:rFonts w:ascii="Calibri" w:hAnsi="Calibri"/>
                                  <w:color w:val="000000"/>
                                  <w:sz w:val="16"/>
                                  <w:szCs w:val="16"/>
                                </w:rPr>
                                <w:t>Conocimiento Explícito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8" name="Rectángulo 35"/>
                        <wps:cNvSpPr/>
                        <wps:spPr>
                          <a:xfrm>
                            <a:off x="1162732" y="0"/>
                            <a:ext cx="1246093" cy="381000"/>
                          </a:xfrm>
                          <a:prstGeom prst="rect">
                            <a:avLst/>
                          </a:prstGeom>
                          <a:solidFill>
                            <a:sysClr val="window" lastClr="FFFFFF"/>
                          </a:solidFill>
                          <a:ln w="12700" cap="flat" cmpd="sng" algn="ctr">
                            <a:solidFill>
                              <a:srgbClr val="70AD47"/>
                            </a:solidFill>
                            <a:prstDash val="solid"/>
                            <a:miter lim="800000"/>
                          </a:ln>
                          <a:effectLst/>
                        </wps:spPr>
                        <wps:txbx>
                          <w:txbxContent>
                            <w:p w14:paraId="30BCD3C8" w14:textId="77777777" w:rsidR="00192469" w:rsidRPr="00682DFA" w:rsidRDefault="00192469" w:rsidP="00192469">
                              <w:pPr>
                                <w:jc w:val="center"/>
                                <w:textAlignment w:val="baseline"/>
                                <w:rPr>
                                  <w:rFonts w:ascii="Calibri" w:hAnsi="Calibri"/>
                                  <w:color w:val="000000"/>
                                  <w:sz w:val="16"/>
                                  <w:szCs w:val="16"/>
                                </w:rPr>
                              </w:pPr>
                              <w:r w:rsidRPr="00682DFA">
                                <w:rPr>
                                  <w:rFonts w:ascii="Calibri" w:hAnsi="Calibri"/>
                                  <w:color w:val="000000"/>
                                  <w:sz w:val="16"/>
                                  <w:szCs w:val="16"/>
                                </w:rPr>
                                <w:t>Conocimiento Tácito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9" name="Rectángulo 36"/>
                        <wps:cNvSpPr/>
                        <wps:spPr>
                          <a:xfrm>
                            <a:off x="2817129" y="19052"/>
                            <a:ext cx="1181099" cy="381000"/>
                          </a:xfrm>
                          <a:prstGeom prst="rect">
                            <a:avLst/>
                          </a:prstGeom>
                          <a:solidFill>
                            <a:sysClr val="window" lastClr="FFFFFF"/>
                          </a:solidFill>
                          <a:ln w="12700" cap="flat" cmpd="sng" algn="ctr">
                            <a:solidFill>
                              <a:srgbClr val="70AD47"/>
                            </a:solidFill>
                            <a:prstDash val="solid"/>
                            <a:miter lim="800000"/>
                          </a:ln>
                          <a:effectLst/>
                        </wps:spPr>
                        <wps:txbx>
                          <w:txbxContent>
                            <w:p w14:paraId="6BD1E69A" w14:textId="77777777" w:rsidR="00192469" w:rsidRPr="00682DFA" w:rsidRDefault="00192469" w:rsidP="00192469">
                              <w:pPr>
                                <w:jc w:val="center"/>
                                <w:textAlignment w:val="baseline"/>
                                <w:rPr>
                                  <w:rFonts w:ascii="Calibri" w:hAnsi="Calibri"/>
                                  <w:color w:val="000000"/>
                                  <w:sz w:val="16"/>
                                  <w:szCs w:val="16"/>
                                </w:rPr>
                              </w:pPr>
                              <w:r w:rsidRPr="00682DFA">
                                <w:rPr>
                                  <w:rFonts w:ascii="Calibri" w:hAnsi="Calibri"/>
                                  <w:color w:val="000000"/>
                                  <w:sz w:val="16"/>
                                  <w:szCs w:val="16"/>
                                </w:rPr>
                                <w:t>Conocimiento Explícito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0" name="Rectángulo 37"/>
                        <wps:cNvSpPr/>
                        <wps:spPr>
                          <a:xfrm>
                            <a:off x="2476952" y="19052"/>
                            <a:ext cx="266247" cy="381000"/>
                          </a:xfrm>
                          <a:prstGeom prst="rect">
                            <a:avLst/>
                          </a:prstGeom>
                          <a:solidFill>
                            <a:sysClr val="window" lastClr="FFFFFF">
                              <a:lumMod val="95000"/>
                            </a:sysClr>
                          </a:solidFill>
                          <a:ln w="12700" cap="flat" cmpd="sng" algn="ctr">
                            <a:noFill/>
                            <a:prstDash val="solid"/>
                            <a:miter lim="800000"/>
                          </a:ln>
                          <a:effectLst/>
                        </wps:spPr>
                        <wps:txbx>
                          <w:txbxContent>
                            <w:p w14:paraId="09572DDA" w14:textId="77777777" w:rsidR="00192469" w:rsidRPr="00192469" w:rsidRDefault="00192469" w:rsidP="00192469">
                              <w:pPr>
                                <w:rPr>
                                  <w:rFonts w:hAnsi="Calibri"/>
                                  <w:color w:val="000000"/>
                                </w:rPr>
                              </w:pPr>
                              <w:r w:rsidRPr="00192469">
                                <w:rPr>
                                  <w:rFonts w:hAnsi="Calibri"/>
                                  <w:color w:val="00000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 name="Rectángulo 38"/>
                        <wps:cNvSpPr/>
                        <wps:spPr>
                          <a:xfrm>
                            <a:off x="636131" y="1157459"/>
                            <a:ext cx="400050" cy="309391"/>
                          </a:xfrm>
                          <a:prstGeom prst="rect">
                            <a:avLst/>
                          </a:prstGeom>
                          <a:solidFill>
                            <a:sysClr val="window" lastClr="FFFFFF">
                              <a:lumMod val="95000"/>
                            </a:sysClr>
                          </a:solidFill>
                          <a:ln w="12700" cap="flat" cmpd="sng" algn="ctr">
                            <a:noFill/>
                            <a:prstDash val="solid"/>
                            <a:miter lim="800000"/>
                          </a:ln>
                          <a:effectLst/>
                        </wps:spPr>
                        <wps:txbx>
                          <w:txbxContent>
                            <w:p w14:paraId="7991E68D" w14:textId="77777777" w:rsidR="00192469" w:rsidRPr="00192469" w:rsidRDefault="00192469" w:rsidP="00192469">
                              <w:pPr>
                                <w:rPr>
                                  <w:rFonts w:hAnsi="Calibri"/>
                                  <w:color w:val="000000"/>
                                </w:rPr>
                              </w:pPr>
                              <w:r w:rsidRPr="00192469">
                                <w:rPr>
                                  <w:rFonts w:hAnsi="Calibri"/>
                                  <w:color w:val="000000"/>
                                </w:rPr>
                                <w:t xml:space="preserve"> de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2" name="Imagen 39" descr="Espiral Holística | Limpieza de aura, alineación de chakras y técnica  metamórfica"/>
                          <pic:cNvPicPr>
                            <a:picLocks noChangeAspect="1" noChangeArrowheads="1"/>
                          </pic:cNvPicPr>
                        </pic:nvPicPr>
                        <pic:blipFill>
                          <a:blip r:embed="rId8" cstate="print"/>
                          <a:srcRect/>
                          <a:stretch>
                            <a:fillRect/>
                          </a:stretch>
                        </pic:blipFill>
                        <pic:spPr bwMode="auto">
                          <a:xfrm>
                            <a:off x="2285999" y="931485"/>
                            <a:ext cx="752474" cy="71709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8B9669" id="Grupo 1051" o:spid="_x0000_s1049" style="position:absolute;left:0;text-align:left;margin-left:66.45pt;margin-top:.45pt;width:315pt;height:117.25pt;z-index:-251638784;mso-width-relative:margin;mso-height-relative:margin" coordsize="40957,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">
                <v:roundrect id="Rectángulo: esquinas redondeadas 29" o:spid="_x0000_s1050" style="position:absolute;left:10382;top:4762;width:15716;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" fillcolor="#4472c4" strokecolor="#2f528f" strokeweight="1pt">
                  <v:stroke joinstyle="miter"/>
                  <v:textbox>
                    <w:txbxContent>
                      <w:p w14:paraId="7DFE7E03" w14:textId="77777777" w:rsidR="00192469" w:rsidRPr="00682DFA" w:rsidRDefault="00192469" w:rsidP="00192469">
                        <w:pPr>
                          <w:jc w:val="center"/>
                          <w:rPr>
                            <w:rFonts w:hAnsi="Calibri"/>
                            <w:b/>
                            <w:bCs/>
                            <w:color w:val="FFFFFF"/>
                          </w:rPr>
                        </w:pPr>
                        <w:r w:rsidRPr="00682DFA">
                          <w:rPr>
                            <w:rFonts w:hAnsi="Calibri"/>
                            <w:b/>
                            <w:bCs/>
                            <w:color w:val="FFFFFF"/>
                          </w:rPr>
                          <w:t>Socialización</w:t>
                        </w:r>
                      </w:p>
                    </w:txbxContent>
                  </v:textbox>
                </v:roundrect>
                <v:roundrect id="Rectángulo: esquinas redondeadas 30" o:spid="_x0000_s1051" style="position:absolute;left:26479;top:4857;width:14383;height:6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" fillcolor="#4472c4" strokecolor="#2f528f" strokeweight="1pt">
                  <v:stroke joinstyle="miter"/>
                  <v:textbox>
                    <w:txbxContent>
                      <w:p w14:paraId="3CBEE834" w14:textId="77777777" w:rsidR="00192469" w:rsidRPr="00682DFA" w:rsidRDefault="00192469" w:rsidP="00192469">
                        <w:pPr>
                          <w:jc w:val="center"/>
                          <w:textAlignment w:val="baseline"/>
                          <w:rPr>
                            <w:rFonts w:ascii="Calibri" w:hAnsi="Calibri"/>
                            <w:b/>
                            <w:bCs/>
                            <w:color w:val="FFFFFF"/>
                          </w:rPr>
                        </w:pPr>
                        <w:r w:rsidRPr="00682DFA">
                          <w:rPr>
                            <w:rFonts w:ascii="Calibri" w:hAnsi="Calibri"/>
                            <w:b/>
                            <w:bCs/>
                            <w:color w:val="FFFFFF"/>
                          </w:rPr>
                          <w:t>Externalización</w:t>
                        </w:r>
                      </w:p>
                    </w:txbxContent>
                  </v:textbox>
                </v:roundrect>
                <v:roundrect id="Rectángulo: esquinas redondeadas 31" o:spid="_x0000_s1052" style="position:absolute;left:26479;top:14668;width:14478;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" fillcolor="#4472c4" strokecolor="#2f528f" strokeweight="1pt">
                  <v:stroke joinstyle="miter"/>
                  <v:textbox>
                    <w:txbxContent>
                      <w:p w14:paraId="3E99A32E" w14:textId="77777777" w:rsidR="00192469" w:rsidRPr="00682DFA" w:rsidRDefault="00192469" w:rsidP="00192469">
                        <w:pPr>
                          <w:jc w:val="center"/>
                          <w:textAlignment w:val="baseline"/>
                          <w:rPr>
                            <w:rFonts w:ascii="Calibri" w:hAnsi="Calibri"/>
                            <w:b/>
                            <w:bCs/>
                            <w:color w:val="FFFFFF"/>
                          </w:rPr>
                        </w:pPr>
                        <w:r w:rsidRPr="00682DFA">
                          <w:rPr>
                            <w:rFonts w:ascii="Calibri" w:hAnsi="Calibri"/>
                            <w:b/>
                            <w:bCs/>
                            <w:color w:val="FFFFFF"/>
                          </w:rPr>
                          <w:t>Combinación</w:t>
                        </w:r>
                      </w:p>
                    </w:txbxContent>
                  </v:textbox>
                </v:roundrect>
                <v:roundrect id="Rectángulo: esquinas redondeadas 32" o:spid="_x0000_s1053" style="position:absolute;left:10763;top:14668;width:15240;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" fillcolor="#4472c4" strokecolor="#2f528f" strokeweight="1pt">
                  <v:stroke joinstyle="miter"/>
                  <v:textbox>
                    <w:txbxContent>
                      <w:p w14:paraId="1276D403" w14:textId="77777777" w:rsidR="00192469" w:rsidRPr="00682DFA" w:rsidRDefault="00192469" w:rsidP="00192469">
                        <w:pPr>
                          <w:jc w:val="center"/>
                          <w:textAlignment w:val="baseline"/>
                          <w:rPr>
                            <w:rFonts w:ascii="Calibri" w:hAnsi="Calibri"/>
                            <w:b/>
                            <w:bCs/>
                            <w:color w:val="FFFFFF"/>
                          </w:rPr>
                        </w:pPr>
                        <w:r w:rsidRPr="00682DFA">
                          <w:rPr>
                            <w:rFonts w:ascii="Calibri" w:hAnsi="Calibri"/>
                            <w:b/>
                            <w:bCs/>
                            <w:color w:val="FFFFFF"/>
                          </w:rPr>
                          <w:t>Internalización</w:t>
                        </w:r>
                      </w:p>
                    </w:txbxContent>
                  </v:textbox>
                </v:roundrect>
                <v:rect id="Rectángulo 33" o:spid="_x0000_s1054" style="position:absolute;top:4857;width:895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" fillcolor="window" strokecolor="#70ad47" strokeweight="1pt">
                  <v:textbox>
                    <w:txbxContent>
                      <w:p w14:paraId="46DC9FAD" w14:textId="77777777" w:rsidR="00192469" w:rsidRPr="00682DFA" w:rsidRDefault="00192469" w:rsidP="00192469">
                        <w:pPr>
                          <w:jc w:val="center"/>
                          <w:rPr>
                            <w:rFonts w:hAnsi="Calibri"/>
                            <w:color w:val="000000"/>
                            <w:sz w:val="16"/>
                            <w:szCs w:val="16"/>
                          </w:rPr>
                        </w:pPr>
                        <w:r w:rsidRPr="00682DFA">
                          <w:rPr>
                            <w:rFonts w:hAnsi="Calibri"/>
                            <w:color w:val="000000"/>
                            <w:sz w:val="16"/>
                            <w:szCs w:val="16"/>
                          </w:rPr>
                          <w:t>Conocimiento Tácito</w:t>
                        </w:r>
                      </w:p>
                    </w:txbxContent>
                  </v:textbox>
                </v:rect>
                <v:rect id="Rectángulo 34" o:spid="_x0000_s1055" style="position:absolute;left:95;top:15621;width:895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" fillcolor="window" strokecolor="#70ad47" strokeweight="1pt">
                  <v:textbox>
                    <w:txbxContent>
                      <w:p w14:paraId="61705D42" w14:textId="77777777" w:rsidR="00192469" w:rsidRPr="00682DFA" w:rsidRDefault="00192469" w:rsidP="00192469">
                        <w:pPr>
                          <w:jc w:val="center"/>
                          <w:textAlignment w:val="baseline"/>
                          <w:rPr>
                            <w:rFonts w:ascii="Calibri" w:hAnsi="Calibri"/>
                            <w:color w:val="000000"/>
                            <w:sz w:val="16"/>
                            <w:szCs w:val="16"/>
                          </w:rPr>
                        </w:pPr>
                        <w:r w:rsidRPr="00682DFA">
                          <w:rPr>
                            <w:rFonts w:ascii="Calibri" w:hAnsi="Calibri"/>
                            <w:color w:val="000000"/>
                            <w:sz w:val="16"/>
                            <w:szCs w:val="16"/>
                          </w:rPr>
                          <w:t>Conocimiento Explícito</w:t>
                        </w:r>
                      </w:p>
                    </w:txbxContent>
                  </v:textbox>
                </v:rect>
                <v:rect id="Rectángulo 35" o:spid="_x0000_s1056" style="position:absolute;left:11627;width:124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" fillcolor="window" strokecolor="#70ad47" strokeweight="1pt">
                  <v:textbox>
                    <w:txbxContent>
                      <w:p w14:paraId="30BCD3C8" w14:textId="77777777" w:rsidR="00192469" w:rsidRPr="00682DFA" w:rsidRDefault="00192469" w:rsidP="00192469">
                        <w:pPr>
                          <w:jc w:val="center"/>
                          <w:textAlignment w:val="baseline"/>
                          <w:rPr>
                            <w:rFonts w:ascii="Calibri" w:hAnsi="Calibri"/>
                            <w:color w:val="000000"/>
                            <w:sz w:val="16"/>
                            <w:szCs w:val="16"/>
                          </w:rPr>
                        </w:pPr>
                        <w:r w:rsidRPr="00682DFA">
                          <w:rPr>
                            <w:rFonts w:ascii="Calibri" w:hAnsi="Calibri"/>
                            <w:color w:val="000000"/>
                            <w:sz w:val="16"/>
                            <w:szCs w:val="16"/>
                          </w:rPr>
                          <w:t>Conocimiento Tácito</w:t>
                        </w:r>
                      </w:p>
                    </w:txbxContent>
                  </v:textbox>
                </v:rect>
                <v:rect id="Rectángulo 36" o:spid="_x0000_s1057" style="position:absolute;left:28171;top:190;width:1181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" fillcolor="window" strokecolor="#70ad47" strokeweight="1pt">
                  <v:textbox>
                    <w:txbxContent>
                      <w:p w14:paraId="6BD1E69A" w14:textId="77777777" w:rsidR="00192469" w:rsidRPr="00682DFA" w:rsidRDefault="00192469" w:rsidP="00192469">
                        <w:pPr>
                          <w:jc w:val="center"/>
                          <w:textAlignment w:val="baseline"/>
                          <w:rPr>
                            <w:rFonts w:ascii="Calibri" w:hAnsi="Calibri"/>
                            <w:color w:val="000000"/>
                            <w:sz w:val="16"/>
                            <w:szCs w:val="16"/>
                          </w:rPr>
                        </w:pPr>
                        <w:r w:rsidRPr="00682DFA">
                          <w:rPr>
                            <w:rFonts w:ascii="Calibri" w:hAnsi="Calibri"/>
                            <w:color w:val="000000"/>
                            <w:sz w:val="16"/>
                            <w:szCs w:val="16"/>
                          </w:rPr>
                          <w:t>Conocimiento Explícito</w:t>
                        </w:r>
                      </w:p>
                    </w:txbxContent>
                  </v:textbox>
                </v:rect>
                <v:rect id="Rectángulo 37" o:spid="_x0000_s1058" style="position:absolute;left:24769;top:190;width:266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" fillcolor="#f2f2f2" stroked="f" strokeweight="1pt">
                  <v:textbox>
                    <w:txbxContent>
                      <w:p w14:paraId="09572DDA" w14:textId="77777777" w:rsidR="00192469" w:rsidRPr="00192469" w:rsidRDefault="00192469" w:rsidP="00192469">
                        <w:pPr>
                          <w:rPr>
                            <w:rFonts w:hAnsi="Calibri"/>
                            <w:color w:val="000000"/>
                          </w:rPr>
                        </w:pPr>
                        <w:r w:rsidRPr="00192469">
                          <w:rPr>
                            <w:rFonts w:hAnsi="Calibri"/>
                            <w:color w:val="000000"/>
                          </w:rPr>
                          <w:t>a</w:t>
                        </w:r>
                      </w:p>
                    </w:txbxContent>
                  </v:textbox>
                </v:rect>
                <v:rect id="Rectángulo 38" o:spid="_x0000_s1059" style="position:absolute;left:6361;top:11574;width:4000;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" fillcolor="#f2f2f2" stroked="f" strokeweight="1pt">
                  <v:textbox>
                    <w:txbxContent>
                      <w:p w14:paraId="7991E68D" w14:textId="77777777" w:rsidR="00192469" w:rsidRPr="00192469" w:rsidRDefault="00192469" w:rsidP="00192469">
                        <w:pPr>
                          <w:rPr>
                            <w:rFonts w:hAnsi="Calibri"/>
                            <w:color w:val="000000"/>
                          </w:rPr>
                        </w:pPr>
                        <w:r w:rsidRPr="00192469">
                          <w:rPr>
                            <w:rFonts w:hAnsi="Calibri"/>
                            <w:color w:val="000000"/>
                          </w:rPr>
                          <w:t xml:space="preserve"> 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60" type="#_x0000_t75" alt="Espiral Holística | Limpieza de aura, alineación de chakras y técnica  metamórfica" style="position:absolute;left:22859;top:9314;width:7525;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">
                  <v:imagedata r:id="rId9" o:title="Espiral Holística | Limpieza de aura, alineación de chakras y técnica  metamórfica"/>
                </v:shape>
                <w10:wrap type="tight"/>
              </v:group>
            </w:pict>
          </mc:Fallback>
        </mc:AlternateContent>
      </w:r>
    </w:p>
    <w:p w14:paraId="7E3C6508" w14:textId="77777777" w:rsidR="00192469" w:rsidRPr="00796F98" w:rsidRDefault="00192469" w:rsidP="00192469">
      <w:pPr>
        <w:spacing w:before="100" w:after="200" w:line="480" w:lineRule="auto"/>
        <w:ind w:left="567" w:right="283" w:firstLine="397"/>
        <w:rPr>
          <w:rFonts w:ascii="Times New Roman" w:eastAsia="Times New Roman" w:hAnsi="Times New Roman" w:cs="Arial"/>
          <w:sz w:val="24"/>
          <w:szCs w:val="20"/>
          <w:lang w:val="es-ES"/>
        </w:rPr>
      </w:pPr>
    </w:p>
    <w:p w14:paraId="6DFCDAF7" w14:textId="77777777" w:rsidR="00192469" w:rsidRPr="00796F98" w:rsidRDefault="00192469" w:rsidP="00192469">
      <w:pPr>
        <w:spacing w:before="100" w:after="200" w:line="480" w:lineRule="auto"/>
        <w:ind w:left="567" w:right="283" w:firstLine="397"/>
        <w:rPr>
          <w:rFonts w:ascii="Times New Roman" w:eastAsia="Times New Roman" w:hAnsi="Times New Roman" w:cs="Arial"/>
          <w:sz w:val="24"/>
          <w:szCs w:val="20"/>
          <w:lang w:val="es-ES"/>
        </w:rPr>
      </w:pPr>
    </w:p>
    <w:p w14:paraId="25FDE4A3" w14:textId="77777777" w:rsidR="00192469" w:rsidRPr="00796F98" w:rsidRDefault="00192469" w:rsidP="00192469">
      <w:pPr>
        <w:spacing w:before="100" w:after="200" w:line="480" w:lineRule="auto"/>
        <w:ind w:left="862" w:right="283"/>
        <w:contextualSpacing/>
        <w:rPr>
          <w:rFonts w:ascii="Arial Narrow" w:eastAsia="Calibri" w:hAnsi="Arial Narrow" w:cs="Times New Roman"/>
          <w:bCs/>
          <w:sz w:val="16"/>
          <w:szCs w:val="16"/>
          <w:lang w:val="es-ES"/>
        </w:rPr>
      </w:pPr>
    </w:p>
    <w:p w14:paraId="1838F7EA" w14:textId="77777777" w:rsidR="00192469" w:rsidRPr="005B0DB3" w:rsidRDefault="00192469" w:rsidP="00192469">
      <w:pPr>
        <w:spacing w:before="100" w:after="200" w:line="480" w:lineRule="auto"/>
        <w:ind w:left="862" w:right="283"/>
        <w:contextualSpacing/>
        <w:jc w:val="center"/>
        <w:rPr>
          <w:rFonts w:ascii="Times New Roman" w:eastAsia="Calibri" w:hAnsi="Times New Roman" w:cs="Times New Roman"/>
          <w:bCs/>
          <w:sz w:val="20"/>
          <w:szCs w:val="20"/>
          <w:lang w:val="es-PE"/>
        </w:rPr>
      </w:pPr>
      <w:r w:rsidRPr="005B0DB3">
        <w:rPr>
          <w:rFonts w:ascii="Times New Roman" w:eastAsia="Calibri" w:hAnsi="Times New Roman" w:cs="Times New Roman"/>
          <w:bCs/>
          <w:sz w:val="20"/>
          <w:szCs w:val="20"/>
          <w:lang w:val="es-PE"/>
        </w:rPr>
        <w:t xml:space="preserve">Fuente: Nonaka &amp; </w:t>
      </w:r>
      <w:proofErr w:type="spellStart"/>
      <w:r w:rsidRPr="005B0DB3">
        <w:rPr>
          <w:rFonts w:ascii="Times New Roman" w:eastAsia="Calibri" w:hAnsi="Times New Roman" w:cs="Times New Roman"/>
          <w:bCs/>
          <w:sz w:val="20"/>
          <w:szCs w:val="20"/>
          <w:lang w:val="es-PE"/>
        </w:rPr>
        <w:t>Takeushi</w:t>
      </w:r>
      <w:proofErr w:type="spellEnd"/>
      <w:r w:rsidRPr="005B0DB3">
        <w:rPr>
          <w:rFonts w:ascii="Times New Roman" w:eastAsia="Calibri" w:hAnsi="Times New Roman" w:cs="Times New Roman"/>
          <w:bCs/>
          <w:sz w:val="20"/>
          <w:szCs w:val="20"/>
          <w:lang w:val="es-PE"/>
        </w:rPr>
        <w:t xml:space="preserve"> (1995).  Elaboración Propia</w:t>
      </w:r>
    </w:p>
    <w:p w14:paraId="5714233F" w14:textId="3A98FCB5" w:rsidR="00F56067" w:rsidRDefault="00F56067" w:rsidP="00866FAA">
      <w:pPr>
        <w:spacing w:before="100" w:after="200" w:line="240" w:lineRule="auto"/>
        <w:ind w:right="-1"/>
        <w:jc w:val="both"/>
        <w:rPr>
          <w:rFonts w:ascii="Times New Roman" w:eastAsia="Times New Roman" w:hAnsi="Times New Roman" w:cs="Times New Roman"/>
          <w:sz w:val="24"/>
          <w:szCs w:val="24"/>
          <w:lang w:val="es-PE"/>
        </w:rPr>
      </w:pPr>
    </w:p>
    <w:p w14:paraId="2148D228" w14:textId="7155858C" w:rsidR="00244A6A" w:rsidRPr="00F871EF" w:rsidRDefault="00244A6A" w:rsidP="00D154A4">
      <w:pPr>
        <w:spacing w:line="240" w:lineRule="auto"/>
        <w:ind w:right="-1" w:firstLine="708"/>
        <w:jc w:val="both"/>
        <w:rPr>
          <w:rFonts w:ascii="Times New Roman" w:eastAsia="Times New Roman" w:hAnsi="Times New Roman" w:cs="Times New Roman"/>
          <w:sz w:val="24"/>
          <w:szCs w:val="24"/>
          <w:lang w:val="es-PE"/>
        </w:rPr>
      </w:pPr>
      <w:r w:rsidRPr="00F871EF">
        <w:rPr>
          <w:rFonts w:ascii="Times New Roman" w:eastAsia="Times New Roman" w:hAnsi="Times New Roman" w:cs="Times New Roman"/>
          <w:sz w:val="24"/>
          <w:szCs w:val="24"/>
          <w:lang w:val="es-PE"/>
        </w:rPr>
        <w:t>A partir de este modelo, nacieron diversas reflexiones, análisis y estrategias para orientar el desarrollo del sector público y privado teniendo como base el conocimiento contenido en el capital humano, como insumo para lograr competitividad, calidad, innovación, entre otros.</w:t>
      </w:r>
    </w:p>
    <w:p w14:paraId="0FEEC52F" w14:textId="3D4B6513" w:rsidR="006567CE" w:rsidRPr="00F871EF" w:rsidRDefault="006567CE" w:rsidP="00D154A4">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 xml:space="preserve">Pero el conocimiento también puede ser individual, es decir poseído por las personas, y social, es decir poseído en este caso por organizaciones. Por esta razón el conocimiento de las personas se vuelve tan importante y de ahí la valoración del capital humano, toda vez que en ellos se encuentra el conocimiento tácito. Producir un conocimiento colectivo en una organización consiste en transformar este conocimiento tácito en explícito. </w:t>
      </w:r>
      <w:sdt>
        <w:sdtPr>
          <w:rPr>
            <w:rFonts w:ascii="Times New Roman" w:hAnsi="Times New Roman" w:cs="Times New Roman"/>
            <w:sz w:val="24"/>
            <w:szCs w:val="24"/>
            <w:lang w:val="es-PE"/>
          </w:rPr>
          <w:id w:val="160742121"/>
          <w:citation/>
        </w:sdtPr>
        <w:sdtContent>
          <w:r w:rsidRPr="00F871EF">
            <w:rPr>
              <w:rFonts w:ascii="Times New Roman" w:hAnsi="Times New Roman" w:cs="Times New Roman"/>
              <w:sz w:val="24"/>
              <w:szCs w:val="24"/>
              <w:lang w:val="es-PE"/>
            </w:rPr>
            <w:fldChar w:fldCharType="begin"/>
          </w:r>
          <w:r w:rsidRPr="00F871EF">
            <w:rPr>
              <w:rFonts w:ascii="Times New Roman" w:hAnsi="Times New Roman" w:cs="Times New Roman"/>
              <w:sz w:val="24"/>
              <w:szCs w:val="24"/>
              <w:lang w:val="es-PE"/>
            </w:rPr>
            <w:instrText xml:space="preserve">CITATION Dia05 \l 10250 </w:instrText>
          </w:r>
          <w:r w:rsidRPr="00F871EF">
            <w:rPr>
              <w:rFonts w:ascii="Times New Roman" w:hAnsi="Times New Roman" w:cs="Times New Roman"/>
              <w:sz w:val="24"/>
              <w:szCs w:val="24"/>
              <w:lang w:val="es-PE"/>
            </w:rPr>
            <w:fldChar w:fldCharType="separate"/>
          </w:r>
          <w:r w:rsidRPr="00F871EF">
            <w:rPr>
              <w:rFonts w:ascii="Times New Roman" w:hAnsi="Times New Roman" w:cs="Times New Roman"/>
              <w:noProof/>
              <w:sz w:val="24"/>
              <w:szCs w:val="24"/>
              <w:lang w:val="es-PE"/>
            </w:rPr>
            <w:t>(Díaz, Pérez de Armas, &amp; Valladares, 2005)</w:t>
          </w:r>
          <w:r w:rsidRPr="00F871EF">
            <w:rPr>
              <w:rFonts w:ascii="Times New Roman" w:hAnsi="Times New Roman" w:cs="Times New Roman"/>
              <w:sz w:val="24"/>
              <w:szCs w:val="24"/>
              <w:lang w:val="es-PE"/>
            </w:rPr>
            <w:fldChar w:fldCharType="end"/>
          </w:r>
        </w:sdtContent>
      </w:sdt>
      <w:r w:rsidRPr="00F871EF">
        <w:rPr>
          <w:rFonts w:ascii="Times New Roman" w:hAnsi="Times New Roman" w:cs="Times New Roman"/>
          <w:sz w:val="24"/>
          <w:szCs w:val="24"/>
          <w:lang w:val="es-PE"/>
        </w:rPr>
        <w:t>.</w:t>
      </w:r>
    </w:p>
    <w:p w14:paraId="560F571E" w14:textId="2084E196" w:rsidR="006567CE" w:rsidRPr="00F871EF" w:rsidRDefault="007845FF" w:rsidP="00D154A4">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De esta manera, l</w:t>
      </w:r>
      <w:r w:rsidR="006567CE" w:rsidRPr="00F871EF">
        <w:rPr>
          <w:rFonts w:ascii="Times New Roman" w:hAnsi="Times New Roman" w:cs="Times New Roman"/>
          <w:sz w:val="24"/>
          <w:szCs w:val="24"/>
          <w:lang w:val="es-PE"/>
        </w:rPr>
        <w:t xml:space="preserve">a gestión del </w:t>
      </w:r>
      <w:r>
        <w:rPr>
          <w:rFonts w:ascii="Times New Roman" w:hAnsi="Times New Roman" w:cs="Times New Roman"/>
          <w:sz w:val="24"/>
          <w:szCs w:val="24"/>
          <w:lang w:val="es-PE"/>
        </w:rPr>
        <w:t>c</w:t>
      </w:r>
      <w:r w:rsidR="006567CE" w:rsidRPr="00F871EF">
        <w:rPr>
          <w:rFonts w:ascii="Times New Roman" w:hAnsi="Times New Roman" w:cs="Times New Roman"/>
          <w:sz w:val="24"/>
          <w:szCs w:val="24"/>
          <w:lang w:val="es-PE"/>
        </w:rPr>
        <w:t xml:space="preserve">onocimiento </w:t>
      </w:r>
      <w:r>
        <w:rPr>
          <w:rFonts w:ascii="Times New Roman" w:hAnsi="Times New Roman" w:cs="Times New Roman"/>
          <w:sz w:val="24"/>
          <w:szCs w:val="24"/>
          <w:lang w:val="es-PE"/>
        </w:rPr>
        <w:t xml:space="preserve">se convierte </w:t>
      </w:r>
      <w:r w:rsidR="00192469">
        <w:rPr>
          <w:rFonts w:ascii="Times New Roman" w:hAnsi="Times New Roman" w:cs="Times New Roman"/>
          <w:sz w:val="24"/>
          <w:szCs w:val="24"/>
          <w:lang w:val="es-PE"/>
        </w:rPr>
        <w:t xml:space="preserve">en </w:t>
      </w:r>
      <w:r w:rsidR="006567CE" w:rsidRPr="00F871EF">
        <w:rPr>
          <w:rFonts w:ascii="Times New Roman" w:hAnsi="Times New Roman" w:cs="Times New Roman"/>
          <w:sz w:val="24"/>
          <w:szCs w:val="24"/>
          <w:lang w:val="es-PE"/>
        </w:rPr>
        <w:t>un proceso que crea valor a partir del capital humano de las organizaciones</w:t>
      </w:r>
      <w:r>
        <w:rPr>
          <w:rFonts w:ascii="Times New Roman" w:hAnsi="Times New Roman" w:cs="Times New Roman"/>
          <w:sz w:val="24"/>
          <w:szCs w:val="24"/>
          <w:lang w:val="es-PE"/>
        </w:rPr>
        <w:t>,</w:t>
      </w:r>
      <w:r w:rsidR="006567CE" w:rsidRPr="00F871EF">
        <w:rPr>
          <w:rFonts w:ascii="Times New Roman" w:hAnsi="Times New Roman" w:cs="Times New Roman"/>
          <w:sz w:val="24"/>
          <w:szCs w:val="24"/>
          <w:lang w:val="es-PE"/>
        </w:rPr>
        <w:t xml:space="preserve"> que componen los activos intangibles de </w:t>
      </w:r>
      <w:r w:rsidR="0089774F" w:rsidRPr="00F871EF">
        <w:rPr>
          <w:rFonts w:ascii="Times New Roman" w:hAnsi="Times New Roman" w:cs="Times New Roman"/>
          <w:sz w:val="24"/>
          <w:szCs w:val="24"/>
          <w:lang w:val="es-PE"/>
        </w:rPr>
        <w:t>esta y</w:t>
      </w:r>
      <w:r w:rsidR="006567CE" w:rsidRPr="00F871EF">
        <w:rPr>
          <w:rFonts w:ascii="Times New Roman" w:hAnsi="Times New Roman" w:cs="Times New Roman"/>
          <w:sz w:val="24"/>
          <w:szCs w:val="24"/>
          <w:lang w:val="es-PE"/>
        </w:rPr>
        <w:t xml:space="preserve"> que por lo general se encuentra en el saber y la experiencia adquirida por las personas que trabajan en las organizaciones. </w:t>
      </w:r>
    </w:p>
    <w:p w14:paraId="2ACDCF18" w14:textId="66158B6C" w:rsidR="006567CE" w:rsidRPr="00F871EF" w:rsidRDefault="007845FF" w:rsidP="00D154A4">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L</w:t>
      </w:r>
      <w:r w:rsidR="006567CE" w:rsidRPr="00F871EF">
        <w:rPr>
          <w:rFonts w:ascii="Times New Roman" w:hAnsi="Times New Roman" w:cs="Times New Roman"/>
          <w:sz w:val="24"/>
          <w:szCs w:val="24"/>
          <w:lang w:val="es-PE"/>
        </w:rPr>
        <w:t>as dimensiones de la gestión del conocimiento pueden centrarse en tres aspectos esenciales</w:t>
      </w:r>
      <w:r>
        <w:rPr>
          <w:rFonts w:ascii="Times New Roman" w:hAnsi="Times New Roman" w:cs="Times New Roman"/>
          <w:sz w:val="24"/>
          <w:szCs w:val="24"/>
          <w:lang w:val="es-PE"/>
        </w:rPr>
        <w:t xml:space="preserve"> </w:t>
      </w:r>
      <w:r w:rsidR="00192469">
        <w:rPr>
          <w:rFonts w:ascii="Times New Roman" w:hAnsi="Times New Roman" w:cs="Times New Roman"/>
          <w:sz w:val="24"/>
          <w:szCs w:val="24"/>
          <w:lang w:val="es-PE"/>
        </w:rPr>
        <w:t>(</w:t>
      </w:r>
      <w:proofErr w:type="spellStart"/>
      <w:r w:rsidRPr="00F871EF">
        <w:rPr>
          <w:rFonts w:ascii="Times New Roman" w:hAnsi="Times New Roman" w:cs="Times New Roman"/>
          <w:sz w:val="24"/>
          <w:szCs w:val="24"/>
          <w:lang w:val="es-PE"/>
        </w:rPr>
        <w:t>Tarí</w:t>
      </w:r>
      <w:proofErr w:type="spellEnd"/>
      <w:r w:rsidRPr="00F871EF">
        <w:rPr>
          <w:rFonts w:ascii="Times New Roman" w:hAnsi="Times New Roman" w:cs="Times New Roman"/>
          <w:sz w:val="24"/>
          <w:szCs w:val="24"/>
          <w:lang w:val="es-PE"/>
        </w:rPr>
        <w:t xml:space="preserve"> 2009)</w:t>
      </w:r>
      <w:r w:rsidR="002120D4" w:rsidRPr="00F871EF">
        <w:rPr>
          <w:rFonts w:ascii="Times New Roman" w:hAnsi="Times New Roman" w:cs="Times New Roman"/>
          <w:sz w:val="24"/>
          <w:szCs w:val="24"/>
          <w:lang w:val="es-PE"/>
        </w:rPr>
        <w:t xml:space="preserve">. </w:t>
      </w:r>
      <w:r w:rsidR="006567CE" w:rsidRPr="00D154A4">
        <w:rPr>
          <w:rFonts w:ascii="Times New Roman" w:hAnsi="Times New Roman" w:cs="Times New Roman"/>
          <w:sz w:val="24"/>
          <w:szCs w:val="24"/>
          <w:lang w:val="es-PE"/>
        </w:rPr>
        <w:t>El aprendizaje organizativo</w:t>
      </w:r>
      <w:r w:rsidR="006567CE" w:rsidRPr="00F871EF">
        <w:rPr>
          <w:rFonts w:ascii="Times New Roman" w:hAnsi="Times New Roman" w:cs="Times New Roman"/>
          <w:sz w:val="24"/>
          <w:szCs w:val="24"/>
          <w:lang w:val="es-PE"/>
        </w:rPr>
        <w:t xml:space="preserve"> </w:t>
      </w:r>
      <w:r>
        <w:rPr>
          <w:rFonts w:ascii="Times New Roman" w:hAnsi="Times New Roman" w:cs="Times New Roman"/>
          <w:sz w:val="24"/>
          <w:szCs w:val="24"/>
          <w:lang w:val="es-PE"/>
        </w:rPr>
        <w:t xml:space="preserve">que </w:t>
      </w:r>
      <w:r w:rsidR="006567CE" w:rsidRPr="00F871EF">
        <w:rPr>
          <w:rFonts w:ascii="Times New Roman" w:hAnsi="Times New Roman" w:cs="Times New Roman"/>
          <w:sz w:val="24"/>
          <w:szCs w:val="24"/>
          <w:lang w:val="es-PE"/>
        </w:rPr>
        <w:t xml:space="preserve">consiste en la creación de conocimiento a través de identificar la información relevante en el entorno que sea útil a la organización. Este es un proceso dinámico que permite generar nuevos aprendizajes, que a la vez permite asimilar nuevos aprendizajes y reflexionar sobre lo aprendido para poder comunicarlo </w:t>
      </w:r>
      <w:sdt>
        <w:sdtPr>
          <w:rPr>
            <w:rFonts w:ascii="Times New Roman" w:hAnsi="Times New Roman" w:cs="Times New Roman"/>
            <w:sz w:val="24"/>
            <w:szCs w:val="24"/>
            <w:lang w:val="es-PE"/>
          </w:rPr>
          <w:id w:val="2000698857"/>
          <w:citation/>
        </w:sdtPr>
        <w:sdtContent>
          <w:r w:rsidR="006567CE" w:rsidRPr="00F871EF">
            <w:rPr>
              <w:rFonts w:ascii="Times New Roman" w:hAnsi="Times New Roman" w:cs="Times New Roman"/>
              <w:sz w:val="24"/>
              <w:szCs w:val="24"/>
              <w:lang w:val="es-PE"/>
            </w:rPr>
            <w:fldChar w:fldCharType="begin"/>
          </w:r>
          <w:r w:rsidR="006567CE" w:rsidRPr="00F871EF">
            <w:rPr>
              <w:rFonts w:ascii="Times New Roman" w:hAnsi="Times New Roman" w:cs="Times New Roman"/>
              <w:sz w:val="24"/>
              <w:szCs w:val="24"/>
              <w:lang w:val="es-PE"/>
            </w:rPr>
            <w:instrText xml:space="preserve"> CITATION Cro99 \l 10250 </w:instrText>
          </w:r>
          <w:r w:rsidR="006567CE" w:rsidRPr="00F871EF">
            <w:rPr>
              <w:rFonts w:ascii="Times New Roman" w:hAnsi="Times New Roman" w:cs="Times New Roman"/>
              <w:sz w:val="24"/>
              <w:szCs w:val="24"/>
              <w:lang w:val="es-PE"/>
            </w:rPr>
            <w:fldChar w:fldCharType="separate"/>
          </w:r>
          <w:r w:rsidR="006567CE" w:rsidRPr="00F871EF">
            <w:rPr>
              <w:rFonts w:ascii="Times New Roman" w:hAnsi="Times New Roman" w:cs="Times New Roman"/>
              <w:sz w:val="24"/>
              <w:szCs w:val="24"/>
              <w:lang w:val="es-PE"/>
            </w:rPr>
            <w:t>(Crossan, Lane, &amp; White, 1999)</w:t>
          </w:r>
          <w:r w:rsidR="006567CE" w:rsidRPr="00F871EF">
            <w:rPr>
              <w:rFonts w:ascii="Times New Roman" w:hAnsi="Times New Roman" w:cs="Times New Roman"/>
              <w:sz w:val="24"/>
              <w:szCs w:val="24"/>
              <w:lang w:val="es-PE"/>
            </w:rPr>
            <w:fldChar w:fldCharType="end"/>
          </w:r>
        </w:sdtContent>
      </w:sdt>
      <w:r w:rsidR="006567CE" w:rsidRPr="00F871EF">
        <w:rPr>
          <w:rFonts w:ascii="Times New Roman" w:hAnsi="Times New Roman" w:cs="Times New Roman"/>
          <w:sz w:val="24"/>
          <w:szCs w:val="24"/>
          <w:lang w:val="es-PE"/>
        </w:rPr>
        <w:t xml:space="preserve">. </w:t>
      </w:r>
      <w:r w:rsidR="006567CE" w:rsidRPr="00D154A4">
        <w:rPr>
          <w:rFonts w:ascii="Times New Roman" w:hAnsi="Times New Roman" w:cs="Times New Roman"/>
          <w:sz w:val="24"/>
          <w:szCs w:val="24"/>
          <w:lang w:val="es-PE"/>
        </w:rPr>
        <w:t>El conocimiento organizativo</w:t>
      </w:r>
      <w:r w:rsidR="006567CE" w:rsidRPr="00F871EF">
        <w:rPr>
          <w:rFonts w:ascii="Times New Roman" w:hAnsi="Times New Roman" w:cs="Times New Roman"/>
          <w:sz w:val="24"/>
          <w:szCs w:val="24"/>
          <w:lang w:val="es-PE"/>
        </w:rPr>
        <w:t xml:space="preserve"> </w:t>
      </w:r>
      <w:r>
        <w:rPr>
          <w:rFonts w:ascii="Times New Roman" w:hAnsi="Times New Roman" w:cs="Times New Roman"/>
          <w:sz w:val="24"/>
          <w:szCs w:val="24"/>
          <w:lang w:val="es-PE"/>
        </w:rPr>
        <w:t xml:space="preserve">el cual </w:t>
      </w:r>
      <w:r w:rsidR="006567CE" w:rsidRPr="00F871EF">
        <w:rPr>
          <w:rFonts w:ascii="Times New Roman" w:hAnsi="Times New Roman" w:cs="Times New Roman"/>
          <w:sz w:val="24"/>
          <w:szCs w:val="24"/>
          <w:lang w:val="es-PE"/>
        </w:rPr>
        <w:t xml:space="preserve">consiste en procesar la información, sistematizarla y convertirla en conocimiento que pueda ser accesible. Identifica el proceso y las prácticas que realizan las organizaciones para almacenar y transferir conocimiento. </w:t>
      </w:r>
      <w:sdt>
        <w:sdtPr>
          <w:rPr>
            <w:rFonts w:ascii="Times New Roman" w:hAnsi="Times New Roman" w:cs="Times New Roman"/>
            <w:sz w:val="24"/>
            <w:szCs w:val="24"/>
            <w:lang w:val="es-PE"/>
          </w:rPr>
          <w:id w:val="-1324119710"/>
          <w:citation/>
        </w:sdtPr>
        <w:sdtContent>
          <w:r w:rsidR="006567CE" w:rsidRPr="00F871EF">
            <w:rPr>
              <w:rFonts w:ascii="Times New Roman" w:hAnsi="Times New Roman" w:cs="Times New Roman"/>
              <w:sz w:val="24"/>
              <w:szCs w:val="24"/>
              <w:lang w:val="es-PE"/>
            </w:rPr>
            <w:fldChar w:fldCharType="begin"/>
          </w:r>
          <w:r w:rsidR="006567CE" w:rsidRPr="00F871EF">
            <w:rPr>
              <w:rFonts w:ascii="Times New Roman" w:hAnsi="Times New Roman" w:cs="Times New Roman"/>
              <w:sz w:val="24"/>
              <w:szCs w:val="24"/>
              <w:lang w:val="es-PE"/>
            </w:rPr>
            <w:instrText xml:space="preserve">CITATION Iku95 \t  \l 10250 </w:instrText>
          </w:r>
          <w:r w:rsidR="006567CE" w:rsidRPr="00F871EF">
            <w:rPr>
              <w:rFonts w:ascii="Times New Roman" w:hAnsi="Times New Roman" w:cs="Times New Roman"/>
              <w:sz w:val="24"/>
              <w:szCs w:val="24"/>
              <w:lang w:val="es-PE"/>
            </w:rPr>
            <w:fldChar w:fldCharType="separate"/>
          </w:r>
          <w:r w:rsidR="006567CE" w:rsidRPr="00F871EF">
            <w:rPr>
              <w:rFonts w:ascii="Times New Roman" w:hAnsi="Times New Roman" w:cs="Times New Roman"/>
              <w:noProof/>
              <w:sz w:val="24"/>
              <w:szCs w:val="24"/>
              <w:lang w:val="es-PE"/>
            </w:rPr>
            <w:t>(Nonaka &amp; Takeuchi, 1995)</w:t>
          </w:r>
          <w:r w:rsidR="006567CE" w:rsidRPr="00F871EF">
            <w:rPr>
              <w:rFonts w:ascii="Times New Roman" w:hAnsi="Times New Roman" w:cs="Times New Roman"/>
              <w:sz w:val="24"/>
              <w:szCs w:val="24"/>
              <w:lang w:val="es-PE"/>
            </w:rPr>
            <w:fldChar w:fldCharType="end"/>
          </w:r>
        </w:sdtContent>
      </w:sdt>
      <w:r w:rsidR="006567CE" w:rsidRPr="00F871EF">
        <w:rPr>
          <w:rFonts w:ascii="Times New Roman" w:hAnsi="Times New Roman" w:cs="Times New Roman"/>
          <w:sz w:val="24"/>
          <w:szCs w:val="24"/>
          <w:lang w:val="es-PE"/>
        </w:rPr>
        <w:t>.</w:t>
      </w:r>
      <w:r w:rsidR="002120D4" w:rsidRPr="00F871EF">
        <w:rPr>
          <w:rFonts w:ascii="Times New Roman" w:hAnsi="Times New Roman" w:cs="Times New Roman"/>
          <w:sz w:val="24"/>
          <w:szCs w:val="24"/>
          <w:lang w:val="es-PE"/>
        </w:rPr>
        <w:t xml:space="preserve"> Finalmente, </w:t>
      </w:r>
      <w:r w:rsidR="002120D4" w:rsidRPr="00D154A4">
        <w:rPr>
          <w:rFonts w:ascii="Times New Roman" w:hAnsi="Times New Roman" w:cs="Times New Roman"/>
          <w:sz w:val="24"/>
          <w:szCs w:val="24"/>
          <w:lang w:val="es-PE"/>
        </w:rPr>
        <w:t xml:space="preserve">la </w:t>
      </w:r>
      <w:r w:rsidR="006567CE" w:rsidRPr="00D154A4">
        <w:rPr>
          <w:rFonts w:ascii="Times New Roman" w:hAnsi="Times New Roman" w:cs="Times New Roman"/>
          <w:sz w:val="24"/>
          <w:szCs w:val="24"/>
          <w:lang w:val="es-PE"/>
        </w:rPr>
        <w:t>organización de aprendizaje</w:t>
      </w:r>
      <w:r w:rsidR="006567CE" w:rsidRPr="00F871EF">
        <w:rPr>
          <w:rFonts w:ascii="Times New Roman" w:hAnsi="Times New Roman" w:cs="Times New Roman"/>
          <w:sz w:val="24"/>
          <w:szCs w:val="24"/>
          <w:lang w:val="es-PE"/>
        </w:rPr>
        <w:t xml:space="preserve"> </w:t>
      </w:r>
      <w:r>
        <w:rPr>
          <w:rFonts w:ascii="Times New Roman" w:hAnsi="Times New Roman" w:cs="Times New Roman"/>
          <w:sz w:val="24"/>
          <w:szCs w:val="24"/>
          <w:lang w:val="es-PE"/>
        </w:rPr>
        <w:t xml:space="preserve">que </w:t>
      </w:r>
      <w:r w:rsidR="006567CE" w:rsidRPr="00F871EF">
        <w:rPr>
          <w:rFonts w:ascii="Times New Roman" w:hAnsi="Times New Roman" w:cs="Times New Roman"/>
          <w:sz w:val="24"/>
          <w:szCs w:val="24"/>
          <w:lang w:val="es-PE"/>
        </w:rPr>
        <w:t xml:space="preserve">consiste en el uso de este </w:t>
      </w:r>
      <w:r w:rsidR="006567CE" w:rsidRPr="00F871EF">
        <w:rPr>
          <w:rFonts w:ascii="Times New Roman" w:hAnsi="Times New Roman" w:cs="Times New Roman"/>
          <w:sz w:val="24"/>
          <w:szCs w:val="24"/>
          <w:lang w:val="es-PE"/>
        </w:rPr>
        <w:lastRenderedPageBreak/>
        <w:t>conocimiento para crear una ventaja competitiva para la organización, para lo cual necesita de un entorno favorable, abierto a generar y usar nuevo conocimiento y generar cambios en la empresa</w:t>
      </w:r>
      <w:sdt>
        <w:sdtPr>
          <w:rPr>
            <w:rFonts w:ascii="Times New Roman" w:hAnsi="Times New Roman" w:cs="Times New Roman"/>
            <w:sz w:val="24"/>
            <w:szCs w:val="24"/>
            <w:lang w:val="es-PE"/>
          </w:rPr>
          <w:id w:val="-4898193"/>
          <w:citation/>
        </w:sdtPr>
        <w:sdtContent>
          <w:r w:rsidR="006567CE" w:rsidRPr="00F871EF">
            <w:rPr>
              <w:rFonts w:ascii="Times New Roman" w:hAnsi="Times New Roman" w:cs="Times New Roman"/>
              <w:sz w:val="24"/>
              <w:szCs w:val="24"/>
              <w:lang w:val="es-PE"/>
            </w:rPr>
            <w:fldChar w:fldCharType="begin"/>
          </w:r>
          <w:r w:rsidR="006567CE" w:rsidRPr="00F871EF">
            <w:rPr>
              <w:rFonts w:ascii="Times New Roman" w:hAnsi="Times New Roman" w:cs="Times New Roman"/>
              <w:sz w:val="24"/>
              <w:szCs w:val="24"/>
              <w:lang w:val="es-PE"/>
            </w:rPr>
            <w:instrText xml:space="preserve"> CITATION Sen91 \l 10250 </w:instrText>
          </w:r>
          <w:r w:rsidR="006567CE" w:rsidRPr="00F871EF">
            <w:rPr>
              <w:rFonts w:ascii="Times New Roman" w:hAnsi="Times New Roman" w:cs="Times New Roman"/>
              <w:sz w:val="24"/>
              <w:szCs w:val="24"/>
              <w:lang w:val="es-PE"/>
            </w:rPr>
            <w:fldChar w:fldCharType="separate"/>
          </w:r>
          <w:r w:rsidR="006567CE" w:rsidRPr="00F871EF">
            <w:rPr>
              <w:rFonts w:ascii="Times New Roman" w:hAnsi="Times New Roman" w:cs="Times New Roman"/>
              <w:sz w:val="24"/>
              <w:szCs w:val="24"/>
              <w:lang w:val="es-PE"/>
            </w:rPr>
            <w:t xml:space="preserve"> (Senge, 1991)</w:t>
          </w:r>
          <w:r w:rsidR="006567CE" w:rsidRPr="00F871EF">
            <w:rPr>
              <w:rFonts w:ascii="Times New Roman" w:hAnsi="Times New Roman" w:cs="Times New Roman"/>
              <w:sz w:val="24"/>
              <w:szCs w:val="24"/>
              <w:lang w:val="es-PE"/>
            </w:rPr>
            <w:fldChar w:fldCharType="end"/>
          </w:r>
        </w:sdtContent>
      </w:sdt>
      <w:r w:rsidR="006567CE" w:rsidRPr="00F871EF">
        <w:rPr>
          <w:rFonts w:ascii="Times New Roman" w:hAnsi="Times New Roman" w:cs="Times New Roman"/>
          <w:sz w:val="24"/>
          <w:szCs w:val="24"/>
          <w:lang w:val="es-PE"/>
        </w:rPr>
        <w:t xml:space="preserve">. </w:t>
      </w:r>
    </w:p>
    <w:p w14:paraId="2F87939D" w14:textId="34F2F168" w:rsidR="008E7D14" w:rsidRPr="00EA22EB" w:rsidRDefault="008E7D14" w:rsidP="00D154A4">
      <w:pPr>
        <w:spacing w:before="100" w:after="200" w:line="240" w:lineRule="auto"/>
        <w:ind w:right="-1" w:firstLine="708"/>
        <w:jc w:val="both"/>
        <w:rPr>
          <w:rFonts w:ascii="Times New Roman" w:eastAsia="Times New Roman" w:hAnsi="Times New Roman" w:cs="Times New Roman"/>
          <w:sz w:val="24"/>
          <w:szCs w:val="24"/>
          <w:lang w:val="es-PE"/>
        </w:rPr>
      </w:pPr>
      <w:r w:rsidRPr="00EA22EB">
        <w:rPr>
          <w:rFonts w:ascii="Times New Roman" w:eastAsia="Times New Roman" w:hAnsi="Times New Roman" w:cs="Times New Roman"/>
          <w:sz w:val="24"/>
          <w:szCs w:val="24"/>
          <w:lang w:val="es-PE"/>
        </w:rPr>
        <w:t>Todas las personas poseemos un “know-how” que se compone por el entendimiento interior, conocimientos, y prácticas que nos permiten actuar de manera inteligente y que nos permiten innovar. De igual forma, transmitimos nuestro conocimiento a otras personas a través de la convivencia, por ejemplo</w:t>
      </w:r>
      <w:r w:rsidR="00192469">
        <w:rPr>
          <w:rFonts w:ascii="Times New Roman" w:eastAsia="Times New Roman" w:hAnsi="Times New Roman" w:cs="Times New Roman"/>
          <w:sz w:val="24"/>
          <w:szCs w:val="24"/>
          <w:lang w:val="es-PE"/>
        </w:rPr>
        <w:t xml:space="preserve">, así como en el accionar </w:t>
      </w:r>
      <w:r w:rsidR="0089774F">
        <w:rPr>
          <w:rFonts w:ascii="Times New Roman" w:eastAsia="Times New Roman" w:hAnsi="Times New Roman" w:cs="Times New Roman"/>
          <w:sz w:val="24"/>
          <w:szCs w:val="24"/>
          <w:lang w:val="es-PE"/>
        </w:rPr>
        <w:t>diario</w:t>
      </w:r>
      <w:r w:rsidRPr="00EA22EB">
        <w:rPr>
          <w:rFonts w:ascii="Times New Roman" w:eastAsia="Times New Roman" w:hAnsi="Times New Roman" w:cs="Times New Roman"/>
          <w:sz w:val="24"/>
          <w:szCs w:val="24"/>
          <w:lang w:val="es-PE"/>
        </w:rPr>
        <w:t xml:space="preserve"> a través del diálogo. De esta manera, el conocimiento no solo reside en las mentes de los individuos, sino que también reside en las conexiones entre individuos (Nonaka y </w:t>
      </w:r>
      <w:proofErr w:type="spellStart"/>
      <w:r w:rsidRPr="00EA22EB">
        <w:rPr>
          <w:rFonts w:ascii="Times New Roman" w:eastAsia="Times New Roman" w:hAnsi="Times New Roman" w:cs="Times New Roman"/>
          <w:sz w:val="24"/>
          <w:szCs w:val="24"/>
          <w:lang w:val="es-PE"/>
        </w:rPr>
        <w:t>Von</w:t>
      </w:r>
      <w:proofErr w:type="spellEnd"/>
      <w:r w:rsidRPr="00EA22EB">
        <w:rPr>
          <w:rFonts w:ascii="Times New Roman" w:eastAsia="Times New Roman" w:hAnsi="Times New Roman" w:cs="Times New Roman"/>
          <w:sz w:val="24"/>
          <w:szCs w:val="24"/>
          <w:lang w:val="es-PE"/>
        </w:rPr>
        <w:t xml:space="preserve"> </w:t>
      </w:r>
      <w:proofErr w:type="spellStart"/>
      <w:r w:rsidRPr="00EA22EB">
        <w:rPr>
          <w:rFonts w:ascii="Times New Roman" w:eastAsia="Times New Roman" w:hAnsi="Times New Roman" w:cs="Times New Roman"/>
          <w:sz w:val="24"/>
          <w:szCs w:val="24"/>
          <w:lang w:val="es-PE"/>
        </w:rPr>
        <w:t>Krogh</w:t>
      </w:r>
      <w:proofErr w:type="spellEnd"/>
      <w:r w:rsidRPr="00EA22EB">
        <w:rPr>
          <w:rFonts w:ascii="Times New Roman" w:eastAsia="Times New Roman" w:hAnsi="Times New Roman" w:cs="Times New Roman"/>
          <w:sz w:val="24"/>
          <w:szCs w:val="24"/>
          <w:lang w:val="es-PE"/>
        </w:rPr>
        <w:t xml:space="preserve">, 2009).  </w:t>
      </w:r>
    </w:p>
    <w:p w14:paraId="1951F3B1" w14:textId="506EA1D0" w:rsidR="00E349FD" w:rsidRPr="00F871EF" w:rsidRDefault="00E349FD" w:rsidP="00866FAA">
      <w:pPr>
        <w:spacing w:before="100" w:after="200" w:line="240" w:lineRule="auto"/>
        <w:ind w:right="-1"/>
        <w:jc w:val="both"/>
        <w:rPr>
          <w:rFonts w:ascii="Times New Roman" w:eastAsia="Times New Roman" w:hAnsi="Times New Roman" w:cs="Times New Roman"/>
          <w:b/>
          <w:sz w:val="24"/>
          <w:szCs w:val="24"/>
          <w:lang w:val="es-PE"/>
        </w:rPr>
      </w:pPr>
      <w:r w:rsidRPr="00F871EF">
        <w:rPr>
          <w:rFonts w:ascii="Times New Roman" w:eastAsia="Times New Roman" w:hAnsi="Times New Roman" w:cs="Times New Roman"/>
          <w:b/>
          <w:sz w:val="24"/>
          <w:szCs w:val="24"/>
          <w:lang w:val="es-PE"/>
        </w:rPr>
        <w:t xml:space="preserve">2.2 </w:t>
      </w:r>
      <w:r w:rsidRPr="00F871EF">
        <w:rPr>
          <w:rFonts w:ascii="Times New Roman" w:eastAsia="Times New Roman" w:hAnsi="Times New Roman" w:cs="Times New Roman"/>
          <w:b/>
          <w:sz w:val="24"/>
          <w:szCs w:val="24"/>
          <w:lang w:val="es-PE"/>
        </w:rPr>
        <w:tab/>
        <w:t>La Sostenibilidad Turística</w:t>
      </w:r>
    </w:p>
    <w:p w14:paraId="521E2C62" w14:textId="1D1800C8" w:rsidR="007753C6" w:rsidRPr="00F871EF" w:rsidRDefault="00B8027B" w:rsidP="00D154A4">
      <w:pPr>
        <w:spacing w:before="100" w:after="200" w:line="240" w:lineRule="auto"/>
        <w:ind w:right="-1" w:firstLine="708"/>
        <w:jc w:val="both"/>
        <w:rPr>
          <w:rFonts w:ascii="Times New Roman" w:eastAsia="Times New Roman" w:hAnsi="Times New Roman" w:cs="Times New Roman"/>
          <w:bCs/>
          <w:sz w:val="24"/>
          <w:szCs w:val="24"/>
          <w:lang w:val="es-PE"/>
        </w:rPr>
      </w:pPr>
      <w:r w:rsidRPr="00F871EF">
        <w:rPr>
          <w:rFonts w:ascii="Times New Roman" w:eastAsia="Times New Roman" w:hAnsi="Times New Roman" w:cs="Times New Roman"/>
          <w:bCs/>
          <w:sz w:val="24"/>
          <w:szCs w:val="24"/>
          <w:lang w:val="es-PE"/>
        </w:rPr>
        <w:t>Por muchos años se consideró al turismo como una “industria sin chimenea” poniendo énfasis al hecho que este sector económico no producía impactos ambientales. Fue el análisis de los impactos negativos generados por el turismo lo que llevó a la Organización Mundial del Turismo (OMT) a establecer una definición para el Turismo Sostenible</w:t>
      </w:r>
      <w:r w:rsidR="007753C6" w:rsidRPr="00F871EF">
        <w:rPr>
          <w:rFonts w:ascii="Times New Roman" w:eastAsia="Times New Roman" w:hAnsi="Times New Roman" w:cs="Times New Roman"/>
          <w:bCs/>
          <w:sz w:val="24"/>
          <w:szCs w:val="24"/>
          <w:lang w:val="es-PE"/>
        </w:rPr>
        <w:t xml:space="preserve">, como aquel que tiene en cuenta los impactos actuales y futuros, sociales, ambientales y económicos, respetando las comunidades locales (OMT, 1990). Desde entonces se ha buscado un equilibrio entre sus tres dimensiones (económica, social y ambiental). </w:t>
      </w:r>
    </w:p>
    <w:p w14:paraId="225EE856" w14:textId="399B72A6" w:rsidR="007753C6" w:rsidRDefault="007753C6" w:rsidP="00D154A4">
      <w:pPr>
        <w:spacing w:line="240" w:lineRule="auto"/>
        <w:ind w:right="-1" w:firstLine="708"/>
        <w:jc w:val="both"/>
        <w:rPr>
          <w:rFonts w:ascii="Times New Roman" w:hAnsi="Times New Roman" w:cs="Times New Roman"/>
          <w:b/>
          <w:sz w:val="24"/>
          <w:szCs w:val="24"/>
          <w:lang w:val="es-PE"/>
        </w:rPr>
      </w:pPr>
      <w:r w:rsidRPr="00F871EF">
        <w:rPr>
          <w:rFonts w:ascii="Times New Roman" w:hAnsi="Times New Roman" w:cs="Times New Roman"/>
          <w:bCs/>
          <w:sz w:val="24"/>
          <w:szCs w:val="24"/>
          <w:lang w:val="es-PE"/>
        </w:rPr>
        <w:t>Si bien la actividad turística es muy dinámica, así como puede crear un efecto multiplicador positivo en el desarrollo de un destino, puede también generar efectos devastadores, como por ejemplo la destrucción del patrimonio debido a una sobrecarga turística, el empobrecimiento de una sociedad debido un mal uso de sus recursos, así como la pérdida de valores sociales.  Por ello, la necesidad de reconvertir los esfuerzos hacia un turismo cada vez más sostenible</w:t>
      </w:r>
      <w:r w:rsidR="008F5465">
        <w:rPr>
          <w:rFonts w:ascii="Times New Roman" w:hAnsi="Times New Roman" w:cs="Times New Roman"/>
          <w:bCs/>
          <w:sz w:val="24"/>
          <w:szCs w:val="24"/>
          <w:lang w:val="es-PE"/>
        </w:rPr>
        <w:t xml:space="preserve"> y responsable (</w:t>
      </w:r>
      <w:proofErr w:type="spellStart"/>
      <w:r w:rsidR="008F5465">
        <w:rPr>
          <w:rFonts w:ascii="Times New Roman" w:hAnsi="Times New Roman" w:cs="Times New Roman"/>
          <w:bCs/>
          <w:sz w:val="24"/>
          <w:szCs w:val="24"/>
          <w:lang w:val="es-PE"/>
        </w:rPr>
        <w:t>Gandara</w:t>
      </w:r>
      <w:proofErr w:type="spellEnd"/>
      <w:r w:rsidR="008F5465">
        <w:rPr>
          <w:rFonts w:ascii="Times New Roman" w:hAnsi="Times New Roman" w:cs="Times New Roman"/>
          <w:bCs/>
          <w:sz w:val="24"/>
          <w:szCs w:val="24"/>
          <w:lang w:val="es-PE"/>
        </w:rPr>
        <w:t xml:space="preserve">, 2003; </w:t>
      </w:r>
      <w:proofErr w:type="spellStart"/>
      <w:r w:rsidR="008F5465">
        <w:rPr>
          <w:rFonts w:ascii="Times New Roman" w:hAnsi="Times New Roman" w:cs="Times New Roman"/>
          <w:bCs/>
          <w:sz w:val="24"/>
          <w:szCs w:val="24"/>
          <w:lang w:val="es-PE"/>
        </w:rPr>
        <w:t>Krumholz</w:t>
      </w:r>
      <w:proofErr w:type="spellEnd"/>
      <w:r w:rsidR="008F5465">
        <w:rPr>
          <w:rFonts w:ascii="Times New Roman" w:hAnsi="Times New Roman" w:cs="Times New Roman"/>
          <w:bCs/>
          <w:sz w:val="24"/>
          <w:szCs w:val="24"/>
          <w:lang w:val="es-PE"/>
        </w:rPr>
        <w:t>, 2002</w:t>
      </w:r>
      <w:r w:rsidR="002B20E9">
        <w:rPr>
          <w:rFonts w:ascii="Times New Roman" w:hAnsi="Times New Roman" w:cs="Times New Roman"/>
          <w:bCs/>
          <w:sz w:val="24"/>
          <w:szCs w:val="24"/>
          <w:lang w:val="es-PE"/>
        </w:rPr>
        <w:t>; Rivera, 2012</w:t>
      </w:r>
      <w:r w:rsidR="008F5465">
        <w:rPr>
          <w:rFonts w:ascii="Times New Roman" w:hAnsi="Times New Roman" w:cs="Times New Roman"/>
          <w:bCs/>
          <w:sz w:val="24"/>
          <w:szCs w:val="24"/>
          <w:lang w:val="es-PE"/>
        </w:rPr>
        <w:t>)</w:t>
      </w:r>
      <w:r w:rsidRPr="00F871EF">
        <w:rPr>
          <w:rFonts w:ascii="Times New Roman" w:hAnsi="Times New Roman" w:cs="Times New Roman"/>
          <w:bCs/>
          <w:sz w:val="24"/>
          <w:szCs w:val="24"/>
          <w:lang w:val="es-PE"/>
        </w:rPr>
        <w:t xml:space="preserve">, en el cual la </w:t>
      </w:r>
      <w:r w:rsidRPr="00D154A4">
        <w:rPr>
          <w:rFonts w:ascii="Times New Roman" w:hAnsi="Times New Roman" w:cs="Times New Roman"/>
          <w:sz w:val="24"/>
          <w:szCs w:val="24"/>
          <w:lang w:val="es-PE"/>
        </w:rPr>
        <w:t>sostenibilidad ambiental</w:t>
      </w:r>
      <w:r w:rsidRPr="00F871EF">
        <w:rPr>
          <w:rFonts w:ascii="Times New Roman" w:hAnsi="Times New Roman" w:cs="Times New Roman"/>
          <w:sz w:val="24"/>
          <w:szCs w:val="24"/>
          <w:lang w:val="es-PE"/>
        </w:rPr>
        <w:t xml:space="preserve"> debe garantizar que el desarrollo sea compatible con los procesos ecológicos y la conservación del medio natural</w:t>
      </w:r>
      <w:r w:rsidR="008F5465">
        <w:rPr>
          <w:rFonts w:ascii="Times New Roman" w:hAnsi="Times New Roman" w:cs="Times New Roman"/>
          <w:sz w:val="24"/>
          <w:szCs w:val="24"/>
          <w:lang w:val="es-PE"/>
        </w:rPr>
        <w:t xml:space="preserve"> (Mendoza, Rivera y </w:t>
      </w:r>
      <w:proofErr w:type="spellStart"/>
      <w:r w:rsidR="008F5465">
        <w:rPr>
          <w:rFonts w:ascii="Times New Roman" w:hAnsi="Times New Roman" w:cs="Times New Roman"/>
          <w:sz w:val="24"/>
          <w:szCs w:val="24"/>
          <w:lang w:val="es-PE"/>
        </w:rPr>
        <w:t>Doumet</w:t>
      </w:r>
      <w:proofErr w:type="spellEnd"/>
      <w:r w:rsidR="008F5465">
        <w:rPr>
          <w:rFonts w:ascii="Times New Roman" w:hAnsi="Times New Roman" w:cs="Times New Roman"/>
          <w:sz w:val="24"/>
          <w:szCs w:val="24"/>
          <w:lang w:val="es-PE"/>
        </w:rPr>
        <w:t>, 2022)</w:t>
      </w:r>
      <w:r w:rsidRPr="00F871EF">
        <w:rPr>
          <w:rFonts w:ascii="Times New Roman" w:hAnsi="Times New Roman" w:cs="Times New Roman"/>
          <w:sz w:val="24"/>
          <w:szCs w:val="24"/>
          <w:lang w:val="es-PE"/>
        </w:rPr>
        <w:t xml:space="preserve">. Por su parte, la </w:t>
      </w:r>
      <w:r w:rsidRPr="00D154A4">
        <w:rPr>
          <w:rFonts w:ascii="Times New Roman" w:hAnsi="Times New Roman" w:cs="Times New Roman"/>
          <w:sz w:val="24"/>
          <w:szCs w:val="24"/>
          <w:lang w:val="es-PE"/>
        </w:rPr>
        <w:t>sostenibilidad sociocultural</w:t>
      </w:r>
      <w:r w:rsidRPr="00F871EF">
        <w:rPr>
          <w:rFonts w:ascii="Times New Roman" w:hAnsi="Times New Roman" w:cs="Times New Roman"/>
          <w:sz w:val="24"/>
          <w:szCs w:val="24"/>
          <w:lang w:val="es-PE"/>
        </w:rPr>
        <w:t xml:space="preserve"> deberá asegurar que exista un equilibrio entre los valores culturales y sociales de las comunidades receptoras</w:t>
      </w:r>
      <w:r w:rsidR="008F5465" w:rsidRPr="008F5465">
        <w:t xml:space="preserve"> (</w:t>
      </w:r>
      <w:r w:rsidR="008F5465" w:rsidRPr="008F5465">
        <w:rPr>
          <w:rFonts w:ascii="Times New Roman" w:hAnsi="Times New Roman" w:cs="Times New Roman"/>
          <w:sz w:val="24"/>
          <w:szCs w:val="24"/>
          <w:lang w:val="es-PE"/>
        </w:rPr>
        <w:t>Rivera, 2020)</w:t>
      </w:r>
      <w:r w:rsidRPr="008F5465">
        <w:rPr>
          <w:rFonts w:ascii="Times New Roman" w:hAnsi="Times New Roman" w:cs="Times New Roman"/>
          <w:sz w:val="24"/>
          <w:szCs w:val="24"/>
          <w:lang w:val="es-PE"/>
        </w:rPr>
        <w:t>.</w:t>
      </w:r>
      <w:r w:rsidRPr="00F871EF">
        <w:rPr>
          <w:rFonts w:ascii="Times New Roman" w:hAnsi="Times New Roman" w:cs="Times New Roman"/>
          <w:sz w:val="24"/>
          <w:szCs w:val="24"/>
          <w:lang w:val="es-PE"/>
        </w:rPr>
        <w:t xml:space="preserve"> Finalmente, la </w:t>
      </w:r>
      <w:r w:rsidRPr="00D154A4">
        <w:rPr>
          <w:rFonts w:ascii="Times New Roman" w:hAnsi="Times New Roman" w:cs="Times New Roman"/>
          <w:sz w:val="24"/>
          <w:szCs w:val="24"/>
          <w:lang w:val="es-PE"/>
        </w:rPr>
        <w:t>sostenibilidad económica</w:t>
      </w:r>
      <w:r w:rsidRPr="00F871EF">
        <w:rPr>
          <w:rFonts w:ascii="Times New Roman" w:hAnsi="Times New Roman" w:cs="Times New Roman"/>
          <w:sz w:val="24"/>
          <w:szCs w:val="24"/>
          <w:lang w:val="es-PE"/>
        </w:rPr>
        <w:t xml:space="preserve"> garantiza un desarrollo eficaz y eficiente en cual todos “ganan”</w:t>
      </w:r>
      <w:r w:rsidRPr="00F871EF">
        <w:rPr>
          <w:rFonts w:ascii="Times New Roman" w:hAnsi="Times New Roman" w:cs="Times New Roman"/>
          <w:b/>
          <w:sz w:val="24"/>
          <w:szCs w:val="24"/>
          <w:lang w:val="es-PE"/>
        </w:rPr>
        <w:t xml:space="preserve">, </w:t>
      </w:r>
      <w:sdt>
        <w:sdtPr>
          <w:rPr>
            <w:rFonts w:ascii="Times New Roman" w:hAnsi="Times New Roman" w:cs="Times New Roman"/>
            <w:b/>
            <w:sz w:val="24"/>
            <w:szCs w:val="24"/>
            <w:lang w:val="es-PE"/>
          </w:rPr>
          <w:id w:val="-944921076"/>
          <w:citation/>
        </w:sdtPr>
        <w:sdtContent>
          <w:r w:rsidRPr="00F871EF">
            <w:rPr>
              <w:rFonts w:ascii="Times New Roman" w:hAnsi="Times New Roman" w:cs="Times New Roman"/>
              <w:b/>
              <w:sz w:val="24"/>
              <w:szCs w:val="24"/>
              <w:lang w:val="es-PE"/>
            </w:rPr>
            <w:fldChar w:fldCharType="begin"/>
          </w:r>
          <w:r w:rsidRPr="00F871EF">
            <w:rPr>
              <w:rFonts w:ascii="Times New Roman" w:hAnsi="Times New Roman" w:cs="Times New Roman"/>
              <w:b/>
              <w:sz w:val="24"/>
              <w:szCs w:val="24"/>
              <w:lang w:val="es-PE"/>
            </w:rPr>
            <w:instrText xml:space="preserve">CITATION Lei08 \l 10250 </w:instrText>
          </w:r>
          <w:r w:rsidRPr="00F871EF">
            <w:rPr>
              <w:rFonts w:ascii="Times New Roman" w:hAnsi="Times New Roman" w:cs="Times New Roman"/>
              <w:b/>
              <w:sz w:val="24"/>
              <w:szCs w:val="24"/>
              <w:lang w:val="es-PE"/>
            </w:rPr>
            <w:fldChar w:fldCharType="separate"/>
          </w:r>
          <w:r w:rsidRPr="00F871EF">
            <w:rPr>
              <w:rFonts w:ascii="Times New Roman" w:hAnsi="Times New Roman" w:cs="Times New Roman"/>
              <w:noProof/>
              <w:sz w:val="24"/>
              <w:szCs w:val="24"/>
              <w:lang w:val="es-PE"/>
            </w:rPr>
            <w:t>(Leiva &amp; Companioni, 2008)</w:t>
          </w:r>
          <w:r w:rsidRPr="00F871EF">
            <w:rPr>
              <w:rFonts w:ascii="Times New Roman" w:hAnsi="Times New Roman" w:cs="Times New Roman"/>
              <w:b/>
              <w:sz w:val="24"/>
              <w:szCs w:val="24"/>
              <w:lang w:val="es-PE"/>
            </w:rPr>
            <w:fldChar w:fldCharType="end"/>
          </w:r>
        </w:sdtContent>
      </w:sdt>
      <w:r w:rsidRPr="00F871EF">
        <w:rPr>
          <w:rFonts w:ascii="Times New Roman" w:hAnsi="Times New Roman" w:cs="Times New Roman"/>
          <w:b/>
          <w:sz w:val="24"/>
          <w:szCs w:val="24"/>
          <w:lang w:val="es-PE"/>
        </w:rPr>
        <w:t xml:space="preserve">, </w:t>
      </w:r>
      <w:sdt>
        <w:sdtPr>
          <w:rPr>
            <w:rFonts w:ascii="Times New Roman" w:hAnsi="Times New Roman" w:cs="Times New Roman"/>
            <w:b/>
            <w:sz w:val="24"/>
            <w:szCs w:val="24"/>
            <w:lang w:val="es-PE"/>
          </w:rPr>
          <w:id w:val="1417052683"/>
          <w:citation/>
        </w:sdtPr>
        <w:sdtContent>
          <w:r w:rsidRPr="00F871EF">
            <w:rPr>
              <w:rFonts w:ascii="Times New Roman" w:hAnsi="Times New Roman" w:cs="Times New Roman"/>
              <w:b/>
              <w:sz w:val="24"/>
              <w:szCs w:val="24"/>
              <w:lang w:val="es-PE"/>
            </w:rPr>
            <w:fldChar w:fldCharType="begin"/>
          </w:r>
          <w:r w:rsidRPr="00F871EF">
            <w:rPr>
              <w:rFonts w:ascii="Times New Roman" w:hAnsi="Times New Roman" w:cs="Times New Roman"/>
              <w:b/>
              <w:sz w:val="24"/>
              <w:szCs w:val="24"/>
              <w:lang w:val="es-PE"/>
            </w:rPr>
            <w:instrText xml:space="preserve"> CITATION Món03 \l 10250 </w:instrText>
          </w:r>
          <w:r w:rsidRPr="00F871EF">
            <w:rPr>
              <w:rFonts w:ascii="Times New Roman" w:hAnsi="Times New Roman" w:cs="Times New Roman"/>
              <w:b/>
              <w:sz w:val="24"/>
              <w:szCs w:val="24"/>
              <w:lang w:val="es-PE"/>
            </w:rPr>
            <w:fldChar w:fldCharType="separate"/>
          </w:r>
          <w:r w:rsidRPr="00F871EF">
            <w:rPr>
              <w:rFonts w:ascii="Times New Roman" w:hAnsi="Times New Roman" w:cs="Times New Roman"/>
              <w:noProof/>
              <w:sz w:val="24"/>
              <w:szCs w:val="24"/>
              <w:lang w:val="es-PE"/>
            </w:rPr>
            <w:t>(Heras, 2003)</w:t>
          </w:r>
          <w:r w:rsidRPr="00F871EF">
            <w:rPr>
              <w:rFonts w:ascii="Times New Roman" w:hAnsi="Times New Roman" w:cs="Times New Roman"/>
              <w:b/>
              <w:sz w:val="24"/>
              <w:szCs w:val="24"/>
              <w:lang w:val="es-PE"/>
            </w:rPr>
            <w:fldChar w:fldCharType="end"/>
          </w:r>
        </w:sdtContent>
      </w:sdt>
      <w:r w:rsidRPr="00F871EF">
        <w:rPr>
          <w:rFonts w:ascii="Times New Roman" w:hAnsi="Times New Roman" w:cs="Times New Roman"/>
          <w:b/>
          <w:sz w:val="24"/>
          <w:szCs w:val="24"/>
          <w:lang w:val="es-PE"/>
        </w:rPr>
        <w:t xml:space="preserve">, </w:t>
      </w:r>
      <w:sdt>
        <w:sdtPr>
          <w:rPr>
            <w:rFonts w:ascii="Times New Roman" w:hAnsi="Times New Roman" w:cs="Times New Roman"/>
            <w:b/>
            <w:sz w:val="24"/>
            <w:szCs w:val="24"/>
            <w:lang w:val="es-PE"/>
          </w:rPr>
          <w:id w:val="857941796"/>
          <w:citation/>
        </w:sdtPr>
        <w:sdtContent>
          <w:r w:rsidRPr="00F871EF">
            <w:rPr>
              <w:rFonts w:ascii="Times New Roman" w:hAnsi="Times New Roman" w:cs="Times New Roman"/>
              <w:b/>
              <w:sz w:val="24"/>
              <w:szCs w:val="24"/>
              <w:lang w:val="es-PE"/>
            </w:rPr>
            <w:fldChar w:fldCharType="begin"/>
          </w:r>
          <w:r w:rsidRPr="00F871EF">
            <w:rPr>
              <w:rFonts w:ascii="Times New Roman" w:hAnsi="Times New Roman" w:cs="Times New Roman"/>
              <w:b/>
              <w:sz w:val="24"/>
              <w:szCs w:val="24"/>
              <w:lang w:val="es-PE"/>
            </w:rPr>
            <w:instrText xml:space="preserve"> CITATION Jos03 \l 10250 </w:instrText>
          </w:r>
          <w:r w:rsidRPr="00F871EF">
            <w:rPr>
              <w:rFonts w:ascii="Times New Roman" w:hAnsi="Times New Roman" w:cs="Times New Roman"/>
              <w:b/>
              <w:sz w:val="24"/>
              <w:szCs w:val="24"/>
              <w:lang w:val="es-PE"/>
            </w:rPr>
            <w:fldChar w:fldCharType="separate"/>
          </w:r>
          <w:r w:rsidRPr="00F871EF">
            <w:rPr>
              <w:rFonts w:ascii="Times New Roman" w:hAnsi="Times New Roman" w:cs="Times New Roman"/>
              <w:noProof/>
              <w:sz w:val="24"/>
              <w:szCs w:val="24"/>
              <w:lang w:val="es-PE"/>
            </w:rPr>
            <w:t>(Gandara, 2003)</w:t>
          </w:r>
          <w:r w:rsidRPr="00F871EF">
            <w:rPr>
              <w:rFonts w:ascii="Times New Roman" w:hAnsi="Times New Roman" w:cs="Times New Roman"/>
              <w:b/>
              <w:sz w:val="24"/>
              <w:szCs w:val="24"/>
              <w:lang w:val="es-PE"/>
            </w:rPr>
            <w:fldChar w:fldCharType="end"/>
          </w:r>
        </w:sdtContent>
      </w:sdt>
      <w:r w:rsidRPr="00F871EF">
        <w:rPr>
          <w:rFonts w:ascii="Times New Roman" w:hAnsi="Times New Roman" w:cs="Times New Roman"/>
          <w:b/>
          <w:sz w:val="24"/>
          <w:szCs w:val="24"/>
          <w:lang w:val="es-PE"/>
        </w:rPr>
        <w:t>,</w:t>
      </w:r>
      <w:sdt>
        <w:sdtPr>
          <w:rPr>
            <w:rFonts w:ascii="Times New Roman" w:hAnsi="Times New Roman" w:cs="Times New Roman"/>
            <w:b/>
            <w:sz w:val="24"/>
            <w:szCs w:val="24"/>
            <w:lang w:val="es-PE"/>
          </w:rPr>
          <w:id w:val="1910731410"/>
          <w:citation/>
        </w:sdtPr>
        <w:sdtContent>
          <w:r w:rsidRPr="00F871EF">
            <w:rPr>
              <w:rFonts w:ascii="Times New Roman" w:hAnsi="Times New Roman" w:cs="Times New Roman"/>
              <w:b/>
              <w:sz w:val="24"/>
              <w:szCs w:val="24"/>
              <w:lang w:val="es-PE"/>
            </w:rPr>
            <w:fldChar w:fldCharType="begin"/>
          </w:r>
          <w:r w:rsidRPr="00F871EF">
            <w:rPr>
              <w:rFonts w:ascii="Times New Roman" w:hAnsi="Times New Roman" w:cs="Times New Roman"/>
              <w:b/>
              <w:sz w:val="24"/>
              <w:szCs w:val="24"/>
              <w:lang w:val="es-PE"/>
            </w:rPr>
            <w:instrText xml:space="preserve">CITATION Dan \l 10250 </w:instrText>
          </w:r>
          <w:r w:rsidRPr="00F871EF">
            <w:rPr>
              <w:rFonts w:ascii="Times New Roman" w:hAnsi="Times New Roman" w:cs="Times New Roman"/>
              <w:b/>
              <w:sz w:val="24"/>
              <w:szCs w:val="24"/>
              <w:lang w:val="es-PE"/>
            </w:rPr>
            <w:fldChar w:fldCharType="separate"/>
          </w:r>
          <w:r w:rsidRPr="00F871EF">
            <w:rPr>
              <w:rFonts w:ascii="Times New Roman" w:hAnsi="Times New Roman" w:cs="Times New Roman"/>
              <w:b/>
              <w:noProof/>
              <w:sz w:val="24"/>
              <w:szCs w:val="24"/>
              <w:lang w:val="es-PE"/>
            </w:rPr>
            <w:t xml:space="preserve"> </w:t>
          </w:r>
          <w:r w:rsidRPr="00F871EF">
            <w:rPr>
              <w:rFonts w:ascii="Times New Roman" w:hAnsi="Times New Roman" w:cs="Times New Roman"/>
              <w:noProof/>
              <w:sz w:val="24"/>
              <w:szCs w:val="24"/>
              <w:lang w:val="es-PE"/>
            </w:rPr>
            <w:t>(Krumholz, 2002)</w:t>
          </w:r>
          <w:r w:rsidRPr="00F871EF">
            <w:rPr>
              <w:rFonts w:ascii="Times New Roman" w:hAnsi="Times New Roman" w:cs="Times New Roman"/>
              <w:b/>
              <w:sz w:val="24"/>
              <w:szCs w:val="24"/>
              <w:lang w:val="es-PE"/>
            </w:rPr>
            <w:fldChar w:fldCharType="end"/>
          </w:r>
        </w:sdtContent>
      </w:sdt>
      <w:r w:rsidRPr="00F871EF">
        <w:rPr>
          <w:rFonts w:ascii="Times New Roman" w:hAnsi="Times New Roman" w:cs="Times New Roman"/>
          <w:b/>
          <w:sz w:val="24"/>
          <w:szCs w:val="24"/>
          <w:lang w:val="es-PE"/>
        </w:rPr>
        <w:t>.</w:t>
      </w:r>
    </w:p>
    <w:p w14:paraId="1EE6E21D" w14:textId="77777777" w:rsidR="002B20E9" w:rsidRPr="00F871EF" w:rsidRDefault="002B20E9" w:rsidP="00D154A4">
      <w:pPr>
        <w:spacing w:line="240" w:lineRule="auto"/>
        <w:ind w:right="-1" w:firstLine="708"/>
        <w:jc w:val="both"/>
        <w:rPr>
          <w:rFonts w:ascii="Times New Roman" w:hAnsi="Times New Roman" w:cs="Times New Roman"/>
          <w:b/>
          <w:sz w:val="24"/>
          <w:szCs w:val="24"/>
          <w:lang w:val="es-PE"/>
        </w:rPr>
      </w:pPr>
    </w:p>
    <w:p w14:paraId="77FE84F8" w14:textId="3CDCA8BD" w:rsidR="00E349FD" w:rsidRPr="00F871EF" w:rsidRDefault="00E349FD" w:rsidP="00866FAA">
      <w:pPr>
        <w:spacing w:before="100" w:after="200" w:line="240" w:lineRule="auto"/>
        <w:ind w:right="-1"/>
        <w:jc w:val="both"/>
        <w:rPr>
          <w:rFonts w:ascii="Times New Roman" w:eastAsia="Times New Roman" w:hAnsi="Times New Roman" w:cs="Times New Roman"/>
          <w:b/>
          <w:sz w:val="24"/>
          <w:szCs w:val="24"/>
          <w:lang w:val="es-PE"/>
        </w:rPr>
      </w:pPr>
      <w:r w:rsidRPr="00F871EF">
        <w:rPr>
          <w:rFonts w:ascii="Times New Roman" w:eastAsia="Times New Roman" w:hAnsi="Times New Roman" w:cs="Times New Roman"/>
          <w:b/>
          <w:sz w:val="24"/>
          <w:szCs w:val="24"/>
          <w:lang w:val="es-PE"/>
        </w:rPr>
        <w:t xml:space="preserve">2.3 </w:t>
      </w:r>
      <w:r w:rsidRPr="00F871EF">
        <w:rPr>
          <w:rFonts w:ascii="Times New Roman" w:eastAsia="Times New Roman" w:hAnsi="Times New Roman" w:cs="Times New Roman"/>
          <w:b/>
          <w:sz w:val="24"/>
          <w:szCs w:val="24"/>
          <w:lang w:val="es-PE"/>
        </w:rPr>
        <w:tab/>
        <w:t>El Destino Turístico de Santiago de Surco</w:t>
      </w:r>
    </w:p>
    <w:p w14:paraId="602AFA7B" w14:textId="61CBD1B5" w:rsidR="00190299" w:rsidRPr="00F871EF" w:rsidRDefault="003D246A" w:rsidP="008F5465">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 xml:space="preserve">Desde la visión turística del gobierno </w:t>
      </w:r>
      <w:r w:rsidR="007845FF">
        <w:rPr>
          <w:rFonts w:ascii="Times New Roman" w:hAnsi="Times New Roman" w:cs="Times New Roman"/>
          <w:sz w:val="24"/>
          <w:szCs w:val="24"/>
          <w:lang w:val="es-PE"/>
        </w:rPr>
        <w:t>distrital</w:t>
      </w:r>
      <w:r w:rsidR="00192469">
        <w:rPr>
          <w:rFonts w:ascii="Times New Roman" w:hAnsi="Times New Roman" w:cs="Times New Roman"/>
          <w:sz w:val="24"/>
          <w:szCs w:val="24"/>
          <w:lang w:val="es-PE"/>
        </w:rPr>
        <w:t xml:space="preserve"> (periodo 2018 – 2022)</w:t>
      </w:r>
      <w:r w:rsidRPr="00F871EF">
        <w:rPr>
          <w:rFonts w:ascii="Times New Roman" w:hAnsi="Times New Roman" w:cs="Times New Roman"/>
          <w:sz w:val="24"/>
          <w:szCs w:val="24"/>
          <w:lang w:val="es-PE"/>
        </w:rPr>
        <w:t xml:space="preserve">, se ha buscado </w:t>
      </w:r>
      <w:r w:rsidR="00190299" w:rsidRPr="00F871EF">
        <w:rPr>
          <w:rFonts w:ascii="Times New Roman" w:hAnsi="Times New Roman" w:cs="Times New Roman"/>
          <w:sz w:val="24"/>
          <w:szCs w:val="24"/>
          <w:lang w:val="es-PE"/>
        </w:rPr>
        <w:t xml:space="preserve">promover y proteger el patrimonio cultural. La reciente creación del Museo “La Casa de la Respuesta” en los ambientes del “Parque María Graña </w:t>
      </w:r>
      <w:proofErr w:type="spellStart"/>
      <w:r w:rsidR="00190299" w:rsidRPr="00F871EF">
        <w:rPr>
          <w:rFonts w:ascii="Times New Roman" w:hAnsi="Times New Roman" w:cs="Times New Roman"/>
          <w:sz w:val="24"/>
          <w:szCs w:val="24"/>
          <w:lang w:val="es-PE"/>
        </w:rPr>
        <w:t>Ottone</w:t>
      </w:r>
      <w:proofErr w:type="spellEnd"/>
      <w:r w:rsidR="00190299" w:rsidRPr="00F871EF">
        <w:rPr>
          <w:rFonts w:ascii="Times New Roman" w:hAnsi="Times New Roman" w:cs="Times New Roman"/>
          <w:sz w:val="24"/>
          <w:szCs w:val="24"/>
          <w:lang w:val="es-PE"/>
        </w:rPr>
        <w:t>”, más conocido como el “Parque de la Amistad”</w:t>
      </w:r>
      <w:r w:rsidR="00190299" w:rsidRPr="00F871EF">
        <w:rPr>
          <w:rFonts w:ascii="Times New Roman" w:hAnsi="Times New Roman" w:cs="Times New Roman"/>
          <w:sz w:val="24"/>
          <w:szCs w:val="24"/>
          <w:vertAlign w:val="superscript"/>
          <w:lang w:val="es-PE"/>
        </w:rPr>
        <w:footnoteReference w:id="3"/>
      </w:r>
      <w:r w:rsidR="008F5465">
        <w:rPr>
          <w:rFonts w:ascii="Times New Roman" w:hAnsi="Times New Roman" w:cs="Times New Roman"/>
          <w:sz w:val="24"/>
          <w:szCs w:val="24"/>
          <w:lang w:val="es-PE"/>
        </w:rPr>
        <w:t xml:space="preserve">, </w:t>
      </w:r>
      <w:r w:rsidR="00190299" w:rsidRPr="00F871EF">
        <w:rPr>
          <w:rFonts w:ascii="Times New Roman" w:hAnsi="Times New Roman" w:cs="Times New Roman"/>
          <w:sz w:val="24"/>
          <w:szCs w:val="24"/>
          <w:lang w:val="es-PE"/>
        </w:rPr>
        <w:t>ha sido una importante contribución con el aprendizaje de los visitantes de todas las edades, al presentar una muestra significativa de los hechos de la historia de nuestro país. La estrategia en la difusión de los valores de la patria ha sido muy bien evaluada, toda vez que el Parque de “La Amistad” es el atractivo turístico más visitado</w:t>
      </w:r>
      <w:r w:rsidR="00F871EF" w:rsidRPr="00F871EF">
        <w:rPr>
          <w:rFonts w:ascii="Times New Roman" w:hAnsi="Times New Roman" w:cs="Times New Roman"/>
          <w:sz w:val="24"/>
          <w:szCs w:val="24"/>
          <w:lang w:val="es-PE"/>
        </w:rPr>
        <w:t xml:space="preserve"> en el distrito</w:t>
      </w:r>
      <w:r w:rsidR="00190299" w:rsidRPr="00F871EF">
        <w:rPr>
          <w:rFonts w:ascii="Times New Roman" w:hAnsi="Times New Roman" w:cs="Times New Roman"/>
          <w:sz w:val="24"/>
          <w:szCs w:val="24"/>
          <w:lang w:val="es-PE"/>
        </w:rPr>
        <w:t xml:space="preserve">. </w:t>
      </w:r>
    </w:p>
    <w:p w14:paraId="5965F791" w14:textId="0DBE0E9A" w:rsidR="00F871EF" w:rsidRPr="00F871EF" w:rsidRDefault="00597B44" w:rsidP="008F5465">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La ubicación de este parque es estratégica. E</w:t>
      </w:r>
      <w:r w:rsidR="00190299" w:rsidRPr="00F871EF">
        <w:rPr>
          <w:rFonts w:ascii="Times New Roman" w:hAnsi="Times New Roman" w:cs="Times New Roman"/>
          <w:sz w:val="24"/>
          <w:szCs w:val="24"/>
          <w:lang w:val="es-PE"/>
        </w:rPr>
        <w:t xml:space="preserve">s visitado por cientos de personas a diario, tanto provenientes del distrito como de otros distritos, ya que cuenta con diversidad de atracciones para las personas adultas y para los niños, cuenta con la representación de un tren a vapor en el cual se puede realizar un paseo, así como servicios de alimentación entre otros. </w:t>
      </w:r>
      <w:r>
        <w:rPr>
          <w:rFonts w:ascii="Times New Roman" w:hAnsi="Times New Roman" w:cs="Times New Roman"/>
          <w:sz w:val="24"/>
          <w:szCs w:val="24"/>
          <w:lang w:val="es-PE"/>
        </w:rPr>
        <w:t xml:space="preserve">Es una representación del antiguo pueblo de Santiago de Surco. </w:t>
      </w:r>
      <w:r w:rsidR="00190299" w:rsidRPr="00F871EF">
        <w:rPr>
          <w:rFonts w:ascii="Times New Roman" w:hAnsi="Times New Roman" w:cs="Times New Roman"/>
          <w:sz w:val="24"/>
          <w:szCs w:val="24"/>
          <w:lang w:val="es-PE"/>
        </w:rPr>
        <w:t xml:space="preserve">Este parque congregaba alrededor </w:t>
      </w:r>
      <w:r w:rsidR="00190299" w:rsidRPr="00F871EF">
        <w:rPr>
          <w:rFonts w:ascii="Times New Roman" w:hAnsi="Times New Roman" w:cs="Times New Roman"/>
          <w:sz w:val="24"/>
          <w:szCs w:val="24"/>
          <w:lang w:val="es-PE"/>
        </w:rPr>
        <w:lastRenderedPageBreak/>
        <w:t xml:space="preserve">de 6,000 visitantes cada fin de semana (sábado y domingo) antes de la pandemia, sobrepasando su capacidad de aforo en algunos días. La cantidad de visitantes durante los días de semana (martes a viernes) podía alcanzar los 300 visitantes diarios, antes de la pandemia, </w:t>
      </w:r>
      <w:r>
        <w:rPr>
          <w:rFonts w:ascii="Times New Roman" w:hAnsi="Times New Roman" w:cs="Times New Roman"/>
          <w:sz w:val="24"/>
          <w:szCs w:val="24"/>
          <w:lang w:val="es-PE"/>
        </w:rPr>
        <w:t>según informaciones proporcionadas por la administración del parque</w:t>
      </w:r>
      <w:r w:rsidR="00190299" w:rsidRPr="00F871EF">
        <w:rPr>
          <w:rFonts w:ascii="Times New Roman" w:hAnsi="Times New Roman" w:cs="Times New Roman"/>
          <w:sz w:val="24"/>
          <w:szCs w:val="24"/>
          <w:lang w:val="es-PE"/>
        </w:rPr>
        <w:t xml:space="preserve">. </w:t>
      </w:r>
    </w:p>
    <w:p w14:paraId="24693F96" w14:textId="1EFDC9FF" w:rsidR="00190299" w:rsidRPr="00F871EF" w:rsidRDefault="00190299" w:rsidP="008F5465">
      <w:pPr>
        <w:spacing w:line="240" w:lineRule="auto"/>
        <w:ind w:right="-1" w:firstLine="708"/>
        <w:jc w:val="both"/>
        <w:rPr>
          <w:rFonts w:ascii="Times New Roman" w:eastAsia="Times New Roman" w:hAnsi="Times New Roman" w:cs="Times New Roman"/>
          <w:sz w:val="24"/>
          <w:szCs w:val="24"/>
          <w:lang w:val="es-PE"/>
        </w:rPr>
      </w:pPr>
      <w:r w:rsidRPr="00F871EF">
        <w:rPr>
          <w:rFonts w:ascii="Times New Roman" w:eastAsia="Times New Roman" w:hAnsi="Times New Roman" w:cs="Times New Roman"/>
          <w:sz w:val="24"/>
          <w:szCs w:val="24"/>
          <w:lang w:val="es-PE"/>
        </w:rPr>
        <w:t>Debido a esta afluencia de visitantes, el Municipio de Santiago de Surco ha tenido dos iniciativas para contribuir con la sostenibilidad turística</w:t>
      </w:r>
      <w:r w:rsidR="00F871EF" w:rsidRPr="00F871EF">
        <w:rPr>
          <w:rFonts w:ascii="Times New Roman" w:eastAsia="Times New Roman" w:hAnsi="Times New Roman" w:cs="Times New Roman"/>
          <w:sz w:val="24"/>
          <w:szCs w:val="24"/>
          <w:lang w:val="es-PE"/>
        </w:rPr>
        <w:t xml:space="preserve"> en la dimensión económica</w:t>
      </w:r>
      <w:r w:rsidRPr="00F871EF">
        <w:rPr>
          <w:rFonts w:ascii="Times New Roman" w:eastAsia="Times New Roman" w:hAnsi="Times New Roman" w:cs="Times New Roman"/>
          <w:sz w:val="24"/>
          <w:szCs w:val="24"/>
          <w:lang w:val="es-PE"/>
        </w:rPr>
        <w:t>. De un lado se ha acondicionado espacio para pequeños puestos de venta que permiten que algunos artesanos y pequeños productores de productos ecológicos puedan ofrecer sus productos. Esta es una medida temporal debido a la pandemia y ha sido una estrategia para promover el empleo a través de pequeños emprendimientos. Asimismo, se ha organizado una feria del libro en la explanada del Arco Morisco</w:t>
      </w:r>
      <w:r w:rsidR="002F7D59">
        <w:rPr>
          <w:rStyle w:val="Refdenotaalpie"/>
          <w:rFonts w:ascii="Times New Roman" w:eastAsia="Times New Roman" w:hAnsi="Times New Roman" w:cs="Times New Roman"/>
          <w:sz w:val="24"/>
          <w:szCs w:val="24"/>
          <w:lang w:val="es-PE"/>
        </w:rPr>
        <w:footnoteReference w:id="4"/>
      </w:r>
      <w:r w:rsidRPr="00F871EF">
        <w:rPr>
          <w:rFonts w:ascii="Times New Roman" w:eastAsia="Times New Roman" w:hAnsi="Times New Roman" w:cs="Times New Roman"/>
          <w:sz w:val="24"/>
          <w:szCs w:val="24"/>
          <w:lang w:val="es-PE"/>
        </w:rPr>
        <w:t>, donde además se organiza en las noches conferencias y presentaciones de libros</w:t>
      </w:r>
      <w:r w:rsidR="0089774F">
        <w:rPr>
          <w:rFonts w:ascii="Times New Roman" w:eastAsia="Times New Roman" w:hAnsi="Times New Roman" w:cs="Times New Roman"/>
          <w:sz w:val="24"/>
          <w:szCs w:val="24"/>
          <w:lang w:val="es-PE"/>
        </w:rPr>
        <w:t xml:space="preserve"> al aire libre.</w:t>
      </w:r>
    </w:p>
    <w:p w14:paraId="1410BF82" w14:textId="4D422D7B" w:rsidR="008E7D14" w:rsidRPr="00F871EF" w:rsidRDefault="008E7D14" w:rsidP="005B0DB3">
      <w:pPr>
        <w:spacing w:line="240" w:lineRule="auto"/>
        <w:ind w:right="-1" w:firstLine="708"/>
        <w:jc w:val="both"/>
        <w:rPr>
          <w:rFonts w:ascii="Times New Roman" w:eastAsia="Times New Roman" w:hAnsi="Times New Roman" w:cs="Times New Roman"/>
          <w:sz w:val="24"/>
          <w:szCs w:val="24"/>
          <w:lang w:val="es-PE"/>
        </w:rPr>
      </w:pPr>
      <w:r w:rsidRPr="00F871EF">
        <w:rPr>
          <w:rFonts w:ascii="Times New Roman" w:eastAsia="Times New Roman" w:hAnsi="Times New Roman" w:cs="Times New Roman"/>
          <w:sz w:val="24"/>
          <w:szCs w:val="24"/>
          <w:lang w:val="es-PE"/>
        </w:rPr>
        <w:t xml:space="preserve">Muy cerca del Parque de la Amistad se encuentra el Parque Ecológico Loma Amarilla, una elevación natural que ha sido puesta en valor por gestiones municipales anteriores y que se ha convertido en uno de los puntos ecológicos del distrito. Cuentan los cronistas </w:t>
      </w:r>
      <w:r w:rsidR="00603526" w:rsidRPr="00F871EF">
        <w:rPr>
          <w:rFonts w:ascii="Times New Roman" w:eastAsia="Times New Roman" w:hAnsi="Times New Roman" w:cs="Times New Roman"/>
          <w:sz w:val="24"/>
          <w:szCs w:val="24"/>
          <w:lang w:val="es-PE"/>
        </w:rPr>
        <w:t>que,</w:t>
      </w:r>
      <w:r w:rsidRPr="00F871EF">
        <w:rPr>
          <w:rFonts w:ascii="Times New Roman" w:eastAsia="Times New Roman" w:hAnsi="Times New Roman" w:cs="Times New Roman"/>
          <w:sz w:val="24"/>
          <w:szCs w:val="24"/>
          <w:lang w:val="es-PE"/>
        </w:rPr>
        <w:t xml:space="preserve"> durante la época de los incas, se </w:t>
      </w:r>
      <w:r w:rsidR="00603526" w:rsidRPr="00F871EF">
        <w:rPr>
          <w:rFonts w:ascii="Times New Roman" w:eastAsia="Times New Roman" w:hAnsi="Times New Roman" w:cs="Times New Roman"/>
          <w:sz w:val="24"/>
          <w:szCs w:val="24"/>
          <w:lang w:val="es-PE"/>
        </w:rPr>
        <w:t>cultiva</w:t>
      </w:r>
      <w:r w:rsidR="00603526">
        <w:rPr>
          <w:rFonts w:ascii="Times New Roman" w:eastAsia="Times New Roman" w:hAnsi="Times New Roman" w:cs="Times New Roman"/>
          <w:sz w:val="24"/>
          <w:szCs w:val="24"/>
          <w:lang w:val="es-PE"/>
        </w:rPr>
        <w:t>ba</w:t>
      </w:r>
      <w:r w:rsidRPr="00F871EF">
        <w:rPr>
          <w:rFonts w:ascii="Times New Roman" w:eastAsia="Times New Roman" w:hAnsi="Times New Roman" w:cs="Times New Roman"/>
          <w:sz w:val="24"/>
          <w:szCs w:val="24"/>
          <w:lang w:val="es-PE"/>
        </w:rPr>
        <w:t xml:space="preserve"> en esta loma la </w:t>
      </w:r>
      <w:r w:rsidR="00597B44">
        <w:rPr>
          <w:rFonts w:ascii="Times New Roman" w:eastAsia="Times New Roman" w:hAnsi="Times New Roman" w:cs="Times New Roman"/>
          <w:sz w:val="24"/>
          <w:szCs w:val="24"/>
          <w:lang w:val="es-PE"/>
        </w:rPr>
        <w:t>peruanísima</w:t>
      </w:r>
      <w:r w:rsidRPr="00F871EF">
        <w:rPr>
          <w:rFonts w:ascii="Times New Roman" w:eastAsia="Times New Roman" w:hAnsi="Times New Roman" w:cs="Times New Roman"/>
          <w:sz w:val="24"/>
          <w:szCs w:val="24"/>
          <w:lang w:val="es-PE"/>
        </w:rPr>
        <w:t xml:space="preserve"> flor de Amancaes, la cual es de color amarillo. </w:t>
      </w:r>
    </w:p>
    <w:p w14:paraId="0153300E" w14:textId="042FFB05" w:rsidR="008E7D14" w:rsidRPr="00F871EF" w:rsidRDefault="008E7D14" w:rsidP="005B0DB3">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 xml:space="preserve">En el centro histórico de Santiago de Surco, que los </w:t>
      </w:r>
      <w:proofErr w:type="spellStart"/>
      <w:r w:rsidRPr="00F871EF">
        <w:rPr>
          <w:rFonts w:ascii="Times New Roman" w:hAnsi="Times New Roman" w:cs="Times New Roman"/>
          <w:sz w:val="24"/>
          <w:szCs w:val="24"/>
          <w:lang w:val="es-PE"/>
        </w:rPr>
        <w:t>surcanos</w:t>
      </w:r>
      <w:proofErr w:type="spellEnd"/>
      <w:r w:rsidRPr="00F871EF">
        <w:rPr>
          <w:rFonts w:ascii="Times New Roman" w:hAnsi="Times New Roman" w:cs="Times New Roman"/>
          <w:sz w:val="24"/>
          <w:szCs w:val="24"/>
          <w:lang w:val="es-PE"/>
        </w:rPr>
        <w:t xml:space="preserve"> conocen como “Surco Pueblo”, se ubica la Plaza de Armas o también llamada Plaza Mayor, el Palacio Municipal, así como la Iglesia de Santiago Apóstol. El “Señorío de Sulco” como eran conocidas estas tierras a la venida de los</w:t>
      </w:r>
      <w:r w:rsidR="00603526">
        <w:rPr>
          <w:rFonts w:ascii="Times New Roman" w:hAnsi="Times New Roman" w:cs="Times New Roman"/>
          <w:sz w:val="24"/>
          <w:szCs w:val="24"/>
          <w:lang w:val="es-PE"/>
        </w:rPr>
        <w:t xml:space="preserve"> conquistadores</w:t>
      </w:r>
      <w:r w:rsidRPr="00F871EF">
        <w:rPr>
          <w:rFonts w:ascii="Times New Roman" w:hAnsi="Times New Roman" w:cs="Times New Roman"/>
          <w:sz w:val="24"/>
          <w:szCs w:val="24"/>
          <w:lang w:val="es-PE"/>
        </w:rPr>
        <w:t xml:space="preserve"> españoles, abarcaban además del actual territorio de Santiago de Surco, parte de los distritos de Barranco, Chorrillos, Surquillo y San Juan de Miraflores. Estas tierras eran bañadas por una “acaudalada acequia” según cuenta el cronista Padre Bernabé </w:t>
      </w:r>
      <w:r w:rsidRPr="005B0DB3">
        <w:rPr>
          <w:rFonts w:ascii="Times New Roman" w:hAnsi="Times New Roman" w:cs="Times New Roman"/>
          <w:sz w:val="24"/>
          <w:szCs w:val="24"/>
          <w:lang w:val="es-PE"/>
        </w:rPr>
        <w:t>Cobo</w:t>
      </w:r>
      <w:r w:rsidRPr="00F871EF">
        <w:rPr>
          <w:rFonts w:ascii="Times New Roman" w:hAnsi="Times New Roman" w:cs="Times New Roman"/>
          <w:b/>
          <w:bCs/>
          <w:sz w:val="24"/>
          <w:szCs w:val="24"/>
          <w:lang w:val="es-PE"/>
        </w:rPr>
        <w:t xml:space="preserve"> </w:t>
      </w:r>
      <w:sdt>
        <w:sdtPr>
          <w:rPr>
            <w:rFonts w:ascii="Times New Roman" w:hAnsi="Times New Roman" w:cs="Times New Roman"/>
            <w:b/>
            <w:bCs/>
            <w:sz w:val="24"/>
            <w:szCs w:val="24"/>
            <w:lang w:val="es-PE"/>
          </w:rPr>
          <w:id w:val="1998449878"/>
          <w:citation/>
        </w:sdtPr>
        <w:sdtContent>
          <w:r w:rsidRPr="00F871EF">
            <w:rPr>
              <w:rFonts w:ascii="Times New Roman" w:hAnsi="Times New Roman" w:cs="Times New Roman"/>
              <w:b/>
              <w:bCs/>
              <w:sz w:val="24"/>
              <w:szCs w:val="24"/>
              <w:lang w:val="es-PE"/>
            </w:rPr>
            <w:fldChar w:fldCharType="begin"/>
          </w:r>
          <w:r w:rsidRPr="00F871EF">
            <w:rPr>
              <w:rFonts w:ascii="Times New Roman" w:hAnsi="Times New Roman" w:cs="Times New Roman"/>
              <w:b/>
              <w:bCs/>
              <w:sz w:val="24"/>
              <w:szCs w:val="24"/>
              <w:lang w:val="es-PE"/>
            </w:rPr>
            <w:instrText xml:space="preserve"> CITATION Ber64 \l 10250 </w:instrText>
          </w:r>
          <w:r w:rsidRPr="00F871EF">
            <w:rPr>
              <w:rFonts w:ascii="Times New Roman" w:hAnsi="Times New Roman" w:cs="Times New Roman"/>
              <w:b/>
              <w:bCs/>
              <w:sz w:val="24"/>
              <w:szCs w:val="24"/>
              <w:lang w:val="es-PE"/>
            </w:rPr>
            <w:fldChar w:fldCharType="separate"/>
          </w:r>
          <w:r w:rsidRPr="00F871EF">
            <w:rPr>
              <w:rFonts w:ascii="Times New Roman" w:hAnsi="Times New Roman" w:cs="Times New Roman"/>
              <w:noProof/>
              <w:sz w:val="24"/>
              <w:szCs w:val="24"/>
              <w:lang w:val="es-PE"/>
            </w:rPr>
            <w:t>(Cobo, 1964)</w:t>
          </w:r>
          <w:r w:rsidRPr="00F871EF">
            <w:rPr>
              <w:rFonts w:ascii="Times New Roman" w:hAnsi="Times New Roman" w:cs="Times New Roman"/>
              <w:b/>
              <w:bCs/>
              <w:sz w:val="24"/>
              <w:szCs w:val="24"/>
              <w:lang w:val="es-PE"/>
            </w:rPr>
            <w:fldChar w:fldCharType="end"/>
          </w:r>
        </w:sdtContent>
      </w:sdt>
      <w:r w:rsidRPr="00F871EF">
        <w:rPr>
          <w:rFonts w:ascii="Times New Roman" w:hAnsi="Times New Roman" w:cs="Times New Roman"/>
          <w:b/>
          <w:bCs/>
          <w:sz w:val="24"/>
          <w:szCs w:val="24"/>
          <w:lang w:val="es-PE"/>
        </w:rPr>
        <w:t xml:space="preserve">. </w:t>
      </w:r>
      <w:r w:rsidRPr="00F871EF">
        <w:rPr>
          <w:rFonts w:ascii="Times New Roman" w:hAnsi="Times New Roman" w:cs="Times New Roman"/>
          <w:sz w:val="24"/>
          <w:szCs w:val="24"/>
          <w:lang w:val="es-PE"/>
        </w:rPr>
        <w:t xml:space="preserve">Durante la época de la colonia se sembró vides en estas tierras y así nació la tradición vitivinícola del distrito, así como la fiesta de la vendimia, como menciona </w:t>
      </w:r>
      <w:proofErr w:type="spellStart"/>
      <w:r w:rsidRPr="00F871EF">
        <w:rPr>
          <w:rFonts w:ascii="Times New Roman" w:hAnsi="Times New Roman" w:cs="Times New Roman"/>
          <w:sz w:val="24"/>
          <w:szCs w:val="24"/>
          <w:lang w:val="es-PE"/>
        </w:rPr>
        <w:t>Dargent</w:t>
      </w:r>
      <w:proofErr w:type="spellEnd"/>
      <w:r w:rsidRPr="00F871EF">
        <w:rPr>
          <w:rFonts w:ascii="Times New Roman" w:hAnsi="Times New Roman" w:cs="Times New Roman"/>
          <w:sz w:val="24"/>
          <w:szCs w:val="24"/>
          <w:lang w:val="es-PE"/>
        </w:rPr>
        <w:t xml:space="preserve"> (2020) en su libro </w:t>
      </w:r>
      <w:r w:rsidRPr="00F871EF">
        <w:rPr>
          <w:rFonts w:ascii="Times New Roman" w:hAnsi="Times New Roman" w:cs="Times New Roman"/>
          <w:i/>
          <w:iCs/>
          <w:sz w:val="24"/>
          <w:szCs w:val="24"/>
          <w:lang w:val="es-PE"/>
        </w:rPr>
        <w:t>El vino peruano.</w:t>
      </w:r>
    </w:p>
    <w:p w14:paraId="36CDD7EB" w14:textId="3FBDACEF" w:rsidR="00F871EF" w:rsidRPr="00F871EF" w:rsidRDefault="008E7D14" w:rsidP="005B0DB3">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 xml:space="preserve">La Plaza Mayor del distrito data del tiempo de la colonia, cuando los españoles hicieron del pueblo de Sulco, un poblado de agricultores y pescadores, una de las reducciones del Virrey Toledo, reducción del Ayllu de </w:t>
      </w:r>
      <w:proofErr w:type="spellStart"/>
      <w:r w:rsidRPr="00F871EF">
        <w:rPr>
          <w:rFonts w:ascii="Times New Roman" w:hAnsi="Times New Roman" w:cs="Times New Roman"/>
          <w:sz w:val="24"/>
          <w:szCs w:val="24"/>
          <w:lang w:val="es-PE"/>
        </w:rPr>
        <w:t>Yacay</w:t>
      </w:r>
      <w:proofErr w:type="spellEnd"/>
      <w:r w:rsidRPr="00F871EF">
        <w:rPr>
          <w:rFonts w:ascii="Times New Roman" w:hAnsi="Times New Roman" w:cs="Times New Roman"/>
          <w:sz w:val="24"/>
          <w:szCs w:val="24"/>
          <w:lang w:val="es-PE"/>
        </w:rPr>
        <w:t xml:space="preserve">. Posteriormente la Compañía de Jesús construiría la Iglesia Santiago Apóstol en 1571, uno de los principales atractivos de esta parte del distrito. </w:t>
      </w:r>
    </w:p>
    <w:p w14:paraId="1959A17B" w14:textId="3261F796" w:rsidR="008E7D14" w:rsidRPr="008E7D14" w:rsidRDefault="008E7D14" w:rsidP="005B0DB3">
      <w:pPr>
        <w:spacing w:line="240" w:lineRule="auto"/>
        <w:ind w:right="-1" w:firstLine="708"/>
        <w:jc w:val="both"/>
        <w:rPr>
          <w:rFonts w:ascii="Times New Roman" w:eastAsia="Times New Roman" w:hAnsi="Times New Roman" w:cs="Times New Roman"/>
          <w:sz w:val="24"/>
          <w:szCs w:val="24"/>
          <w:lang w:val="es-PE"/>
        </w:rPr>
      </w:pPr>
      <w:r w:rsidRPr="00F871EF">
        <w:rPr>
          <w:rFonts w:ascii="Times New Roman" w:eastAsia="Times New Roman" w:hAnsi="Times New Roman" w:cs="Times New Roman"/>
          <w:sz w:val="24"/>
          <w:szCs w:val="24"/>
          <w:lang w:val="es-PE"/>
        </w:rPr>
        <w:t xml:space="preserve">La Hacienda San Juan Grande es una joya de la historia del país. Todavía se pueden apreciar los frescos en sus paredes que datan de la época de su construcción en el año 1581. La construcción de la iglesia en su interior data del año 1752. Cuenta con un patio interior, un claustro. En lado izquierdo del ingreso se puede apreciar lo que fueran los cobertizos o quizá las habitaciones de los esclavos, así como la fachada de la capilla de San Juan Bautista. </w:t>
      </w:r>
      <w:r w:rsidRPr="008E7D14">
        <w:rPr>
          <w:rFonts w:ascii="Times New Roman" w:eastAsia="Times New Roman" w:hAnsi="Times New Roman" w:cs="Times New Roman"/>
          <w:sz w:val="24"/>
          <w:szCs w:val="24"/>
          <w:lang w:val="es-PE"/>
        </w:rPr>
        <w:t xml:space="preserve">Lamentablemente la hacienda no puede ser visitada en la actualidad. </w:t>
      </w:r>
    </w:p>
    <w:p w14:paraId="43F88D65" w14:textId="5C29758A" w:rsidR="008E7D14" w:rsidRPr="00F871EF" w:rsidRDefault="008E7D14" w:rsidP="005B0DB3">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El Parque Voces por el Clima es el primer parque temático que aborda la problemática de cambio climático en el país</w:t>
      </w:r>
      <w:r w:rsidR="00F871EF" w:rsidRPr="00F871EF">
        <w:rPr>
          <w:rFonts w:ascii="Times New Roman" w:hAnsi="Times New Roman" w:cs="Times New Roman"/>
          <w:sz w:val="24"/>
          <w:szCs w:val="24"/>
          <w:lang w:val="es-PE"/>
        </w:rPr>
        <w:t xml:space="preserve"> (heredada luego de la COP20)</w:t>
      </w:r>
      <w:r w:rsidRPr="00F871EF">
        <w:rPr>
          <w:rFonts w:ascii="Times New Roman" w:hAnsi="Times New Roman" w:cs="Times New Roman"/>
          <w:sz w:val="24"/>
          <w:szCs w:val="24"/>
          <w:lang w:val="es-PE"/>
        </w:rPr>
        <w:t>. En convenio con el Ministerio del Ambiente, esta exposición busca sensibilizar al público de todas las edades sobre las causas y consecuencias del calentamiento global, al mismo tiempo que transmite conocimientos sobre la responsabilidad y el comportamiento que podemos elegir, en pro o en contra de la sostenibilidad ambiental del distrito. La entrada comprende el depósito de dos botellas “</w:t>
      </w:r>
      <w:proofErr w:type="spellStart"/>
      <w:r w:rsidRPr="00F871EF">
        <w:rPr>
          <w:rFonts w:ascii="Times New Roman" w:hAnsi="Times New Roman" w:cs="Times New Roman"/>
          <w:sz w:val="24"/>
          <w:szCs w:val="24"/>
          <w:lang w:val="es-PE"/>
        </w:rPr>
        <w:t>pet</w:t>
      </w:r>
      <w:proofErr w:type="spellEnd"/>
      <w:r w:rsidRPr="00F871EF">
        <w:rPr>
          <w:rFonts w:ascii="Times New Roman" w:hAnsi="Times New Roman" w:cs="Times New Roman"/>
          <w:sz w:val="24"/>
          <w:szCs w:val="24"/>
          <w:lang w:val="es-PE"/>
        </w:rPr>
        <w:t xml:space="preserve">” </w:t>
      </w:r>
      <w:r w:rsidRPr="00F871EF">
        <w:rPr>
          <w:rFonts w:ascii="Times New Roman" w:hAnsi="Times New Roman" w:cs="Times New Roman"/>
          <w:sz w:val="24"/>
          <w:szCs w:val="24"/>
          <w:lang w:val="es-PE"/>
        </w:rPr>
        <w:lastRenderedPageBreak/>
        <w:t>vacías. Un modo de sensibilizar al público. Este parque recibía hasta antes de la pandemia covid-19 alrededor de 400 estudiantes escolares diarios. Aquí también se puede visitar la planta recicladora con que cuenta el distrito</w:t>
      </w:r>
      <w:r w:rsidR="00603526">
        <w:rPr>
          <w:rFonts w:ascii="Times New Roman" w:hAnsi="Times New Roman" w:cs="Times New Roman"/>
          <w:sz w:val="24"/>
          <w:szCs w:val="24"/>
          <w:lang w:val="es-PE"/>
        </w:rPr>
        <w:t xml:space="preserve"> en la que se realiza un </w:t>
      </w:r>
      <w:r w:rsidR="00AC4968">
        <w:rPr>
          <w:rFonts w:ascii="Times New Roman" w:hAnsi="Times New Roman" w:cs="Times New Roman"/>
          <w:sz w:val="24"/>
          <w:szCs w:val="24"/>
          <w:lang w:val="es-PE"/>
        </w:rPr>
        <w:t>pretratamiento</w:t>
      </w:r>
      <w:r w:rsidR="00603526">
        <w:rPr>
          <w:rFonts w:ascii="Times New Roman" w:hAnsi="Times New Roman" w:cs="Times New Roman"/>
          <w:sz w:val="24"/>
          <w:szCs w:val="24"/>
          <w:lang w:val="es-PE"/>
        </w:rPr>
        <w:t xml:space="preserve"> a los desechos de vidrio, cartón-papel, plásticos, entre otros</w:t>
      </w:r>
      <w:r w:rsidR="00AC4968">
        <w:rPr>
          <w:rFonts w:ascii="Times New Roman" w:hAnsi="Times New Roman" w:cs="Times New Roman"/>
          <w:sz w:val="24"/>
          <w:szCs w:val="24"/>
          <w:lang w:val="es-PE"/>
        </w:rPr>
        <w:t>; poco m</w:t>
      </w:r>
      <w:r w:rsidR="00597B44">
        <w:rPr>
          <w:rFonts w:ascii="Times New Roman" w:hAnsi="Times New Roman" w:cs="Times New Roman"/>
          <w:sz w:val="24"/>
          <w:szCs w:val="24"/>
          <w:lang w:val="es-PE"/>
        </w:rPr>
        <w:t>á</w:t>
      </w:r>
      <w:r w:rsidR="00AC4968">
        <w:rPr>
          <w:rFonts w:ascii="Times New Roman" w:hAnsi="Times New Roman" w:cs="Times New Roman"/>
          <w:sz w:val="24"/>
          <w:szCs w:val="24"/>
          <w:lang w:val="es-PE"/>
        </w:rPr>
        <w:t xml:space="preserve">s de 10 toneladas de material reciclable se procesa diariamente en esta planta, generando ingresos adicionales al distrito. </w:t>
      </w:r>
    </w:p>
    <w:p w14:paraId="31552280" w14:textId="77777777" w:rsidR="008E7D14" w:rsidRPr="00F871EF" w:rsidRDefault="008E7D14" w:rsidP="005B0DB3">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El Parque del Aire, un complejo ubicado colindante con el Parque Voces por el Clima, permite a los visitantes admirar diversas naves aéreas que aquí se exponen. Al igual que el parque anterior, recibía 400 estudiantes escolares diarios antes de la pandemia y la entrada también se pagaba en botellas “</w:t>
      </w:r>
      <w:proofErr w:type="spellStart"/>
      <w:r w:rsidRPr="00F871EF">
        <w:rPr>
          <w:rFonts w:ascii="Times New Roman" w:hAnsi="Times New Roman" w:cs="Times New Roman"/>
          <w:sz w:val="24"/>
          <w:szCs w:val="24"/>
          <w:lang w:val="es-PE"/>
        </w:rPr>
        <w:t>pet</w:t>
      </w:r>
      <w:proofErr w:type="spellEnd"/>
      <w:r w:rsidRPr="00F871EF">
        <w:rPr>
          <w:rFonts w:ascii="Times New Roman" w:hAnsi="Times New Roman" w:cs="Times New Roman"/>
          <w:sz w:val="24"/>
          <w:szCs w:val="24"/>
          <w:lang w:val="es-PE"/>
        </w:rPr>
        <w:t xml:space="preserve">”. </w:t>
      </w:r>
    </w:p>
    <w:p w14:paraId="2A1954EE" w14:textId="093AFC87" w:rsidR="008E7D14" w:rsidRDefault="008E7D14" w:rsidP="005B0DB3">
      <w:pPr>
        <w:spacing w:line="240" w:lineRule="auto"/>
        <w:ind w:right="-1" w:firstLine="708"/>
        <w:jc w:val="both"/>
        <w:rPr>
          <w:rFonts w:ascii="Times New Roman" w:hAnsi="Times New Roman" w:cs="Times New Roman"/>
          <w:sz w:val="24"/>
          <w:szCs w:val="24"/>
          <w:lang w:val="es-PE"/>
        </w:rPr>
      </w:pPr>
      <w:r w:rsidRPr="00F871EF">
        <w:rPr>
          <w:rFonts w:ascii="Times New Roman" w:hAnsi="Times New Roman" w:cs="Times New Roman"/>
          <w:sz w:val="24"/>
          <w:szCs w:val="24"/>
          <w:lang w:val="es-PE"/>
        </w:rPr>
        <w:t xml:space="preserve">Cabe resaltar que el distrito </w:t>
      </w:r>
      <w:r w:rsidR="00AC4968">
        <w:rPr>
          <w:rFonts w:ascii="Times New Roman" w:hAnsi="Times New Roman" w:cs="Times New Roman"/>
          <w:sz w:val="24"/>
          <w:szCs w:val="24"/>
          <w:lang w:val="es-PE"/>
        </w:rPr>
        <w:t xml:space="preserve">también </w:t>
      </w:r>
      <w:r w:rsidRPr="00F871EF">
        <w:rPr>
          <w:rFonts w:ascii="Times New Roman" w:hAnsi="Times New Roman" w:cs="Times New Roman"/>
          <w:sz w:val="24"/>
          <w:szCs w:val="24"/>
          <w:lang w:val="es-PE"/>
        </w:rPr>
        <w:t xml:space="preserve">cuenta con una planta de tratamiento de aguas del río Surco que le permite disponer de agua para riego de las áreas verdes del distrito, la cual es usada para el riego de parques y jardines en el distrito, para el disfrute de los vecinos </w:t>
      </w:r>
      <w:proofErr w:type="spellStart"/>
      <w:r w:rsidRPr="00F871EF">
        <w:rPr>
          <w:rFonts w:ascii="Times New Roman" w:hAnsi="Times New Roman" w:cs="Times New Roman"/>
          <w:sz w:val="24"/>
          <w:szCs w:val="24"/>
          <w:lang w:val="es-PE"/>
        </w:rPr>
        <w:t>surcanos</w:t>
      </w:r>
      <w:proofErr w:type="spellEnd"/>
      <w:r w:rsidRPr="00F871EF">
        <w:rPr>
          <w:rFonts w:ascii="Times New Roman" w:hAnsi="Times New Roman" w:cs="Times New Roman"/>
          <w:sz w:val="24"/>
          <w:szCs w:val="24"/>
          <w:lang w:val="es-PE"/>
        </w:rPr>
        <w:t xml:space="preserve"> y de las personas que llegan al distrito para su recreación.</w:t>
      </w:r>
    </w:p>
    <w:p w14:paraId="36F6860F" w14:textId="77777777" w:rsidR="0089774F" w:rsidRDefault="0089774F" w:rsidP="00866FAA">
      <w:pPr>
        <w:spacing w:line="240" w:lineRule="auto"/>
        <w:ind w:right="-1"/>
        <w:jc w:val="both"/>
        <w:rPr>
          <w:rFonts w:ascii="Times New Roman" w:hAnsi="Times New Roman" w:cs="Times New Roman"/>
          <w:sz w:val="24"/>
          <w:szCs w:val="24"/>
          <w:lang w:val="es-PE"/>
        </w:rPr>
      </w:pPr>
    </w:p>
    <w:p w14:paraId="5E2462FD" w14:textId="32752664" w:rsidR="001C06D5" w:rsidRPr="00522FEE" w:rsidRDefault="00963E20" w:rsidP="00682DFA">
      <w:pPr>
        <w:spacing w:line="240" w:lineRule="auto"/>
        <w:ind w:right="-1"/>
        <w:jc w:val="both"/>
        <w:rPr>
          <w:rFonts w:ascii="Times New Roman" w:hAnsi="Times New Roman" w:cs="Times New Roman"/>
          <w:b/>
          <w:bCs/>
          <w:sz w:val="24"/>
          <w:szCs w:val="24"/>
          <w:lang w:val="es-ES"/>
        </w:rPr>
      </w:pPr>
      <w:r w:rsidRPr="00522FEE">
        <w:rPr>
          <w:rFonts w:ascii="Times New Roman" w:hAnsi="Times New Roman" w:cs="Times New Roman"/>
          <w:b/>
          <w:bCs/>
          <w:sz w:val="24"/>
          <w:szCs w:val="24"/>
          <w:lang w:val="es-ES"/>
        </w:rPr>
        <w:tab/>
      </w:r>
      <w:r w:rsidRPr="00522FEE">
        <w:rPr>
          <w:rFonts w:ascii="Times New Roman" w:hAnsi="Times New Roman" w:cs="Times New Roman"/>
          <w:b/>
          <w:bCs/>
          <w:sz w:val="24"/>
          <w:szCs w:val="24"/>
          <w:lang w:val="es-ES"/>
        </w:rPr>
        <w:tab/>
      </w:r>
      <w:r w:rsidR="00CC2112">
        <w:rPr>
          <w:rFonts w:ascii="Times New Roman" w:hAnsi="Times New Roman" w:cs="Times New Roman"/>
          <w:b/>
          <w:bCs/>
          <w:sz w:val="24"/>
          <w:szCs w:val="24"/>
          <w:lang w:val="es-ES"/>
        </w:rPr>
        <w:t xml:space="preserve">Figura 1: </w:t>
      </w:r>
      <w:r w:rsidRPr="00522FEE">
        <w:rPr>
          <w:rFonts w:ascii="Times New Roman" w:hAnsi="Times New Roman" w:cs="Times New Roman"/>
          <w:b/>
          <w:bCs/>
          <w:sz w:val="24"/>
          <w:szCs w:val="24"/>
          <w:lang w:val="es-ES"/>
        </w:rPr>
        <w:t>Atractivos Turísticos del Distrito de Santiago de Surco</w:t>
      </w:r>
    </w:p>
    <w:p w14:paraId="79710A5A" w14:textId="3624B269" w:rsidR="00963E20" w:rsidRPr="00522FEE" w:rsidRDefault="005B0DB3" w:rsidP="00866FAA">
      <w:pPr>
        <w:spacing w:line="240" w:lineRule="auto"/>
        <w:ind w:right="-1"/>
        <w:jc w:val="both"/>
        <w:rPr>
          <w:rFonts w:ascii="Times New Roman" w:hAnsi="Times New Roman" w:cs="Times New Roman"/>
          <w:sz w:val="24"/>
          <w:szCs w:val="24"/>
          <w:lang w:val="es-ES"/>
        </w:rPr>
      </w:pPr>
      <w:r>
        <w:rPr>
          <w:rFonts w:ascii="Times New Roman" w:hAnsi="Times New Roman" w:cs="Times New Roman"/>
          <w:noProof/>
          <w:sz w:val="24"/>
          <w:szCs w:val="24"/>
          <w:lang w:val="pt-BR"/>
        </w:rPr>
        <mc:AlternateContent>
          <mc:Choice Requires="wpg">
            <w:drawing>
              <wp:anchor distT="0" distB="0" distL="114300" distR="114300" simplePos="0" relativeHeight="251675648" behindDoc="0" locked="0" layoutInCell="1" allowOverlap="1" wp14:anchorId="1DAFC594" wp14:editId="4E710000">
                <wp:simplePos x="0" y="0"/>
                <wp:positionH relativeFrom="column">
                  <wp:posOffset>80010</wp:posOffset>
                </wp:positionH>
                <wp:positionV relativeFrom="paragraph">
                  <wp:posOffset>151765</wp:posOffset>
                </wp:positionV>
                <wp:extent cx="5107305" cy="3918585"/>
                <wp:effectExtent l="19050" t="19050" r="17145" b="24765"/>
                <wp:wrapTight wrapText="bothSides">
                  <wp:wrapPolygon edited="0">
                    <wp:start x="-81" y="-105"/>
                    <wp:lineTo x="-81" y="9661"/>
                    <wp:lineTo x="564" y="10291"/>
                    <wp:lineTo x="161" y="10291"/>
                    <wp:lineTo x="161" y="18901"/>
                    <wp:lineTo x="967" y="20056"/>
                    <wp:lineTo x="1289" y="20056"/>
                    <wp:lineTo x="1289" y="21632"/>
                    <wp:lineTo x="9668" y="21632"/>
                    <wp:lineTo x="12488" y="21632"/>
                    <wp:lineTo x="21592" y="20476"/>
                    <wp:lineTo x="21592" y="18901"/>
                    <wp:lineTo x="20867" y="18376"/>
                    <wp:lineTo x="21028" y="10081"/>
                    <wp:lineTo x="17564" y="9976"/>
                    <wp:lineTo x="21592" y="9346"/>
                    <wp:lineTo x="21592" y="105"/>
                    <wp:lineTo x="11038" y="-105"/>
                    <wp:lineTo x="-81" y="-105"/>
                  </wp:wrapPolygon>
                </wp:wrapTight>
                <wp:docPr id="15" name="Grupo 15"/>
                <wp:cNvGraphicFramePr/>
                <a:graphic xmlns:a="http://schemas.openxmlformats.org/drawingml/2006/main">
                  <a:graphicData uri="http://schemas.microsoft.com/office/word/2010/wordprocessingGroup">
                    <wpg:wgp>
                      <wpg:cNvGrpSpPr/>
                      <wpg:grpSpPr>
                        <a:xfrm>
                          <a:off x="0" y="0"/>
                          <a:ext cx="5107305" cy="3918585"/>
                          <a:chOff x="0" y="0"/>
                          <a:chExt cx="5313045" cy="4358516"/>
                        </a:xfrm>
                      </wpg:grpSpPr>
                      <wpg:grpSp>
                        <wpg:cNvPr id="13" name="Grupo 13"/>
                        <wpg:cNvGrpSpPr/>
                        <wpg:grpSpPr>
                          <a:xfrm>
                            <a:off x="0" y="0"/>
                            <a:ext cx="5313045" cy="4358516"/>
                            <a:chOff x="0" y="53788"/>
                            <a:chExt cx="5314017" cy="4359225"/>
                          </a:xfrm>
                        </wpg:grpSpPr>
                        <pic:pic xmlns:pic="http://schemas.openxmlformats.org/drawingml/2006/picture">
                          <pic:nvPicPr>
                            <pic:cNvPr id="3" name="Imagen 3" descr="Imagen que contiene exterior, pasto, edificio, firmar&#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3788"/>
                              <a:ext cx="2682240" cy="1732915"/>
                            </a:xfrm>
                            <a:prstGeom prst="rect">
                              <a:avLst/>
                            </a:prstGeom>
                            <a:ln>
                              <a:solidFill>
                                <a:schemeClr val="accent3"/>
                              </a:solidFill>
                            </a:ln>
                          </pic:spPr>
                        </pic:pic>
                        <pic:pic xmlns:pic="http://schemas.openxmlformats.org/drawingml/2006/picture">
                          <pic:nvPicPr>
                            <pic:cNvPr id="8" name="Imagen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302598" y="2130014"/>
                              <a:ext cx="1796415" cy="1972945"/>
                            </a:xfrm>
                            <a:prstGeom prst="rect">
                              <a:avLst/>
                            </a:prstGeom>
                            <a:noFill/>
                            <a:ln>
                              <a:solidFill>
                                <a:schemeClr val="accent3"/>
                              </a:solidFill>
                            </a:ln>
                          </pic:spPr>
                        </pic:pic>
                        <pic:pic xmlns:pic="http://schemas.openxmlformats.org/drawingml/2006/picture">
                          <pic:nvPicPr>
                            <pic:cNvPr id="6" name="Imagen 6" descr="Un grupo de personas de pie&#10;&#10;Descripción generada automá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7577" y="2194560"/>
                              <a:ext cx="2428240" cy="1687195"/>
                            </a:xfrm>
                            <a:prstGeom prst="rect">
                              <a:avLst/>
                            </a:prstGeom>
                            <a:ln>
                              <a:solidFill>
                                <a:schemeClr val="accent3"/>
                              </a:solidFill>
                            </a:ln>
                          </pic:spPr>
                        </pic:pic>
                        <wps:wsp>
                          <wps:cNvPr id="217" name="Cuadro de texto 2"/>
                          <wps:cNvSpPr txBox="1">
                            <a:spLocks noChangeArrowheads="1"/>
                          </wps:cNvSpPr>
                          <wps:spPr bwMode="auto">
                            <a:xfrm>
                              <a:off x="365760" y="3786690"/>
                              <a:ext cx="1979295" cy="626323"/>
                            </a:xfrm>
                            <a:prstGeom prst="rect">
                              <a:avLst/>
                            </a:prstGeom>
                            <a:solidFill>
                              <a:srgbClr val="FFFFFF"/>
                            </a:solidFill>
                            <a:ln w="9525">
                              <a:solidFill>
                                <a:schemeClr val="accent3"/>
                              </a:solidFill>
                              <a:miter lim="800000"/>
                              <a:headEnd/>
                              <a:tailEnd/>
                            </a:ln>
                          </wps:spPr>
                          <wps:txbx>
                            <w:txbxContent>
                              <w:p w14:paraId="61F4F5C8" w14:textId="733B806B" w:rsidR="00963E20" w:rsidRPr="007C48E7" w:rsidRDefault="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Museo La Casa de la Respuesta</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3012142" y="3883510"/>
                              <a:ext cx="2301875" cy="300990"/>
                            </a:xfrm>
                            <a:prstGeom prst="rect">
                              <a:avLst/>
                            </a:prstGeom>
                            <a:solidFill>
                              <a:srgbClr val="FFFFFF"/>
                            </a:solidFill>
                            <a:ln w="9525">
                              <a:solidFill>
                                <a:schemeClr val="accent3"/>
                              </a:solidFill>
                              <a:miter lim="800000"/>
                              <a:headEnd/>
                              <a:tailEnd/>
                            </a:ln>
                          </wps:spPr>
                          <wps:txbx>
                            <w:txbxContent>
                              <w:p w14:paraId="24386BA2" w14:textId="73AFCDF3" w:rsidR="00963E20" w:rsidRPr="007C48E7" w:rsidRDefault="00963E20" w:rsidP="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Arco Morisco – Parque de la Amistad</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442498" y="1699433"/>
                              <a:ext cx="1463888" cy="300990"/>
                            </a:xfrm>
                            <a:prstGeom prst="rect">
                              <a:avLst/>
                            </a:prstGeom>
                            <a:solidFill>
                              <a:srgbClr val="FFFFFF"/>
                            </a:solidFill>
                            <a:ln w="9525">
                              <a:solidFill>
                                <a:schemeClr val="accent3"/>
                              </a:solidFill>
                              <a:miter lim="800000"/>
                              <a:headEnd/>
                              <a:tailEnd/>
                            </a:ln>
                          </wps:spPr>
                          <wps:txbx>
                            <w:txbxContent>
                              <w:p w14:paraId="5381D25D" w14:textId="5A906C61" w:rsidR="00963E20" w:rsidRPr="007C48E7" w:rsidRDefault="007D4B4A" w:rsidP="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Voces Por el Clima</w:t>
                                </w:r>
                              </w:p>
                            </w:txbxContent>
                          </wps:txbx>
                          <wps:bodyPr rot="0" vert="horz" wrap="square" lIns="91440" tIns="45720" rIns="91440" bIns="45720" anchor="t" anchorCtr="0">
                            <a:noAutofit/>
                          </wps:bodyPr>
                        </wps:wsp>
                        <wps:wsp>
                          <wps:cNvPr id="12" name="Cuadro de texto 2"/>
                          <wps:cNvSpPr txBox="1">
                            <a:spLocks noChangeArrowheads="1"/>
                          </wps:cNvSpPr>
                          <wps:spPr bwMode="auto">
                            <a:xfrm>
                              <a:off x="763793" y="1721223"/>
                              <a:ext cx="1054100" cy="300990"/>
                            </a:xfrm>
                            <a:prstGeom prst="rect">
                              <a:avLst/>
                            </a:prstGeom>
                            <a:solidFill>
                              <a:srgbClr val="FFFFFF"/>
                            </a:solidFill>
                            <a:ln w="9525">
                              <a:solidFill>
                                <a:schemeClr val="accent3"/>
                              </a:solidFill>
                              <a:miter lim="800000"/>
                              <a:headEnd/>
                              <a:tailEnd/>
                            </a:ln>
                          </wps:spPr>
                          <wps:txbx>
                            <w:txbxContent>
                              <w:p w14:paraId="65C7557D" w14:textId="4CF54331" w:rsidR="00963E20" w:rsidRPr="007C48E7" w:rsidRDefault="00963E20" w:rsidP="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Loma Amarilla</w:t>
                                </w:r>
                              </w:p>
                            </w:txbxContent>
                          </wps:txbx>
                          <wps:bodyPr rot="0" vert="horz" wrap="square" lIns="91440" tIns="45720" rIns="91440" bIns="45720" anchor="t" anchorCtr="0">
                            <a:noAutofit/>
                          </wps:bodyPr>
                        </wps:wsp>
                      </wpg:grpSp>
                      <pic:pic xmlns:pic="http://schemas.openxmlformats.org/drawingml/2006/picture">
                        <pic:nvPicPr>
                          <pic:cNvPr id="14" name="Imagen 14" descr="Texto, Carta&#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012141" y="53788"/>
                            <a:ext cx="2239010" cy="1678940"/>
                          </a:xfrm>
                          <a:prstGeom prst="rect">
                            <a:avLst/>
                          </a:prstGeom>
                          <a:ln>
                            <a:solidFill>
                              <a:schemeClr val="accent3"/>
                            </a:solidFill>
                          </a:ln>
                        </pic:spPr>
                      </pic:pic>
                    </wpg:wgp>
                  </a:graphicData>
                </a:graphic>
                <wp14:sizeRelH relativeFrom="margin">
                  <wp14:pctWidth>0</wp14:pctWidth>
                </wp14:sizeRelH>
                <wp14:sizeRelV relativeFrom="margin">
                  <wp14:pctHeight>0</wp14:pctHeight>
                </wp14:sizeRelV>
              </wp:anchor>
            </w:drawing>
          </mc:Choice>
          <mc:Fallback>
            <w:pict>
              <v:group w14:anchorId="1DAFC594" id="Grupo 15" o:spid="_x0000_s1061" style="position:absolute;left:0;text-align:left;margin-left:6.3pt;margin-top:11.95pt;width:402.15pt;height:308.55pt;z-index:251675648;mso-width-relative:margin;mso-height-relative:margin" coordsize="53130,435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">
                <v:group id="Grupo 13" o:spid="_x0000_s1062" style="position:absolute;width:53130;height:43585" coordorigin=",537" coordsize="53140,4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3" o:spid="_x0000_s1063" type="#_x0000_t75" alt="Imagen que contiene exterior, pasto, edificio, firmar&#10;&#10;Descripción generada automáticamente" style="position:absolute;top:537;width:26822;height:1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" stroked="t" strokecolor="#a5a5a5 [3206]">
                    <v:imagedata r:id="rId14" o:title="Imagen que contiene exterior, pasto, edificio, firmar&#10;&#10;Descripción generada automáticamente"/>
                    <v:path arrowok="t"/>
                  </v:shape>
                  <v:shape id="Imagen 8" o:spid="_x0000_s1064" type="#_x0000_t75" style="position:absolute;left:33025;top:21300;width:17965;height:1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" stroked="t" strokecolor="#a5a5a5 [3206]">
                    <v:imagedata r:id="rId15" o:title=""/>
                    <v:path arrowok="t"/>
                  </v:shape>
                  <v:shape id="Imagen 6" o:spid="_x0000_s1065" type="#_x0000_t75" alt="Un grupo de personas de pie&#10;&#10;Descripción generada automáticamente" style="position:absolute;left:1075;top:21945;width:24283;height:16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" stroked="t" strokecolor="#a5a5a5 [3206]">
                    <v:imagedata r:id="rId16" o:title="Un grupo de personas de pie&#10;&#10;Descripción generada automáticamente"/>
                    <v:path arrowok="t"/>
                  </v:shape>
                  <v:shapetype id="_x0000_t202" coordsize="21600,21600" o:spt="202" path="m,l,21600r21600,l21600,xe">
                    <v:stroke joinstyle="miter"/>
                    <v:path gradientshapeok="t" o:connecttype="rect"/>
                  </v:shapetype>
                  <v:shape id="Cuadro de texto 2" o:spid="_x0000_s1066" type="#_x0000_t202" style="position:absolute;left:3657;top:37866;width:19793;height: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" strokecolor="#a5a5a5 [3206]">
                    <v:textbox>
                      <w:txbxContent>
                        <w:p w14:paraId="61F4F5C8" w14:textId="733B806B" w:rsidR="00963E20" w:rsidRPr="007C48E7" w:rsidRDefault="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Museo La Casa de la Respuesta</w:t>
                          </w:r>
                        </w:p>
                      </w:txbxContent>
                    </v:textbox>
                  </v:shape>
                  <v:shape id="Cuadro de texto 2" o:spid="_x0000_s1067" type="#_x0000_t202" style="position:absolute;left:30121;top:38835;width:2301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" strokecolor="#a5a5a5 [3206]">
                    <v:textbox>
                      <w:txbxContent>
                        <w:p w14:paraId="24386BA2" w14:textId="73AFCDF3" w:rsidR="00963E20" w:rsidRPr="007C48E7" w:rsidRDefault="00963E20" w:rsidP="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Arco Morisco – Parque de la Amistad</w:t>
                          </w:r>
                        </w:p>
                      </w:txbxContent>
                    </v:textbox>
                  </v:shape>
                  <v:shape id="Cuadro de texto 2" o:spid="_x0000_s1068" type="#_x0000_t202" style="position:absolute;left:34424;top:16994;width:1463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" strokecolor="#a5a5a5 [3206]">
                    <v:textbox>
                      <w:txbxContent>
                        <w:p w14:paraId="5381D25D" w14:textId="5A906C61" w:rsidR="00963E20" w:rsidRPr="007C48E7" w:rsidRDefault="007D4B4A" w:rsidP="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Voces Por el Clima</w:t>
                          </w:r>
                        </w:p>
                      </w:txbxContent>
                    </v:textbox>
                  </v:shape>
                  <v:shape id="Cuadro de texto 2" o:spid="_x0000_s1069" type="#_x0000_t202" style="position:absolute;left:7637;top:17212;width:1054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" strokecolor="#a5a5a5 [3206]">
                    <v:textbox>
                      <w:txbxContent>
                        <w:p w14:paraId="65C7557D" w14:textId="4CF54331" w:rsidR="00963E20" w:rsidRPr="007C48E7" w:rsidRDefault="00963E20" w:rsidP="00963E20">
                          <w:pPr>
                            <w:rPr>
                              <w:lang w:val="es-PE"/>
                              <w14:textOutline w14:w="9525" w14:cap="rnd" w14:cmpd="sng" w14:algn="ctr">
                                <w14:solidFill>
                                  <w14:schemeClr w14:val="accent3"/>
                                </w14:solidFill>
                                <w14:prstDash w14:val="solid"/>
                                <w14:bevel/>
                              </w14:textOutline>
                            </w:rPr>
                          </w:pPr>
                          <w:r w:rsidRPr="007C48E7">
                            <w:rPr>
                              <w:lang w:val="es-PE"/>
                              <w14:textOutline w14:w="9525" w14:cap="rnd" w14:cmpd="sng" w14:algn="ctr">
                                <w14:solidFill>
                                  <w14:schemeClr w14:val="accent3"/>
                                </w14:solidFill>
                                <w14:prstDash w14:val="solid"/>
                                <w14:bevel/>
                              </w14:textOutline>
                            </w:rPr>
                            <w:t>Loma Amarilla</w:t>
                          </w:r>
                        </w:p>
                      </w:txbxContent>
                    </v:textbox>
                  </v:shape>
                </v:group>
                <v:shape id="Imagen 14" o:spid="_x0000_s1070" type="#_x0000_t75" alt="Texto, Carta&#10;&#10;Descripción generada automáticamente" style="position:absolute;left:30121;top:537;width:22390;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" stroked="t" strokecolor="#a5a5a5 [3206]">
                  <v:imagedata r:id="rId17" o:title="Texto, Carta&#10;&#10;Descripción generada automáticamente"/>
                  <v:path arrowok="t"/>
                </v:shape>
                <w10:wrap type="tight"/>
              </v:group>
            </w:pict>
          </mc:Fallback>
        </mc:AlternateContent>
      </w:r>
      <w:r w:rsidR="00963E20" w:rsidRPr="00522FEE">
        <w:rPr>
          <w:rFonts w:ascii="Times New Roman" w:hAnsi="Times New Roman" w:cs="Times New Roman"/>
          <w:sz w:val="24"/>
          <w:szCs w:val="24"/>
          <w:lang w:val="es-ES"/>
        </w:rPr>
        <w:tab/>
      </w:r>
      <w:r w:rsidR="00963E20" w:rsidRPr="00522FEE">
        <w:rPr>
          <w:rFonts w:ascii="Times New Roman" w:hAnsi="Times New Roman" w:cs="Times New Roman"/>
          <w:sz w:val="24"/>
          <w:szCs w:val="24"/>
          <w:lang w:val="es-ES"/>
        </w:rPr>
        <w:tab/>
      </w:r>
      <w:r w:rsidR="00963E20" w:rsidRPr="00522FEE">
        <w:rPr>
          <w:rFonts w:ascii="Times New Roman" w:hAnsi="Times New Roman" w:cs="Times New Roman"/>
          <w:sz w:val="24"/>
          <w:szCs w:val="24"/>
          <w:lang w:val="es-ES"/>
        </w:rPr>
        <w:tab/>
      </w:r>
    </w:p>
    <w:p w14:paraId="44929C80" w14:textId="77777777" w:rsidR="005B0DB3" w:rsidRDefault="005B0DB3" w:rsidP="005B0DB3">
      <w:pPr>
        <w:pStyle w:val="Prrafodelista"/>
        <w:spacing w:line="240" w:lineRule="auto"/>
        <w:ind w:left="284" w:right="-1"/>
        <w:jc w:val="both"/>
        <w:rPr>
          <w:rFonts w:ascii="Times New Roman" w:hAnsi="Times New Roman" w:cs="Times New Roman"/>
          <w:b/>
          <w:bCs/>
          <w:sz w:val="24"/>
          <w:szCs w:val="24"/>
          <w:lang w:val="es-PE"/>
        </w:rPr>
      </w:pPr>
    </w:p>
    <w:p w14:paraId="1709E4F8" w14:textId="77777777" w:rsidR="005B0DB3" w:rsidRDefault="005B0DB3" w:rsidP="005B0DB3">
      <w:pPr>
        <w:pStyle w:val="Prrafodelista"/>
        <w:spacing w:line="240" w:lineRule="auto"/>
        <w:ind w:left="284" w:right="-1"/>
        <w:jc w:val="both"/>
        <w:rPr>
          <w:rFonts w:ascii="Times New Roman" w:hAnsi="Times New Roman" w:cs="Times New Roman"/>
          <w:b/>
          <w:bCs/>
          <w:sz w:val="24"/>
          <w:szCs w:val="24"/>
          <w:lang w:val="es-PE"/>
        </w:rPr>
      </w:pPr>
    </w:p>
    <w:p w14:paraId="640BF55D"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214E7B93"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7FFFF2EB"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24FD3258"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154ED929"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18E3DBDD"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706DCA61"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141DA78F"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5385BA88"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7A191199"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59009598" w14:textId="77777777" w:rsidR="005B0DB3" w:rsidRDefault="005B0DB3" w:rsidP="005B0DB3">
      <w:pPr>
        <w:spacing w:line="240" w:lineRule="auto"/>
        <w:ind w:left="360" w:right="-1"/>
        <w:jc w:val="both"/>
        <w:rPr>
          <w:rFonts w:ascii="Times New Roman" w:hAnsi="Times New Roman" w:cs="Times New Roman"/>
          <w:b/>
          <w:bCs/>
          <w:sz w:val="24"/>
          <w:szCs w:val="24"/>
          <w:lang w:val="es-PE"/>
        </w:rPr>
      </w:pPr>
    </w:p>
    <w:p w14:paraId="3AF22FE8" w14:textId="77777777" w:rsidR="005B0DB3" w:rsidRPr="005B0DB3" w:rsidRDefault="005B0DB3" w:rsidP="005B0DB3">
      <w:pPr>
        <w:spacing w:line="240" w:lineRule="auto"/>
        <w:ind w:left="360" w:right="-1"/>
        <w:jc w:val="both"/>
        <w:rPr>
          <w:rFonts w:ascii="Times New Roman" w:hAnsi="Times New Roman" w:cs="Times New Roman"/>
          <w:b/>
          <w:bCs/>
          <w:sz w:val="24"/>
          <w:szCs w:val="24"/>
          <w:lang w:val="es-PE"/>
        </w:rPr>
      </w:pPr>
    </w:p>
    <w:p w14:paraId="1C44936B" w14:textId="77777777" w:rsidR="005B0DB3" w:rsidRDefault="005B0DB3" w:rsidP="005B0DB3">
      <w:pPr>
        <w:pStyle w:val="Prrafodelista"/>
        <w:spacing w:line="240" w:lineRule="auto"/>
        <w:ind w:left="284" w:right="-1"/>
        <w:jc w:val="both"/>
        <w:rPr>
          <w:rFonts w:ascii="Times New Roman" w:hAnsi="Times New Roman" w:cs="Times New Roman"/>
          <w:b/>
          <w:bCs/>
          <w:sz w:val="24"/>
          <w:szCs w:val="24"/>
          <w:lang w:val="es-PE"/>
        </w:rPr>
      </w:pPr>
    </w:p>
    <w:p w14:paraId="383E1A17" w14:textId="77777777" w:rsidR="005B0DB3" w:rsidRDefault="005B0DB3" w:rsidP="005B0DB3">
      <w:pPr>
        <w:pStyle w:val="Prrafodelista"/>
        <w:spacing w:line="240" w:lineRule="auto"/>
        <w:ind w:left="284" w:right="-1"/>
        <w:jc w:val="both"/>
        <w:rPr>
          <w:rFonts w:ascii="Times New Roman" w:hAnsi="Times New Roman" w:cs="Times New Roman"/>
          <w:b/>
          <w:bCs/>
          <w:sz w:val="24"/>
          <w:szCs w:val="24"/>
          <w:lang w:val="es-PE"/>
        </w:rPr>
      </w:pPr>
    </w:p>
    <w:p w14:paraId="22E54B7A" w14:textId="0DD82633" w:rsidR="0089774F" w:rsidRPr="005B0DB3" w:rsidRDefault="00BE58B8" w:rsidP="005B0DB3">
      <w:pPr>
        <w:pStyle w:val="Prrafodelista"/>
        <w:numPr>
          <w:ilvl w:val="0"/>
          <w:numId w:val="9"/>
        </w:numPr>
        <w:spacing w:line="240" w:lineRule="auto"/>
        <w:ind w:left="284" w:right="-1" w:hanging="284"/>
        <w:jc w:val="both"/>
        <w:rPr>
          <w:rFonts w:ascii="Times New Roman" w:hAnsi="Times New Roman" w:cs="Times New Roman"/>
          <w:b/>
          <w:bCs/>
          <w:sz w:val="24"/>
          <w:szCs w:val="24"/>
          <w:lang w:val="es-PE"/>
        </w:rPr>
      </w:pPr>
      <w:r w:rsidRPr="005B0DB3">
        <w:rPr>
          <w:rFonts w:ascii="Times New Roman" w:hAnsi="Times New Roman" w:cs="Times New Roman"/>
          <w:b/>
          <w:bCs/>
          <w:sz w:val="24"/>
          <w:szCs w:val="24"/>
          <w:lang w:val="es-PE"/>
        </w:rPr>
        <w:t>Metodología</w:t>
      </w:r>
    </w:p>
    <w:p w14:paraId="259857F7" w14:textId="77777777" w:rsidR="005B0DB3" w:rsidRPr="005B0DB3" w:rsidRDefault="005B0DB3" w:rsidP="005B0DB3">
      <w:pPr>
        <w:pStyle w:val="Prrafodelista"/>
        <w:spacing w:line="240" w:lineRule="auto"/>
        <w:ind w:left="284" w:right="-1"/>
        <w:jc w:val="both"/>
        <w:rPr>
          <w:rFonts w:ascii="Times New Roman" w:hAnsi="Times New Roman" w:cs="Times New Roman"/>
          <w:b/>
          <w:bCs/>
          <w:sz w:val="24"/>
          <w:szCs w:val="24"/>
          <w:lang w:val="es-PE"/>
        </w:rPr>
      </w:pPr>
    </w:p>
    <w:p w14:paraId="518D4715" w14:textId="13A795DA" w:rsidR="0089774F" w:rsidRDefault="0089774F" w:rsidP="005B0DB3">
      <w:pPr>
        <w:spacing w:line="240" w:lineRule="auto"/>
        <w:ind w:right="-1"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 ha realizado una investigación de tipo cuantitativa, explicativa, no experimental de tipo causal en la que se ha observado el comportamiento de las variables de estudio con el objetivo de establecer la relación entre la Gestión del Conocimiento (variable independiente) y </w:t>
      </w:r>
      <w:r>
        <w:rPr>
          <w:rFonts w:ascii="Times New Roman" w:hAnsi="Times New Roman" w:cs="Times New Roman"/>
          <w:sz w:val="24"/>
          <w:szCs w:val="24"/>
          <w:lang w:val="es-PE"/>
        </w:rPr>
        <w:lastRenderedPageBreak/>
        <w:t>la Sostenibilidad Turística (variable dependiente) a través del análisis de sus respectivas dimensiones</w:t>
      </w:r>
      <w:r w:rsidR="001F74C0">
        <w:rPr>
          <w:rFonts w:ascii="Times New Roman" w:hAnsi="Times New Roman" w:cs="Times New Roman"/>
          <w:sz w:val="24"/>
          <w:szCs w:val="24"/>
          <w:lang w:val="es-PE"/>
        </w:rPr>
        <w:t>, es decir que la sostenibilidad turística del destino Santiago de Surco (en sus tres dimensiones, económica, social-cultural y ambiental) está asociada con el Aprendizaje Organizativo, con el Conocimiento Organizativo y con la Organización del Aprendizaje (dimensiones de la gestión del conocimiento).</w:t>
      </w:r>
    </w:p>
    <w:p w14:paraId="33ECE093" w14:textId="77777777" w:rsidR="0089774F" w:rsidRDefault="0089774F" w:rsidP="005B0DB3">
      <w:pPr>
        <w:spacing w:line="240" w:lineRule="auto"/>
        <w:ind w:right="-1"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En ese sentido, se ha realizado un trabajo de campo, se han realizado entrevistas con los actores claves desde el municipio y se han aplicado encuestas a los visitantes para establecer la relación entre el promotor del servicio (Municipio de Santiago de Surco) y los usuarios quienes son los visitantes de los atractivos turísticos que ofrece el distrito.  Las encuestas fueron procesadas en el sistema SPSS, utilizando técnicas de tablas de distribución de frecuencia, y se aplicó el estadístico Chi Cuadrado para el análisis. </w:t>
      </w:r>
    </w:p>
    <w:p w14:paraId="2170291E" w14:textId="77777777" w:rsidR="0089774F" w:rsidRDefault="0089774F" w:rsidP="005B0DB3">
      <w:pPr>
        <w:spacing w:line="240" w:lineRule="auto"/>
        <w:ind w:right="-1"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Asimismo, se ha construido el marco teórico con el objetivo de sustentar las variables seleccionadas y sus dimensiones, así como la selección de indicadores, expresados en la operacionalización de variables. </w:t>
      </w:r>
    </w:p>
    <w:p w14:paraId="4CE5E211" w14:textId="750D3136" w:rsidR="0089774F" w:rsidRDefault="0089774F" w:rsidP="00866FAA">
      <w:pPr>
        <w:spacing w:line="240" w:lineRule="auto"/>
        <w:ind w:right="-1"/>
        <w:jc w:val="both"/>
        <w:rPr>
          <w:rFonts w:ascii="Times New Roman" w:hAnsi="Times New Roman" w:cs="Times New Roman"/>
          <w:sz w:val="24"/>
          <w:szCs w:val="24"/>
          <w:lang w:val="es-PE"/>
        </w:rPr>
      </w:pPr>
    </w:p>
    <w:p w14:paraId="4180390D" w14:textId="77777777" w:rsidR="00077A2C" w:rsidRDefault="00077A2C" w:rsidP="00077A2C">
      <w:pPr>
        <w:spacing w:after="0" w:line="480" w:lineRule="auto"/>
        <w:ind w:firstLine="284"/>
        <w:rPr>
          <w:rFonts w:ascii="Times New Roman" w:eastAsia="Times New Roman" w:hAnsi="Times New Roman" w:cs="Times New Roman"/>
          <w:b/>
          <w:sz w:val="24"/>
          <w:szCs w:val="24"/>
          <w:lang w:val="es-ES"/>
        </w:rPr>
        <w:sectPr w:rsidR="00077A2C" w:rsidSect="00796F98">
          <w:headerReference w:type="default" r:id="rId18"/>
          <w:footerReference w:type="default" r:id="rId19"/>
          <w:headerReference w:type="first" r:id="rId20"/>
          <w:footerReference w:type="first" r:id="rId21"/>
          <w:pgSz w:w="11906" w:h="16838"/>
          <w:pgMar w:top="1418" w:right="1418" w:bottom="1418" w:left="1418" w:header="709" w:footer="709" w:gutter="0"/>
          <w:cols w:space="708"/>
          <w:titlePg/>
          <w:docGrid w:linePitch="360"/>
        </w:sectPr>
      </w:pPr>
    </w:p>
    <w:p w14:paraId="545EA061" w14:textId="1AF14565" w:rsidR="00077A2C" w:rsidRPr="00077A2C" w:rsidRDefault="00CB351A" w:rsidP="00CB351A">
      <w:pPr>
        <w:spacing w:after="0" w:line="480" w:lineRule="auto"/>
        <w:ind w:firstLine="284"/>
        <w:jc w:val="center"/>
        <w:rPr>
          <w:rFonts w:ascii="Times New Roman" w:eastAsia="Times New Roman" w:hAnsi="Times New Roman" w:cs="Times New Roman"/>
          <w:b/>
          <w:sz w:val="24"/>
          <w:szCs w:val="24"/>
          <w:lang w:val="es-ES"/>
        </w:rPr>
      </w:pPr>
      <w:r>
        <w:rPr>
          <w:rFonts w:ascii="Times New Roman" w:eastAsia="Times New Roman" w:hAnsi="Times New Roman" w:cs="Times New Roman"/>
          <w:b/>
          <w:sz w:val="24"/>
          <w:szCs w:val="24"/>
          <w:lang w:val="es-ES"/>
        </w:rPr>
        <w:lastRenderedPageBreak/>
        <w:t xml:space="preserve">Tabla 1: </w:t>
      </w:r>
      <w:r w:rsidR="00077A2C" w:rsidRPr="00077A2C">
        <w:rPr>
          <w:rFonts w:ascii="Times New Roman" w:eastAsia="Times New Roman" w:hAnsi="Times New Roman" w:cs="Times New Roman"/>
          <w:b/>
          <w:sz w:val="24"/>
          <w:szCs w:val="24"/>
          <w:lang w:val="es-ES"/>
        </w:rPr>
        <w:t xml:space="preserve">Matriz </w:t>
      </w:r>
      <w:r>
        <w:rPr>
          <w:rFonts w:ascii="Times New Roman" w:eastAsia="Times New Roman" w:hAnsi="Times New Roman" w:cs="Times New Roman"/>
          <w:b/>
          <w:sz w:val="24"/>
          <w:szCs w:val="24"/>
          <w:lang w:val="es-ES"/>
        </w:rPr>
        <w:t>L</w:t>
      </w:r>
      <w:r w:rsidR="00077A2C" w:rsidRPr="00077A2C">
        <w:rPr>
          <w:rFonts w:ascii="Times New Roman" w:eastAsia="Times New Roman" w:hAnsi="Times New Roman" w:cs="Times New Roman"/>
          <w:b/>
          <w:sz w:val="24"/>
          <w:szCs w:val="24"/>
          <w:lang w:val="es-ES"/>
        </w:rPr>
        <w:t xml:space="preserve">ógica de </w:t>
      </w:r>
      <w:r>
        <w:rPr>
          <w:rFonts w:ascii="Times New Roman" w:eastAsia="Times New Roman" w:hAnsi="Times New Roman" w:cs="Times New Roman"/>
          <w:b/>
          <w:sz w:val="24"/>
          <w:szCs w:val="24"/>
          <w:lang w:val="es-ES"/>
        </w:rPr>
        <w:t>C</w:t>
      </w:r>
      <w:r w:rsidR="00077A2C" w:rsidRPr="00077A2C">
        <w:rPr>
          <w:rFonts w:ascii="Times New Roman" w:eastAsia="Times New Roman" w:hAnsi="Times New Roman" w:cs="Times New Roman"/>
          <w:b/>
          <w:sz w:val="24"/>
          <w:szCs w:val="24"/>
          <w:lang w:val="es-ES"/>
        </w:rPr>
        <w:t>onsistencia</w:t>
      </w:r>
    </w:p>
    <w:p w14:paraId="354CCCAC" w14:textId="6E337474" w:rsidR="00077A2C" w:rsidRDefault="003911B2" w:rsidP="00077A2C">
      <w:pPr>
        <w:spacing w:after="0" w:line="480" w:lineRule="auto"/>
        <w:ind w:left="100"/>
        <w:rPr>
          <w:rFonts w:ascii="Times New Roman" w:eastAsia="Times New Roman" w:hAnsi="Times New Roman" w:cs="Times New Roman"/>
          <w:b/>
          <w:sz w:val="24"/>
          <w:szCs w:val="24"/>
          <w:lang w:val="es-ES"/>
        </w:rPr>
      </w:pPr>
      <w:r>
        <w:rPr>
          <w:noProof/>
        </w:rPr>
        <w:drawing>
          <wp:inline distT="0" distB="0" distL="0" distR="0" wp14:anchorId="15AF1E08" wp14:editId="192E038D">
            <wp:extent cx="8782023" cy="5014127"/>
            <wp:effectExtent l="0" t="0" r="635" b="0"/>
            <wp:docPr id="1"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abla&#10;&#10;Descripción generada automáticamente"/>
                    <pic:cNvPicPr/>
                  </pic:nvPicPr>
                  <pic:blipFill rotWithShape="1">
                    <a:blip r:embed="rId22"/>
                    <a:srcRect l="12444" t="20190" r="11406" b="9921"/>
                    <a:stretch/>
                  </pic:blipFill>
                  <pic:spPr bwMode="auto">
                    <a:xfrm>
                      <a:off x="0" y="0"/>
                      <a:ext cx="8815647" cy="5033325"/>
                    </a:xfrm>
                    <a:prstGeom prst="rect">
                      <a:avLst/>
                    </a:prstGeom>
                    <a:ln>
                      <a:noFill/>
                    </a:ln>
                    <a:extLst>
                      <a:ext uri="{53640926-AAD7-44D8-BBD7-CCE9431645EC}">
                        <a14:shadowObscured xmlns:a14="http://schemas.microsoft.com/office/drawing/2010/main"/>
                      </a:ext>
                    </a:extLst>
                  </pic:spPr>
                </pic:pic>
              </a:graphicData>
            </a:graphic>
          </wp:inline>
        </w:drawing>
      </w:r>
    </w:p>
    <w:p w14:paraId="47076EF7" w14:textId="0338D812" w:rsidR="003911B2" w:rsidRDefault="003911B2" w:rsidP="00077A2C">
      <w:pPr>
        <w:spacing w:after="0" w:line="480" w:lineRule="auto"/>
        <w:ind w:left="100"/>
        <w:rPr>
          <w:rFonts w:ascii="Times New Roman" w:eastAsia="Times New Roman" w:hAnsi="Times New Roman" w:cs="Times New Roman"/>
          <w:b/>
          <w:sz w:val="24"/>
          <w:szCs w:val="24"/>
          <w:lang w:val="es-ES"/>
        </w:rPr>
      </w:pPr>
    </w:p>
    <w:p w14:paraId="36C5D1F4" w14:textId="5E1445F2" w:rsidR="003911B2" w:rsidRDefault="003911B2" w:rsidP="00077A2C">
      <w:pPr>
        <w:spacing w:after="0" w:line="480" w:lineRule="auto"/>
        <w:ind w:left="100"/>
        <w:rPr>
          <w:rFonts w:ascii="Times New Roman" w:eastAsia="Times New Roman" w:hAnsi="Times New Roman" w:cs="Times New Roman"/>
          <w:b/>
          <w:sz w:val="24"/>
          <w:szCs w:val="24"/>
          <w:lang w:val="es-ES"/>
        </w:rPr>
      </w:pPr>
    </w:p>
    <w:p w14:paraId="4ACC509F" w14:textId="0377E9BD" w:rsidR="003911B2" w:rsidRDefault="003911B2" w:rsidP="003911B2">
      <w:pPr>
        <w:spacing w:after="0" w:line="480" w:lineRule="auto"/>
        <w:ind w:left="100"/>
        <w:jc w:val="center"/>
        <w:rPr>
          <w:rFonts w:ascii="Times New Roman" w:eastAsia="Times New Roman" w:hAnsi="Times New Roman" w:cs="Times New Roman"/>
          <w:b/>
          <w:sz w:val="24"/>
          <w:szCs w:val="24"/>
          <w:lang w:val="es-ES"/>
        </w:rPr>
      </w:pPr>
      <w:r w:rsidRPr="003911B2">
        <w:rPr>
          <w:noProof/>
        </w:rPr>
        <w:drawing>
          <wp:inline distT="0" distB="0" distL="0" distR="0" wp14:anchorId="2A4E97CE" wp14:editId="5C463509">
            <wp:extent cx="8660779" cy="4742698"/>
            <wp:effectExtent l="0" t="0" r="6985" b="127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rotWithShape="1">
                    <a:blip r:embed="rId23"/>
                    <a:srcRect l="12997" t="36385" r="13985" b="11543"/>
                    <a:stretch/>
                  </pic:blipFill>
                  <pic:spPr bwMode="auto">
                    <a:xfrm>
                      <a:off x="0" y="0"/>
                      <a:ext cx="8740482" cy="4786344"/>
                    </a:xfrm>
                    <a:prstGeom prst="rect">
                      <a:avLst/>
                    </a:prstGeom>
                    <a:ln>
                      <a:noFill/>
                    </a:ln>
                    <a:extLst>
                      <a:ext uri="{53640926-AAD7-44D8-BBD7-CCE9431645EC}">
                        <a14:shadowObscured xmlns:a14="http://schemas.microsoft.com/office/drawing/2010/main"/>
                      </a:ext>
                    </a:extLst>
                  </pic:spPr>
                </pic:pic>
              </a:graphicData>
            </a:graphic>
          </wp:inline>
        </w:drawing>
      </w:r>
    </w:p>
    <w:p w14:paraId="29FBB5FE" w14:textId="38818905" w:rsidR="003911B2" w:rsidRDefault="003911B2" w:rsidP="00077A2C">
      <w:pPr>
        <w:spacing w:after="0" w:line="480" w:lineRule="auto"/>
        <w:ind w:left="100"/>
        <w:rPr>
          <w:rFonts w:ascii="Times New Roman" w:eastAsia="Times New Roman" w:hAnsi="Times New Roman" w:cs="Times New Roman"/>
          <w:b/>
          <w:sz w:val="24"/>
          <w:szCs w:val="24"/>
          <w:lang w:val="es-ES"/>
        </w:rPr>
      </w:pPr>
    </w:p>
    <w:p w14:paraId="36E6854F" w14:textId="353E9AC8" w:rsidR="00077A2C" w:rsidRDefault="00077A2C" w:rsidP="00077A2C">
      <w:pPr>
        <w:spacing w:after="0" w:line="240" w:lineRule="auto"/>
        <w:ind w:left="100"/>
        <w:rPr>
          <w:rFonts w:ascii="Times New Roman" w:eastAsia="Times New Roman" w:hAnsi="Times New Roman" w:cs="Times New Roman"/>
          <w:b/>
          <w:sz w:val="24"/>
          <w:szCs w:val="24"/>
          <w:lang w:val="es-ES"/>
        </w:rPr>
      </w:pPr>
    </w:p>
    <w:p w14:paraId="3DC4AA45" w14:textId="77777777" w:rsidR="003911B2" w:rsidRPr="00077A2C" w:rsidRDefault="003911B2" w:rsidP="00077A2C">
      <w:pPr>
        <w:spacing w:after="0" w:line="240" w:lineRule="auto"/>
        <w:ind w:left="100"/>
        <w:rPr>
          <w:rFonts w:ascii="Times New Roman" w:eastAsia="Times New Roman" w:hAnsi="Times New Roman" w:cs="Times New Roman"/>
          <w:b/>
          <w:sz w:val="24"/>
          <w:szCs w:val="24"/>
          <w:lang w:val="es-ES"/>
        </w:rPr>
      </w:pPr>
    </w:p>
    <w:p w14:paraId="2DE949B9" w14:textId="19ABEA7A" w:rsidR="00077A2C" w:rsidRDefault="003911B2" w:rsidP="00866FAA">
      <w:pPr>
        <w:spacing w:line="240" w:lineRule="auto"/>
        <w:ind w:right="-1"/>
        <w:jc w:val="both"/>
        <w:rPr>
          <w:rFonts w:ascii="Times New Roman" w:hAnsi="Times New Roman" w:cs="Times New Roman"/>
          <w:b/>
          <w:bCs/>
          <w:sz w:val="24"/>
          <w:szCs w:val="24"/>
          <w:lang w:val="es-ES"/>
        </w:rPr>
        <w:sectPr w:rsidR="00077A2C" w:rsidSect="00077A2C">
          <w:pgSz w:w="16838" w:h="11906" w:orient="landscape"/>
          <w:pgMar w:top="1418" w:right="1418" w:bottom="1418" w:left="1418" w:header="709" w:footer="709" w:gutter="0"/>
          <w:cols w:space="708"/>
          <w:docGrid w:linePitch="360"/>
        </w:sectPr>
      </w:pPr>
      <w:r w:rsidRPr="003911B2">
        <w:rPr>
          <w:noProof/>
        </w:rPr>
        <w:drawing>
          <wp:inline distT="0" distB="0" distL="0" distR="0" wp14:anchorId="734F1027" wp14:editId="7486D092">
            <wp:extent cx="8711921" cy="4895028"/>
            <wp:effectExtent l="0" t="0" r="0" b="1270"/>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pic:nvPicPr>
                  <pic:blipFill rotWithShape="1">
                    <a:blip r:embed="rId24"/>
                    <a:srcRect l="12205" t="13267" r="12965" b="11947"/>
                    <a:stretch/>
                  </pic:blipFill>
                  <pic:spPr bwMode="auto">
                    <a:xfrm>
                      <a:off x="0" y="0"/>
                      <a:ext cx="8741322" cy="4911548"/>
                    </a:xfrm>
                    <a:prstGeom prst="rect">
                      <a:avLst/>
                    </a:prstGeom>
                    <a:ln>
                      <a:noFill/>
                    </a:ln>
                    <a:extLst>
                      <a:ext uri="{53640926-AAD7-44D8-BBD7-CCE9431645EC}">
                        <a14:shadowObscured xmlns:a14="http://schemas.microsoft.com/office/drawing/2010/main"/>
                      </a:ext>
                    </a:extLst>
                  </pic:spPr>
                </pic:pic>
              </a:graphicData>
            </a:graphic>
          </wp:inline>
        </w:drawing>
      </w:r>
    </w:p>
    <w:p w14:paraId="5F0A3374" w14:textId="29CC9BCE" w:rsidR="004D3B99" w:rsidRPr="005B0DB3" w:rsidRDefault="004D3B99" w:rsidP="005B0DB3">
      <w:pPr>
        <w:pStyle w:val="Prrafodelista"/>
        <w:numPr>
          <w:ilvl w:val="0"/>
          <w:numId w:val="9"/>
        </w:numPr>
        <w:spacing w:line="240" w:lineRule="auto"/>
        <w:ind w:left="284" w:right="-1" w:hanging="284"/>
        <w:jc w:val="both"/>
        <w:rPr>
          <w:rFonts w:ascii="Times New Roman" w:hAnsi="Times New Roman" w:cs="Times New Roman"/>
          <w:b/>
          <w:bCs/>
          <w:sz w:val="24"/>
          <w:szCs w:val="24"/>
          <w:lang w:val="es-PE"/>
        </w:rPr>
      </w:pPr>
      <w:r w:rsidRPr="005B0DB3">
        <w:rPr>
          <w:rFonts w:ascii="Times New Roman" w:hAnsi="Times New Roman" w:cs="Times New Roman"/>
          <w:b/>
          <w:bCs/>
          <w:sz w:val="24"/>
          <w:szCs w:val="24"/>
          <w:lang w:val="es-PE"/>
        </w:rPr>
        <w:lastRenderedPageBreak/>
        <w:t>Resultados</w:t>
      </w:r>
    </w:p>
    <w:p w14:paraId="17671F6D" w14:textId="009F733B" w:rsidR="000A49A5" w:rsidRPr="00AD2775" w:rsidRDefault="005B0DB3" w:rsidP="00866FAA">
      <w:pPr>
        <w:spacing w:line="240" w:lineRule="auto"/>
        <w:ind w:right="-1"/>
        <w:jc w:val="both"/>
        <w:rPr>
          <w:rFonts w:ascii="Times New Roman" w:hAnsi="Times New Roman" w:cs="Times New Roman"/>
          <w:b/>
          <w:bCs/>
          <w:sz w:val="24"/>
          <w:szCs w:val="24"/>
          <w:lang w:val="es-PE"/>
        </w:rPr>
      </w:pPr>
      <w:r>
        <w:rPr>
          <w:rFonts w:ascii="Times New Roman" w:hAnsi="Times New Roman" w:cs="Times New Roman"/>
          <w:b/>
          <w:bCs/>
          <w:sz w:val="24"/>
          <w:szCs w:val="24"/>
          <w:lang w:val="es-PE"/>
        </w:rPr>
        <w:t>4</w:t>
      </w:r>
      <w:r w:rsidR="00AE72FD">
        <w:rPr>
          <w:rFonts w:ascii="Times New Roman" w:hAnsi="Times New Roman" w:cs="Times New Roman"/>
          <w:b/>
          <w:bCs/>
          <w:sz w:val="24"/>
          <w:szCs w:val="24"/>
          <w:lang w:val="es-PE"/>
        </w:rPr>
        <w:t xml:space="preserve">.1 </w:t>
      </w:r>
      <w:r w:rsidR="000A49A5" w:rsidRPr="00AD2775">
        <w:rPr>
          <w:rFonts w:ascii="Times New Roman" w:hAnsi="Times New Roman" w:cs="Times New Roman"/>
          <w:b/>
          <w:bCs/>
          <w:sz w:val="24"/>
          <w:szCs w:val="24"/>
          <w:lang w:val="es-PE"/>
        </w:rPr>
        <w:t>Resultados de la Encuesta</w:t>
      </w:r>
    </w:p>
    <w:p w14:paraId="129B6903" w14:textId="5411BA82" w:rsidR="00880A1A" w:rsidRDefault="00C64DF0" w:rsidP="005B0DB3">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Los resultados más resaltantes de la encuesta </w:t>
      </w:r>
      <w:r w:rsidR="004C553F">
        <w:rPr>
          <w:rFonts w:ascii="Times New Roman" w:hAnsi="Times New Roman" w:cs="Times New Roman"/>
          <w:sz w:val="24"/>
          <w:szCs w:val="24"/>
          <w:lang w:val="es-PE"/>
        </w:rPr>
        <w:t>aplicad</w:t>
      </w:r>
      <w:r w:rsidR="005B0DB3">
        <w:rPr>
          <w:rFonts w:ascii="Times New Roman" w:hAnsi="Times New Roman" w:cs="Times New Roman"/>
          <w:sz w:val="24"/>
          <w:szCs w:val="24"/>
          <w:lang w:val="es-PE"/>
        </w:rPr>
        <w:t>a</w:t>
      </w:r>
      <w:r w:rsidR="004C553F">
        <w:rPr>
          <w:rFonts w:ascii="Times New Roman" w:hAnsi="Times New Roman" w:cs="Times New Roman"/>
          <w:sz w:val="24"/>
          <w:szCs w:val="24"/>
          <w:lang w:val="es-PE"/>
        </w:rPr>
        <w:t xml:space="preserve"> a los visitantes del distrito de Santiago de Surco mostr</w:t>
      </w:r>
      <w:r w:rsidR="00B33D0D">
        <w:rPr>
          <w:rFonts w:ascii="Times New Roman" w:hAnsi="Times New Roman" w:cs="Times New Roman"/>
          <w:sz w:val="24"/>
          <w:szCs w:val="24"/>
          <w:lang w:val="es-PE"/>
        </w:rPr>
        <w:t>aron</w:t>
      </w:r>
      <w:r w:rsidR="00C072A1">
        <w:rPr>
          <w:rFonts w:ascii="Times New Roman" w:hAnsi="Times New Roman" w:cs="Times New Roman"/>
          <w:sz w:val="24"/>
          <w:szCs w:val="24"/>
          <w:lang w:val="es-PE"/>
        </w:rPr>
        <w:t xml:space="preserve"> que en su mayoría </w:t>
      </w:r>
      <w:r w:rsidR="00B33D0D">
        <w:rPr>
          <w:rFonts w:ascii="Times New Roman" w:hAnsi="Times New Roman" w:cs="Times New Roman"/>
          <w:sz w:val="24"/>
          <w:szCs w:val="24"/>
          <w:lang w:val="es-PE"/>
        </w:rPr>
        <w:t xml:space="preserve">estos </w:t>
      </w:r>
      <w:r w:rsidR="00C072A1">
        <w:rPr>
          <w:rFonts w:ascii="Times New Roman" w:hAnsi="Times New Roman" w:cs="Times New Roman"/>
          <w:sz w:val="24"/>
          <w:szCs w:val="24"/>
          <w:lang w:val="es-PE"/>
        </w:rPr>
        <w:t xml:space="preserve">se ubican en un rango de edades entre 14 y 35 </w:t>
      </w:r>
      <w:r w:rsidR="00880A1A">
        <w:rPr>
          <w:rFonts w:ascii="Times New Roman" w:hAnsi="Times New Roman" w:cs="Times New Roman"/>
          <w:sz w:val="24"/>
          <w:szCs w:val="24"/>
          <w:lang w:val="es-PE"/>
        </w:rPr>
        <w:t>años</w:t>
      </w:r>
      <w:r w:rsidR="00C072A1">
        <w:rPr>
          <w:rFonts w:ascii="Times New Roman" w:hAnsi="Times New Roman" w:cs="Times New Roman"/>
          <w:sz w:val="24"/>
          <w:szCs w:val="24"/>
          <w:lang w:val="es-PE"/>
        </w:rPr>
        <w:t xml:space="preserve"> (64%) lo que representa un público, en su mayoría, de jóvenes. En cuanto a la procedencia, el 38% residen en el distrito mientras que el 32% residen en los distritos de Lima Centro</w:t>
      </w:r>
      <w:r w:rsidR="00880A1A">
        <w:rPr>
          <w:rFonts w:ascii="Times New Roman" w:hAnsi="Times New Roman" w:cs="Times New Roman"/>
          <w:sz w:val="24"/>
          <w:szCs w:val="24"/>
          <w:lang w:val="es-PE"/>
        </w:rPr>
        <w:t xml:space="preserve"> (Cercado, La Victoria, Lince, San Miguel, Magdalena y </w:t>
      </w:r>
      <w:r w:rsidR="007D4B4A">
        <w:rPr>
          <w:rFonts w:ascii="Times New Roman" w:hAnsi="Times New Roman" w:cs="Times New Roman"/>
          <w:sz w:val="24"/>
          <w:szCs w:val="24"/>
          <w:lang w:val="es-PE"/>
        </w:rPr>
        <w:t>Miraflores) y</w:t>
      </w:r>
      <w:r w:rsidR="00C072A1">
        <w:rPr>
          <w:rFonts w:ascii="Times New Roman" w:hAnsi="Times New Roman" w:cs="Times New Roman"/>
          <w:sz w:val="24"/>
          <w:szCs w:val="24"/>
          <w:lang w:val="es-PE"/>
        </w:rPr>
        <w:t xml:space="preserve"> tan solo el 18% provienen de distritos aledaños, es decir de Lima Sur</w:t>
      </w:r>
      <w:r w:rsidR="00880A1A">
        <w:rPr>
          <w:rFonts w:ascii="Times New Roman" w:hAnsi="Times New Roman" w:cs="Times New Roman"/>
          <w:sz w:val="24"/>
          <w:szCs w:val="24"/>
          <w:lang w:val="es-PE"/>
        </w:rPr>
        <w:t xml:space="preserve"> (Barranco, Chorrillos, San Borja, San Juan de Miraflores)</w:t>
      </w:r>
      <w:r>
        <w:rPr>
          <w:rFonts w:ascii="Times New Roman" w:hAnsi="Times New Roman" w:cs="Times New Roman"/>
          <w:sz w:val="24"/>
          <w:szCs w:val="24"/>
          <w:lang w:val="es-PE"/>
        </w:rPr>
        <w:t>, contrariamente a lo que podría suponerse</w:t>
      </w:r>
      <w:r w:rsidR="00C072A1">
        <w:rPr>
          <w:rFonts w:ascii="Times New Roman" w:hAnsi="Times New Roman" w:cs="Times New Roman"/>
          <w:sz w:val="24"/>
          <w:szCs w:val="24"/>
          <w:lang w:val="es-PE"/>
        </w:rPr>
        <w:t>.</w:t>
      </w:r>
    </w:p>
    <w:p w14:paraId="6ACF76E9" w14:textId="424FBF11" w:rsidR="00880A1A" w:rsidRDefault="00C64DF0" w:rsidP="005B0DB3">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Por otro lado, a</w:t>
      </w:r>
      <w:r w:rsidR="00C072A1">
        <w:rPr>
          <w:rFonts w:ascii="Times New Roman" w:hAnsi="Times New Roman" w:cs="Times New Roman"/>
          <w:sz w:val="24"/>
          <w:szCs w:val="24"/>
          <w:lang w:val="es-PE"/>
        </w:rPr>
        <w:t xml:space="preserve"> la mayor parte de los visitantes los motiva los parques existentes en el distrito (62%) mientras que el 28% visita el distrito por la limpieza, el 2% por los servicios que se ofrecen y el 8% lo </w:t>
      </w:r>
      <w:r w:rsidR="004E3353">
        <w:rPr>
          <w:rFonts w:ascii="Times New Roman" w:hAnsi="Times New Roman" w:cs="Times New Roman"/>
          <w:sz w:val="24"/>
          <w:szCs w:val="24"/>
          <w:lang w:val="es-PE"/>
        </w:rPr>
        <w:t>hace motivado por los museos. El 50% de la totalidad de visitantes respondió que es el Parque de la Amistad el atractivo que más conoce y prefiere, y de ellos, tan solo el 9% mostro preferencia por el Museo La Casa de la Respuesta, que se ubica dentro de dicho parque.</w:t>
      </w:r>
      <w:r w:rsidR="000A49A5">
        <w:rPr>
          <w:rFonts w:ascii="Times New Roman" w:hAnsi="Times New Roman" w:cs="Times New Roman"/>
          <w:sz w:val="24"/>
          <w:szCs w:val="24"/>
          <w:lang w:val="es-PE"/>
        </w:rPr>
        <w:t xml:space="preserve"> </w:t>
      </w:r>
    </w:p>
    <w:p w14:paraId="089C72F3" w14:textId="774E3649" w:rsidR="004E3353" w:rsidRDefault="004E3353" w:rsidP="005B0DB3">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Asimismo, el 81% de los encuestados considera </w:t>
      </w:r>
      <w:r w:rsidR="00C64DF0">
        <w:rPr>
          <w:rFonts w:ascii="Times New Roman" w:hAnsi="Times New Roman" w:cs="Times New Roman"/>
          <w:sz w:val="24"/>
          <w:szCs w:val="24"/>
          <w:lang w:val="es-PE"/>
        </w:rPr>
        <w:t xml:space="preserve">que el distro es </w:t>
      </w:r>
      <w:r>
        <w:rPr>
          <w:rFonts w:ascii="Times New Roman" w:hAnsi="Times New Roman" w:cs="Times New Roman"/>
          <w:sz w:val="24"/>
          <w:szCs w:val="24"/>
          <w:lang w:val="es-PE"/>
        </w:rPr>
        <w:t xml:space="preserve">ecológico </w:t>
      </w:r>
      <w:r w:rsidR="00880A1A">
        <w:rPr>
          <w:rFonts w:ascii="Times New Roman" w:hAnsi="Times New Roman" w:cs="Times New Roman"/>
          <w:sz w:val="24"/>
          <w:szCs w:val="24"/>
          <w:lang w:val="es-PE"/>
        </w:rPr>
        <w:t>porque</w:t>
      </w:r>
      <w:r>
        <w:rPr>
          <w:rFonts w:ascii="Times New Roman" w:hAnsi="Times New Roman" w:cs="Times New Roman"/>
          <w:sz w:val="24"/>
          <w:szCs w:val="24"/>
          <w:lang w:val="es-PE"/>
        </w:rPr>
        <w:t xml:space="preserve"> tiene muchos parques (43.4%), mientras que el 22.9% considera que el distrito es ecológico</w:t>
      </w:r>
      <w:r w:rsidR="00880A1A">
        <w:rPr>
          <w:rFonts w:ascii="Times New Roman" w:hAnsi="Times New Roman" w:cs="Times New Roman"/>
          <w:sz w:val="24"/>
          <w:szCs w:val="24"/>
          <w:lang w:val="es-PE"/>
        </w:rPr>
        <w:t xml:space="preserve"> debido a </w:t>
      </w:r>
      <w:r>
        <w:rPr>
          <w:rFonts w:ascii="Times New Roman" w:hAnsi="Times New Roman" w:cs="Times New Roman"/>
          <w:sz w:val="24"/>
          <w:szCs w:val="24"/>
          <w:lang w:val="es-PE"/>
        </w:rPr>
        <w:t>que segrega desechos reciclables, y un 8.4% resalta la existencia de una planta recicladora.</w:t>
      </w:r>
      <w:r w:rsidR="000A49A5">
        <w:rPr>
          <w:rFonts w:ascii="Times New Roman" w:hAnsi="Times New Roman" w:cs="Times New Roman"/>
          <w:sz w:val="24"/>
          <w:szCs w:val="24"/>
          <w:lang w:val="es-PE"/>
        </w:rPr>
        <w:t xml:space="preserve"> </w:t>
      </w:r>
      <w:r>
        <w:rPr>
          <w:rFonts w:ascii="Times New Roman" w:hAnsi="Times New Roman" w:cs="Times New Roman"/>
          <w:sz w:val="24"/>
          <w:szCs w:val="24"/>
          <w:lang w:val="es-PE"/>
        </w:rPr>
        <w:t>En cuanto a las tarifas de los atractivos turísticos, el 73% considera que estas son adecuadas y un 57% considera que los servicios de alimentación dentro de los atractivos turísticos son adecuados.</w:t>
      </w:r>
    </w:p>
    <w:p w14:paraId="245AFE4D" w14:textId="77777777" w:rsidR="005B0DB3" w:rsidRDefault="005B0DB3" w:rsidP="005B0DB3">
      <w:pPr>
        <w:spacing w:line="240" w:lineRule="auto"/>
        <w:ind w:right="-1" w:firstLine="708"/>
        <w:jc w:val="both"/>
        <w:rPr>
          <w:rFonts w:ascii="Times New Roman" w:hAnsi="Times New Roman" w:cs="Times New Roman"/>
          <w:sz w:val="24"/>
          <w:szCs w:val="24"/>
          <w:lang w:val="es-PE"/>
        </w:rPr>
      </w:pPr>
    </w:p>
    <w:p w14:paraId="22F119C8" w14:textId="2896D24D" w:rsidR="00C072A1" w:rsidRDefault="005B0DB3" w:rsidP="00866FAA">
      <w:pPr>
        <w:spacing w:line="240" w:lineRule="auto"/>
        <w:ind w:right="-1"/>
        <w:jc w:val="both"/>
        <w:rPr>
          <w:rFonts w:ascii="Times New Roman" w:hAnsi="Times New Roman" w:cs="Times New Roman"/>
          <w:b/>
          <w:bCs/>
          <w:sz w:val="24"/>
          <w:szCs w:val="24"/>
          <w:lang w:val="es-PE"/>
        </w:rPr>
      </w:pPr>
      <w:r>
        <w:rPr>
          <w:rFonts w:ascii="Times New Roman" w:hAnsi="Times New Roman" w:cs="Times New Roman"/>
          <w:b/>
          <w:bCs/>
          <w:sz w:val="24"/>
          <w:szCs w:val="24"/>
          <w:lang w:val="es-PE"/>
        </w:rPr>
        <w:t>4</w:t>
      </w:r>
      <w:r w:rsidR="00AE72FD">
        <w:rPr>
          <w:rFonts w:ascii="Times New Roman" w:hAnsi="Times New Roman" w:cs="Times New Roman"/>
          <w:b/>
          <w:bCs/>
          <w:sz w:val="24"/>
          <w:szCs w:val="24"/>
          <w:lang w:val="es-PE"/>
        </w:rPr>
        <w:t xml:space="preserve">.2 </w:t>
      </w:r>
      <w:r w:rsidR="00AD2775" w:rsidRPr="00AD2775">
        <w:rPr>
          <w:rFonts w:ascii="Times New Roman" w:hAnsi="Times New Roman" w:cs="Times New Roman"/>
          <w:b/>
          <w:bCs/>
          <w:sz w:val="24"/>
          <w:szCs w:val="24"/>
          <w:lang w:val="es-PE"/>
        </w:rPr>
        <w:t>Resultados de las Entrevistas con los equipos técnicos</w:t>
      </w:r>
    </w:p>
    <w:p w14:paraId="645A2935" w14:textId="77777777" w:rsidR="00701067" w:rsidRDefault="00701067" w:rsidP="00701067">
      <w:pPr>
        <w:spacing w:after="0" w:line="240" w:lineRule="auto"/>
        <w:ind w:right="-1"/>
        <w:jc w:val="both"/>
        <w:rPr>
          <w:rFonts w:ascii="Times New Roman" w:hAnsi="Times New Roman" w:cs="Times New Roman"/>
          <w:b/>
          <w:bCs/>
          <w:sz w:val="24"/>
          <w:szCs w:val="24"/>
          <w:lang w:val="es-PE"/>
        </w:rPr>
      </w:pPr>
    </w:p>
    <w:p w14:paraId="616C2FF5" w14:textId="0B2AD53A" w:rsidR="00CC2112" w:rsidRDefault="00701067" w:rsidP="00701067">
      <w:pPr>
        <w:spacing w:after="0" w:line="240" w:lineRule="auto"/>
        <w:ind w:right="-1"/>
        <w:jc w:val="center"/>
        <w:rPr>
          <w:rFonts w:ascii="Times New Roman" w:hAnsi="Times New Roman" w:cs="Times New Roman"/>
          <w:b/>
          <w:bCs/>
          <w:sz w:val="24"/>
          <w:szCs w:val="24"/>
          <w:lang w:val="es-ES"/>
        </w:rPr>
      </w:pPr>
      <w:r>
        <w:rPr>
          <w:rFonts w:ascii="Times New Roman" w:hAnsi="Times New Roman" w:cs="Times New Roman"/>
          <w:noProof/>
          <w:sz w:val="24"/>
          <w:szCs w:val="24"/>
          <w:lang w:val="es-PE"/>
        </w:rPr>
        <w:drawing>
          <wp:anchor distT="0" distB="0" distL="114300" distR="114300" simplePos="0" relativeHeight="251655168" behindDoc="0" locked="0" layoutInCell="1" allowOverlap="1" wp14:anchorId="5474A81A" wp14:editId="356ED583">
            <wp:simplePos x="0" y="0"/>
            <wp:positionH relativeFrom="column">
              <wp:posOffset>196850</wp:posOffset>
            </wp:positionH>
            <wp:positionV relativeFrom="paragraph">
              <wp:posOffset>246380</wp:posOffset>
            </wp:positionV>
            <wp:extent cx="5415915" cy="3572510"/>
            <wp:effectExtent l="19050" t="0" r="51435" b="0"/>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CC2112" w:rsidRPr="00CC2112">
        <w:rPr>
          <w:rFonts w:ascii="Times New Roman" w:hAnsi="Times New Roman" w:cs="Times New Roman"/>
          <w:b/>
          <w:bCs/>
          <w:sz w:val="24"/>
          <w:szCs w:val="24"/>
          <w:lang w:val="es-ES"/>
        </w:rPr>
        <w:t>Tabl</w:t>
      </w:r>
      <w:r w:rsidR="00CC2112">
        <w:rPr>
          <w:rFonts w:ascii="Times New Roman" w:hAnsi="Times New Roman" w:cs="Times New Roman"/>
          <w:b/>
          <w:bCs/>
          <w:sz w:val="24"/>
          <w:szCs w:val="24"/>
          <w:lang w:val="es-ES"/>
        </w:rPr>
        <w:t>a</w:t>
      </w:r>
      <w:r w:rsidR="00CC2112" w:rsidRPr="00CC2112">
        <w:rPr>
          <w:rFonts w:ascii="Times New Roman" w:hAnsi="Times New Roman" w:cs="Times New Roman"/>
          <w:b/>
          <w:bCs/>
          <w:sz w:val="24"/>
          <w:szCs w:val="24"/>
          <w:lang w:val="es-ES"/>
        </w:rPr>
        <w:t xml:space="preserve"> 2: Dimensiones de la Gestión del</w:t>
      </w:r>
      <w:r w:rsidR="00CC2112">
        <w:rPr>
          <w:rFonts w:ascii="Times New Roman" w:hAnsi="Times New Roman" w:cs="Times New Roman"/>
          <w:b/>
          <w:bCs/>
          <w:sz w:val="24"/>
          <w:szCs w:val="24"/>
          <w:lang w:val="es-ES"/>
        </w:rPr>
        <w:t xml:space="preserve"> Conocimiento </w:t>
      </w:r>
    </w:p>
    <w:p w14:paraId="63B2AC39" w14:textId="42814DE0" w:rsidR="00701067" w:rsidRPr="005B0DB3" w:rsidRDefault="005B0DB3" w:rsidP="005B0DB3">
      <w:pPr>
        <w:spacing w:after="0" w:line="240" w:lineRule="auto"/>
        <w:ind w:right="-1" w:firstLine="708"/>
        <w:rPr>
          <w:rFonts w:ascii="Times New Roman" w:hAnsi="Times New Roman" w:cs="Times New Roman"/>
          <w:sz w:val="20"/>
          <w:szCs w:val="20"/>
          <w:lang w:val="es-ES"/>
        </w:rPr>
      </w:pPr>
      <w:r>
        <w:rPr>
          <w:rFonts w:ascii="Times New Roman" w:hAnsi="Times New Roman" w:cs="Times New Roman"/>
          <w:sz w:val="20"/>
          <w:szCs w:val="20"/>
          <w:lang w:val="es-ES"/>
        </w:rPr>
        <w:t xml:space="preserve">Fuente: </w:t>
      </w:r>
      <w:r w:rsidR="00701067" w:rsidRPr="005B0DB3">
        <w:rPr>
          <w:rFonts w:ascii="Times New Roman" w:hAnsi="Times New Roman" w:cs="Times New Roman"/>
          <w:sz w:val="20"/>
          <w:szCs w:val="20"/>
          <w:lang w:val="es-ES"/>
        </w:rPr>
        <w:t>Elaboración propia.</w:t>
      </w:r>
    </w:p>
    <w:p w14:paraId="012BBFD8" w14:textId="5CA9B018" w:rsidR="000A49A5" w:rsidRDefault="00111394" w:rsidP="005B0DB3">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lastRenderedPageBreak/>
        <w:t xml:space="preserve">En la actualidad no se cuenta con un Plan de Desarrollo Turístico del distrito, si bien la actividad está agendada, no se ha logrado concretizar. Esto hace que el desarrollo turístico en el distrito se realice de manera empírica, sin una herramienta de gestión que permita tener claro el perfil del visitante al distrito, que atractivos visita mayormente, en que magnitud, que estrategias son necesarias para manejar el flujo de visitantes y cuales son necesarias para </w:t>
      </w:r>
      <w:r w:rsidR="00010969">
        <w:rPr>
          <w:rFonts w:ascii="Times New Roman" w:hAnsi="Times New Roman" w:cs="Times New Roman"/>
          <w:sz w:val="24"/>
          <w:szCs w:val="24"/>
          <w:lang w:val="es-PE"/>
        </w:rPr>
        <w:t xml:space="preserve">direccionar </w:t>
      </w:r>
      <w:r>
        <w:rPr>
          <w:rFonts w:ascii="Times New Roman" w:hAnsi="Times New Roman" w:cs="Times New Roman"/>
          <w:sz w:val="24"/>
          <w:szCs w:val="24"/>
          <w:lang w:val="es-PE"/>
        </w:rPr>
        <w:t xml:space="preserve">el flujo </w:t>
      </w:r>
      <w:r w:rsidR="00010969">
        <w:rPr>
          <w:rFonts w:ascii="Times New Roman" w:hAnsi="Times New Roman" w:cs="Times New Roman"/>
          <w:sz w:val="24"/>
          <w:szCs w:val="24"/>
          <w:lang w:val="es-PE"/>
        </w:rPr>
        <w:t>de visitantes hacia otros atractivos igualmente importantes.</w:t>
      </w:r>
    </w:p>
    <w:p w14:paraId="3E4E18CB" w14:textId="3E643081" w:rsidR="00010969" w:rsidRDefault="00010969" w:rsidP="005B0DB3">
      <w:pPr>
        <w:spacing w:line="240" w:lineRule="auto"/>
        <w:ind w:right="-1" w:firstLine="708"/>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Según los datos de la encuesta aplicada, existe una relación entre la motivación de los visitantes quienes prefieren los parques en el distrito, el reconocimiento de que las tarifas de los servicios son adecuadas, </w:t>
      </w:r>
      <w:r w:rsidR="00CC2112">
        <w:rPr>
          <w:rFonts w:ascii="Times New Roman" w:hAnsi="Times New Roman" w:cs="Times New Roman"/>
          <w:sz w:val="24"/>
          <w:szCs w:val="24"/>
          <w:lang w:val="es-PE"/>
        </w:rPr>
        <w:t xml:space="preserve">y </w:t>
      </w:r>
      <w:r>
        <w:rPr>
          <w:rFonts w:ascii="Times New Roman" w:hAnsi="Times New Roman" w:cs="Times New Roman"/>
          <w:sz w:val="24"/>
          <w:szCs w:val="24"/>
          <w:lang w:val="es-PE"/>
        </w:rPr>
        <w:t xml:space="preserve">el </w:t>
      </w:r>
      <w:r w:rsidR="00CC2112">
        <w:rPr>
          <w:rFonts w:ascii="Times New Roman" w:hAnsi="Times New Roman" w:cs="Times New Roman"/>
          <w:sz w:val="24"/>
          <w:szCs w:val="24"/>
          <w:lang w:val="es-PE"/>
        </w:rPr>
        <w:t>reconocimiento como</w:t>
      </w:r>
      <w:r>
        <w:rPr>
          <w:rFonts w:ascii="Times New Roman" w:hAnsi="Times New Roman" w:cs="Times New Roman"/>
          <w:sz w:val="24"/>
          <w:szCs w:val="24"/>
          <w:lang w:val="es-PE"/>
        </w:rPr>
        <w:t xml:space="preserve"> un distrito ecológico. Sin embargo, los atractivos </w:t>
      </w:r>
      <w:r w:rsidR="00CC2112">
        <w:rPr>
          <w:rFonts w:ascii="Times New Roman" w:hAnsi="Times New Roman" w:cs="Times New Roman"/>
          <w:sz w:val="24"/>
          <w:szCs w:val="24"/>
          <w:lang w:val="es-PE"/>
        </w:rPr>
        <w:t xml:space="preserve">esencialmente </w:t>
      </w:r>
      <w:r>
        <w:rPr>
          <w:rFonts w:ascii="Times New Roman" w:hAnsi="Times New Roman" w:cs="Times New Roman"/>
          <w:sz w:val="24"/>
          <w:szCs w:val="24"/>
          <w:lang w:val="es-PE"/>
        </w:rPr>
        <w:t>“ecológicos” son los menos conocidos y/o visitados, y menos promocionados por el municipio. En esa misma perspectiva, el Museo La Casa de la Respuesta, ha sido ubicado en el Parque de la Amistad</w:t>
      </w:r>
      <w:r w:rsidR="00067B16">
        <w:rPr>
          <w:rFonts w:ascii="Times New Roman" w:hAnsi="Times New Roman" w:cs="Times New Roman"/>
          <w:sz w:val="24"/>
          <w:szCs w:val="24"/>
          <w:lang w:val="es-PE"/>
        </w:rPr>
        <w:t>, entendemos debido a su gran afluencia de visitantes</w:t>
      </w:r>
      <w:r w:rsidR="004D5456">
        <w:rPr>
          <w:rFonts w:ascii="Times New Roman" w:hAnsi="Times New Roman" w:cs="Times New Roman"/>
          <w:sz w:val="24"/>
          <w:szCs w:val="24"/>
          <w:lang w:val="es-PE"/>
        </w:rPr>
        <w:t xml:space="preserve">. Sin embargo, del 100% de los visitantes de este parque, tan solo el 9% </w:t>
      </w:r>
      <w:r w:rsidR="00067B16">
        <w:rPr>
          <w:rFonts w:ascii="Times New Roman" w:hAnsi="Times New Roman" w:cs="Times New Roman"/>
          <w:sz w:val="24"/>
          <w:szCs w:val="24"/>
          <w:lang w:val="es-PE"/>
        </w:rPr>
        <w:t>conoce y/o ha visitado esta exposición.</w:t>
      </w:r>
    </w:p>
    <w:p w14:paraId="7264C88F" w14:textId="77777777" w:rsidR="005B0DB3" w:rsidRDefault="005B0DB3" w:rsidP="005B0DB3">
      <w:pPr>
        <w:spacing w:line="240" w:lineRule="auto"/>
        <w:ind w:right="-1" w:firstLine="708"/>
        <w:jc w:val="both"/>
        <w:rPr>
          <w:rFonts w:ascii="Times New Roman" w:hAnsi="Times New Roman" w:cs="Times New Roman"/>
          <w:sz w:val="24"/>
          <w:szCs w:val="24"/>
          <w:lang w:val="es-PE"/>
        </w:rPr>
      </w:pPr>
    </w:p>
    <w:p w14:paraId="3D507333" w14:textId="04E0B3AC" w:rsidR="0000672C" w:rsidRPr="005B0DB3" w:rsidRDefault="00880A1A" w:rsidP="005B0DB3">
      <w:pPr>
        <w:pStyle w:val="Prrafodelista"/>
        <w:numPr>
          <w:ilvl w:val="1"/>
          <w:numId w:val="9"/>
        </w:numPr>
        <w:spacing w:line="240" w:lineRule="auto"/>
        <w:ind w:left="426" w:right="-1" w:hanging="426"/>
        <w:jc w:val="both"/>
        <w:rPr>
          <w:rFonts w:ascii="Times New Roman" w:hAnsi="Times New Roman" w:cs="Times New Roman"/>
          <w:b/>
          <w:bCs/>
          <w:sz w:val="24"/>
          <w:szCs w:val="24"/>
          <w:lang w:val="es-PE"/>
        </w:rPr>
      </w:pPr>
      <w:r w:rsidRPr="005B0DB3">
        <w:rPr>
          <w:rFonts w:ascii="Times New Roman" w:hAnsi="Times New Roman" w:cs="Times New Roman"/>
          <w:b/>
          <w:bCs/>
          <w:sz w:val="24"/>
          <w:szCs w:val="24"/>
          <w:lang w:val="es-PE"/>
        </w:rPr>
        <w:t>Relación entre las Variables</w:t>
      </w:r>
    </w:p>
    <w:p w14:paraId="6C1BE302" w14:textId="77777777" w:rsidR="005B0DB3" w:rsidRPr="005B0DB3" w:rsidRDefault="005B0DB3" w:rsidP="005B0DB3">
      <w:pPr>
        <w:pStyle w:val="Prrafodelista"/>
        <w:spacing w:line="240" w:lineRule="auto"/>
        <w:ind w:left="780" w:right="-1"/>
        <w:jc w:val="both"/>
        <w:rPr>
          <w:rFonts w:ascii="Times New Roman" w:hAnsi="Times New Roman" w:cs="Times New Roman"/>
          <w:b/>
          <w:bCs/>
          <w:sz w:val="24"/>
          <w:szCs w:val="24"/>
          <w:lang w:val="es-PE"/>
        </w:rPr>
      </w:pPr>
    </w:p>
    <w:p w14:paraId="59F5EDD5" w14:textId="2C45C952" w:rsidR="00CC2112" w:rsidRDefault="00CC2112" w:rsidP="00CC2112">
      <w:pPr>
        <w:spacing w:line="240" w:lineRule="auto"/>
        <w:ind w:right="-1"/>
        <w:jc w:val="center"/>
        <w:rPr>
          <w:rFonts w:ascii="Times New Roman" w:hAnsi="Times New Roman" w:cs="Times New Roman"/>
          <w:b/>
          <w:bCs/>
          <w:sz w:val="24"/>
          <w:szCs w:val="24"/>
          <w:lang w:val="es-PE"/>
        </w:rPr>
      </w:pPr>
      <w:r>
        <w:rPr>
          <w:rFonts w:ascii="Times New Roman" w:hAnsi="Times New Roman" w:cs="Times New Roman"/>
          <w:b/>
          <w:bCs/>
          <w:sz w:val="24"/>
          <w:szCs w:val="24"/>
          <w:lang w:val="es-PE"/>
        </w:rPr>
        <w:t>Tabla 3: Cruce de Variables (Dimensiones)</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73"/>
        <w:gridCol w:w="1615"/>
        <w:gridCol w:w="3021"/>
        <w:gridCol w:w="3951"/>
      </w:tblGrid>
      <w:tr w:rsidR="00CC2112" w:rsidRPr="00E72F93" w14:paraId="61494782" w14:textId="77777777" w:rsidTr="00701067">
        <w:trPr>
          <w:trHeight w:val="440"/>
        </w:trPr>
        <w:tc>
          <w:tcPr>
            <w:tcW w:w="2088" w:type="dxa"/>
            <w:gridSpan w:val="2"/>
            <w:vMerge w:val="restart"/>
            <w:shd w:val="clear" w:color="auto" w:fill="8EAADB" w:themeFill="accent1" w:themeFillTint="99"/>
            <w:vAlign w:val="center"/>
          </w:tcPr>
          <w:p w14:paraId="76BB2CFE" w14:textId="2C4F3E8E"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sz w:val="16"/>
                <w:szCs w:val="16"/>
                <w:lang w:val="es-PE"/>
              </w:rPr>
              <w:t>DIMENSIONES</w:t>
            </w:r>
          </w:p>
        </w:tc>
        <w:tc>
          <w:tcPr>
            <w:tcW w:w="6972" w:type="dxa"/>
            <w:gridSpan w:val="2"/>
            <w:shd w:val="clear" w:color="auto" w:fill="8EAADB" w:themeFill="accent1" w:themeFillTint="99"/>
            <w:vAlign w:val="center"/>
          </w:tcPr>
          <w:p w14:paraId="4CC29E8C" w14:textId="26EF4BC3"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color w:val="FFFFFF" w:themeColor="background1"/>
                <w:sz w:val="16"/>
                <w:szCs w:val="16"/>
                <w:lang w:val="es-PE"/>
              </w:rPr>
              <w:t>Gestión del Conocimiento - Variable Independiente</w:t>
            </w:r>
          </w:p>
        </w:tc>
      </w:tr>
      <w:tr w:rsidR="00CC2112" w:rsidRPr="00E72F93" w14:paraId="45812BBF" w14:textId="77777777" w:rsidTr="00701067">
        <w:trPr>
          <w:trHeight w:val="440"/>
        </w:trPr>
        <w:tc>
          <w:tcPr>
            <w:tcW w:w="2088" w:type="dxa"/>
            <w:gridSpan w:val="2"/>
            <w:vMerge/>
            <w:shd w:val="clear" w:color="auto" w:fill="8EAADB" w:themeFill="accent1" w:themeFillTint="99"/>
          </w:tcPr>
          <w:p w14:paraId="17B7EFDA" w14:textId="23EF3EF7" w:rsidR="00CC2112" w:rsidRPr="00E72F93" w:rsidRDefault="00CC2112" w:rsidP="00CC260A">
            <w:pPr>
              <w:ind w:right="-1"/>
              <w:jc w:val="center"/>
              <w:rPr>
                <w:rFonts w:ascii="Times New Roman" w:hAnsi="Times New Roman" w:cs="Times New Roman"/>
                <w:b/>
                <w:bCs/>
                <w:sz w:val="16"/>
                <w:szCs w:val="16"/>
                <w:lang w:val="es-PE"/>
              </w:rPr>
            </w:pPr>
          </w:p>
        </w:tc>
        <w:tc>
          <w:tcPr>
            <w:tcW w:w="3021" w:type="dxa"/>
            <w:shd w:val="clear" w:color="auto" w:fill="B4C6E7" w:themeFill="accent1" w:themeFillTint="66"/>
            <w:vAlign w:val="center"/>
          </w:tcPr>
          <w:p w14:paraId="06794B27" w14:textId="043E83EB"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sz w:val="16"/>
                <w:szCs w:val="16"/>
                <w:lang w:val="es-PE"/>
              </w:rPr>
              <w:t>Conocimiento Organizativo</w:t>
            </w:r>
          </w:p>
        </w:tc>
        <w:tc>
          <w:tcPr>
            <w:tcW w:w="3951" w:type="dxa"/>
            <w:shd w:val="clear" w:color="auto" w:fill="B4C6E7" w:themeFill="accent1" w:themeFillTint="66"/>
            <w:vAlign w:val="center"/>
          </w:tcPr>
          <w:p w14:paraId="7644B92F" w14:textId="193662D9"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sz w:val="16"/>
                <w:szCs w:val="16"/>
                <w:lang w:val="es-PE"/>
              </w:rPr>
              <w:t>Organización del Aprendizaje</w:t>
            </w:r>
          </w:p>
        </w:tc>
      </w:tr>
      <w:tr w:rsidR="00CC2112" w:rsidRPr="00E72F93" w14:paraId="1F3C26C3" w14:textId="77777777" w:rsidTr="00701067">
        <w:trPr>
          <w:trHeight w:val="2106"/>
        </w:trPr>
        <w:tc>
          <w:tcPr>
            <w:tcW w:w="473" w:type="dxa"/>
            <w:vMerge w:val="restart"/>
            <w:shd w:val="clear" w:color="auto" w:fill="8EAADB" w:themeFill="accent1" w:themeFillTint="99"/>
            <w:textDirection w:val="btLr"/>
            <w:vAlign w:val="center"/>
          </w:tcPr>
          <w:p w14:paraId="661C1EF0" w14:textId="6D6AC3AC" w:rsidR="00CC2112" w:rsidRPr="00E72F93" w:rsidRDefault="00CC2112" w:rsidP="00CC2112">
            <w:pPr>
              <w:ind w:left="113" w:right="-1"/>
              <w:jc w:val="center"/>
              <w:rPr>
                <w:rFonts w:ascii="Times New Roman" w:hAnsi="Times New Roman" w:cs="Times New Roman"/>
                <w:b/>
                <w:bCs/>
                <w:color w:val="FFFFFF" w:themeColor="background1"/>
                <w:sz w:val="16"/>
                <w:szCs w:val="16"/>
                <w:lang w:val="es-PE"/>
              </w:rPr>
            </w:pPr>
            <w:r w:rsidRPr="00E72F93">
              <w:rPr>
                <w:rFonts w:ascii="Times New Roman" w:hAnsi="Times New Roman" w:cs="Times New Roman"/>
                <w:b/>
                <w:bCs/>
                <w:color w:val="FFFFFF" w:themeColor="background1"/>
                <w:sz w:val="16"/>
                <w:szCs w:val="16"/>
                <w:lang w:val="es-PE"/>
              </w:rPr>
              <w:t>Sostenibilidad Turística – Variable Dependiente</w:t>
            </w:r>
          </w:p>
        </w:tc>
        <w:tc>
          <w:tcPr>
            <w:tcW w:w="1615" w:type="dxa"/>
            <w:shd w:val="clear" w:color="auto" w:fill="B4C6E7" w:themeFill="accent1" w:themeFillTint="66"/>
            <w:vAlign w:val="center"/>
          </w:tcPr>
          <w:p w14:paraId="077818FB" w14:textId="0DF0B353"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sz w:val="16"/>
                <w:szCs w:val="16"/>
                <w:lang w:val="es-PE"/>
              </w:rPr>
              <w:t>Social-Cultural</w:t>
            </w:r>
          </w:p>
        </w:tc>
        <w:tc>
          <w:tcPr>
            <w:tcW w:w="3021" w:type="dxa"/>
            <w:vAlign w:val="center"/>
          </w:tcPr>
          <w:p w14:paraId="2562F973" w14:textId="434E4B19" w:rsidR="00CC2112" w:rsidRPr="00E72F93" w:rsidRDefault="00CC2112" w:rsidP="00866FAA">
            <w:pPr>
              <w:ind w:right="-1"/>
              <w:jc w:val="both"/>
              <w:rPr>
                <w:rFonts w:ascii="Times New Roman" w:hAnsi="Times New Roman" w:cs="Times New Roman"/>
                <w:sz w:val="16"/>
                <w:szCs w:val="16"/>
                <w:lang w:val="es-PE"/>
              </w:rPr>
            </w:pPr>
            <w:r w:rsidRPr="00E72F93">
              <w:rPr>
                <w:rFonts w:ascii="Times New Roman" w:hAnsi="Times New Roman" w:cs="Times New Roman"/>
                <w:sz w:val="16"/>
                <w:szCs w:val="16"/>
                <w:lang w:val="es-PE"/>
              </w:rPr>
              <w:t>Existe relación entre la motivación y selección del atractivo que más conoce/prefiere. También existe relación con la opinión sobre la calidad de los servicios, información que debería ser considerada en la construcción del perfil del visitante, desarrollo de innovaciones, entre otras.</w:t>
            </w:r>
          </w:p>
        </w:tc>
        <w:tc>
          <w:tcPr>
            <w:tcW w:w="3951" w:type="dxa"/>
            <w:vAlign w:val="center"/>
          </w:tcPr>
          <w:p w14:paraId="61088751" w14:textId="26959796" w:rsidR="00CC2112" w:rsidRPr="00E72F93" w:rsidRDefault="00CC2112" w:rsidP="00CC260A">
            <w:pPr>
              <w:ind w:right="-1"/>
              <w:jc w:val="both"/>
              <w:rPr>
                <w:rFonts w:ascii="Times New Roman" w:hAnsi="Times New Roman" w:cs="Times New Roman"/>
                <w:sz w:val="16"/>
                <w:szCs w:val="16"/>
                <w:lang w:val="es-PE"/>
              </w:rPr>
            </w:pPr>
            <w:r w:rsidRPr="00E72F93">
              <w:rPr>
                <w:rFonts w:ascii="Times New Roman" w:hAnsi="Times New Roman" w:cs="Times New Roman"/>
                <w:sz w:val="16"/>
                <w:szCs w:val="16"/>
                <w:lang w:val="es-PE"/>
              </w:rPr>
              <w:t>Existe relación entre cómo se enteran los visitantes de la existencia de los atractivos turísticos y como consideran el ornato, siendo que se enteran mayoritariamente por estrategias de boca a boca y menor medida por la publicidad organizada por el municipio.</w:t>
            </w:r>
          </w:p>
        </w:tc>
      </w:tr>
      <w:tr w:rsidR="00CC2112" w:rsidRPr="00E72F93" w14:paraId="5BE0D178" w14:textId="77777777" w:rsidTr="00701067">
        <w:trPr>
          <w:trHeight w:val="1427"/>
        </w:trPr>
        <w:tc>
          <w:tcPr>
            <w:tcW w:w="473" w:type="dxa"/>
            <w:vMerge/>
            <w:shd w:val="clear" w:color="auto" w:fill="8EAADB" w:themeFill="accent1" w:themeFillTint="99"/>
          </w:tcPr>
          <w:p w14:paraId="0DA15B58" w14:textId="77777777" w:rsidR="00CC2112" w:rsidRPr="00E72F93" w:rsidRDefault="00CC2112" w:rsidP="00CC260A">
            <w:pPr>
              <w:ind w:right="-1"/>
              <w:jc w:val="center"/>
              <w:rPr>
                <w:rFonts w:ascii="Times New Roman" w:hAnsi="Times New Roman" w:cs="Times New Roman"/>
                <w:b/>
                <w:bCs/>
                <w:color w:val="FFFFFF" w:themeColor="background1"/>
                <w:sz w:val="16"/>
                <w:szCs w:val="16"/>
                <w:lang w:val="es-PE"/>
              </w:rPr>
            </w:pPr>
          </w:p>
        </w:tc>
        <w:tc>
          <w:tcPr>
            <w:tcW w:w="1615" w:type="dxa"/>
            <w:shd w:val="clear" w:color="auto" w:fill="B4C6E7" w:themeFill="accent1" w:themeFillTint="66"/>
            <w:vAlign w:val="center"/>
          </w:tcPr>
          <w:p w14:paraId="61A7D5BD" w14:textId="5FDBC855"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sz w:val="16"/>
                <w:szCs w:val="16"/>
                <w:lang w:val="es-PE"/>
              </w:rPr>
              <w:t>Económica</w:t>
            </w:r>
          </w:p>
        </w:tc>
        <w:tc>
          <w:tcPr>
            <w:tcW w:w="3021" w:type="dxa"/>
            <w:vAlign w:val="center"/>
          </w:tcPr>
          <w:p w14:paraId="61A2036D" w14:textId="77777777" w:rsidR="00CC2112" w:rsidRPr="00E72F93" w:rsidRDefault="00CC2112" w:rsidP="00866FAA">
            <w:pPr>
              <w:ind w:right="-1"/>
              <w:jc w:val="both"/>
              <w:rPr>
                <w:rFonts w:ascii="Times New Roman" w:hAnsi="Times New Roman" w:cs="Times New Roman"/>
                <w:sz w:val="16"/>
                <w:szCs w:val="16"/>
                <w:lang w:val="es-PE"/>
              </w:rPr>
            </w:pPr>
          </w:p>
          <w:p w14:paraId="7EBF97C3" w14:textId="28B5CDB9" w:rsidR="00CC2112" w:rsidRPr="00E72F93" w:rsidRDefault="00CC2112" w:rsidP="00866FAA">
            <w:pPr>
              <w:ind w:right="-1"/>
              <w:jc w:val="both"/>
              <w:rPr>
                <w:rFonts w:ascii="Times New Roman" w:hAnsi="Times New Roman" w:cs="Times New Roman"/>
                <w:sz w:val="16"/>
                <w:szCs w:val="16"/>
                <w:lang w:val="es-PE"/>
              </w:rPr>
            </w:pPr>
            <w:r w:rsidRPr="00E72F93">
              <w:rPr>
                <w:rFonts w:ascii="Times New Roman" w:hAnsi="Times New Roman" w:cs="Times New Roman"/>
                <w:sz w:val="16"/>
                <w:szCs w:val="16"/>
                <w:lang w:val="es-PE"/>
              </w:rPr>
              <w:t xml:space="preserve">Existe relación entre la motivación y la opinión referida a las tarifas. </w:t>
            </w:r>
          </w:p>
        </w:tc>
        <w:tc>
          <w:tcPr>
            <w:tcW w:w="3951" w:type="dxa"/>
            <w:vAlign w:val="center"/>
          </w:tcPr>
          <w:p w14:paraId="172E0775" w14:textId="7A31277C" w:rsidR="00CC2112" w:rsidRPr="00E72F93" w:rsidRDefault="00CC2112" w:rsidP="00866FAA">
            <w:pPr>
              <w:ind w:right="-1"/>
              <w:jc w:val="both"/>
              <w:rPr>
                <w:rFonts w:ascii="Times New Roman" w:hAnsi="Times New Roman" w:cs="Times New Roman"/>
                <w:sz w:val="16"/>
                <w:szCs w:val="16"/>
                <w:lang w:val="es-PE"/>
              </w:rPr>
            </w:pPr>
            <w:r w:rsidRPr="00E72F93">
              <w:rPr>
                <w:rFonts w:ascii="Times New Roman" w:hAnsi="Times New Roman" w:cs="Times New Roman"/>
                <w:sz w:val="16"/>
                <w:szCs w:val="16"/>
                <w:lang w:val="es-PE"/>
              </w:rPr>
              <w:t xml:space="preserve">Existe relación entre las tarifas de los atractivos y servicios y la elección de estos, en el caso del Museo La Casa de la Respuesta, un tercio de los visitantes encuentra que las tarifas son caras. </w:t>
            </w:r>
          </w:p>
        </w:tc>
      </w:tr>
      <w:tr w:rsidR="00CC2112" w:rsidRPr="00E72F93" w14:paraId="17BB8647" w14:textId="77777777" w:rsidTr="00701067">
        <w:trPr>
          <w:trHeight w:val="3248"/>
        </w:trPr>
        <w:tc>
          <w:tcPr>
            <w:tcW w:w="473" w:type="dxa"/>
            <w:vMerge/>
            <w:shd w:val="clear" w:color="auto" w:fill="8EAADB" w:themeFill="accent1" w:themeFillTint="99"/>
          </w:tcPr>
          <w:p w14:paraId="0516A594" w14:textId="77777777" w:rsidR="00CC2112" w:rsidRPr="00E72F93" w:rsidRDefault="00CC2112" w:rsidP="00CC260A">
            <w:pPr>
              <w:ind w:right="-1"/>
              <w:jc w:val="center"/>
              <w:rPr>
                <w:rFonts w:ascii="Times New Roman" w:hAnsi="Times New Roman" w:cs="Times New Roman"/>
                <w:b/>
                <w:bCs/>
                <w:color w:val="FFFFFF" w:themeColor="background1"/>
                <w:sz w:val="16"/>
                <w:szCs w:val="16"/>
                <w:lang w:val="es-PE"/>
              </w:rPr>
            </w:pPr>
          </w:p>
        </w:tc>
        <w:tc>
          <w:tcPr>
            <w:tcW w:w="1615" w:type="dxa"/>
            <w:shd w:val="clear" w:color="auto" w:fill="B4C6E7" w:themeFill="accent1" w:themeFillTint="66"/>
            <w:vAlign w:val="center"/>
          </w:tcPr>
          <w:p w14:paraId="5AD0CAC0" w14:textId="0239F91E" w:rsidR="00CC2112" w:rsidRPr="00E72F93" w:rsidRDefault="00CC2112" w:rsidP="00CC260A">
            <w:pPr>
              <w:ind w:right="-1"/>
              <w:jc w:val="center"/>
              <w:rPr>
                <w:rFonts w:ascii="Times New Roman" w:hAnsi="Times New Roman" w:cs="Times New Roman"/>
                <w:b/>
                <w:bCs/>
                <w:sz w:val="16"/>
                <w:szCs w:val="16"/>
                <w:lang w:val="es-PE"/>
              </w:rPr>
            </w:pPr>
            <w:r w:rsidRPr="00E72F93">
              <w:rPr>
                <w:rFonts w:ascii="Times New Roman" w:hAnsi="Times New Roman" w:cs="Times New Roman"/>
                <w:b/>
                <w:bCs/>
                <w:sz w:val="16"/>
                <w:szCs w:val="16"/>
                <w:lang w:val="es-PE"/>
              </w:rPr>
              <w:t>Ambiental</w:t>
            </w:r>
          </w:p>
        </w:tc>
        <w:tc>
          <w:tcPr>
            <w:tcW w:w="3021" w:type="dxa"/>
            <w:vAlign w:val="center"/>
          </w:tcPr>
          <w:p w14:paraId="16FEFFA5" w14:textId="1131477D" w:rsidR="00CC2112" w:rsidRPr="00E72F93" w:rsidRDefault="00CC2112" w:rsidP="00866FAA">
            <w:pPr>
              <w:ind w:right="-1"/>
              <w:jc w:val="both"/>
              <w:rPr>
                <w:rFonts w:ascii="Times New Roman" w:hAnsi="Times New Roman" w:cs="Times New Roman"/>
                <w:sz w:val="16"/>
                <w:szCs w:val="16"/>
                <w:lang w:val="es-PE"/>
              </w:rPr>
            </w:pPr>
            <w:r w:rsidRPr="00E72F93">
              <w:rPr>
                <w:rFonts w:ascii="Times New Roman" w:hAnsi="Times New Roman" w:cs="Times New Roman"/>
                <w:sz w:val="16"/>
                <w:szCs w:val="16"/>
                <w:lang w:val="es-PE"/>
              </w:rPr>
              <w:t xml:space="preserve">Los parques son los que motivan a visitar el distrito, existe una relación entre este punto y el hecho que se lo considere como ecológico. Asimismo, se resalta la importancia de contar con estrategias de segregación de desechos. </w:t>
            </w:r>
          </w:p>
        </w:tc>
        <w:tc>
          <w:tcPr>
            <w:tcW w:w="3951" w:type="dxa"/>
            <w:vAlign w:val="center"/>
          </w:tcPr>
          <w:p w14:paraId="4FA212E4" w14:textId="2D9209AF" w:rsidR="00CC2112" w:rsidRPr="00E72F93" w:rsidRDefault="00CC2112" w:rsidP="00CC260A">
            <w:pPr>
              <w:ind w:right="-1"/>
              <w:jc w:val="both"/>
              <w:rPr>
                <w:rFonts w:ascii="Times New Roman" w:hAnsi="Times New Roman" w:cs="Times New Roman"/>
                <w:sz w:val="16"/>
                <w:szCs w:val="16"/>
                <w:lang w:val="es-PE"/>
              </w:rPr>
            </w:pPr>
            <w:r w:rsidRPr="00E72F93">
              <w:rPr>
                <w:rFonts w:ascii="Times New Roman" w:hAnsi="Times New Roman" w:cs="Times New Roman"/>
                <w:sz w:val="16"/>
                <w:szCs w:val="16"/>
                <w:lang w:val="es-PE"/>
              </w:rPr>
              <w:t>Existe una relación entre las variables “cómo se enteró de la existencia de estos lugares” y “por qué considera al distrito como ecológico” y esta relación, aunque ajustada, reside en la percepción de distrito ecológico que se transmite de los visitantes hacia otras visitantes, así como que un tercio de la publicidad que difunde el municipio está asociada a un distrito ecológico. Este conocimiento debería orientar las estrategias de diversificación de visitas al distrito.</w:t>
            </w:r>
          </w:p>
        </w:tc>
      </w:tr>
    </w:tbl>
    <w:p w14:paraId="64BCCAB6" w14:textId="5B564507" w:rsidR="000A49A5" w:rsidRDefault="005B0DB3" w:rsidP="00E72F93">
      <w:pPr>
        <w:spacing w:line="240" w:lineRule="auto"/>
        <w:ind w:left="284" w:right="-1"/>
        <w:rPr>
          <w:rFonts w:ascii="Times New Roman" w:hAnsi="Times New Roman" w:cs="Times New Roman"/>
          <w:sz w:val="20"/>
          <w:szCs w:val="20"/>
          <w:lang w:val="es-PE"/>
        </w:rPr>
      </w:pPr>
      <w:r>
        <w:rPr>
          <w:rFonts w:ascii="Times New Roman" w:hAnsi="Times New Roman" w:cs="Times New Roman"/>
          <w:sz w:val="20"/>
          <w:szCs w:val="20"/>
          <w:lang w:val="es-PE"/>
        </w:rPr>
        <w:t xml:space="preserve">Fuente: </w:t>
      </w:r>
      <w:r w:rsidR="002A6821" w:rsidRPr="005B0DB3">
        <w:rPr>
          <w:rFonts w:ascii="Times New Roman" w:hAnsi="Times New Roman" w:cs="Times New Roman"/>
          <w:sz w:val="20"/>
          <w:szCs w:val="20"/>
          <w:lang w:val="es-PE"/>
        </w:rPr>
        <w:t xml:space="preserve">Elaboración </w:t>
      </w:r>
      <w:r w:rsidR="00701067" w:rsidRPr="005B0DB3">
        <w:rPr>
          <w:rFonts w:ascii="Times New Roman" w:hAnsi="Times New Roman" w:cs="Times New Roman"/>
          <w:sz w:val="20"/>
          <w:szCs w:val="20"/>
          <w:lang w:val="es-PE"/>
        </w:rPr>
        <w:t>p</w:t>
      </w:r>
      <w:r w:rsidR="002A6821" w:rsidRPr="005B0DB3">
        <w:rPr>
          <w:rFonts w:ascii="Times New Roman" w:hAnsi="Times New Roman" w:cs="Times New Roman"/>
          <w:sz w:val="20"/>
          <w:szCs w:val="20"/>
          <w:lang w:val="es-PE"/>
        </w:rPr>
        <w:t xml:space="preserve">ropia. </w:t>
      </w:r>
      <w:r w:rsidR="002A6821">
        <w:rPr>
          <w:rFonts w:ascii="Times New Roman" w:hAnsi="Times New Roman" w:cs="Times New Roman"/>
          <w:sz w:val="20"/>
          <w:szCs w:val="20"/>
          <w:lang w:val="es-PE"/>
        </w:rPr>
        <w:t xml:space="preserve">Nota: </w:t>
      </w:r>
      <w:r w:rsidR="002A6821" w:rsidRPr="002A6821">
        <w:rPr>
          <w:rFonts w:ascii="Times New Roman" w:hAnsi="Times New Roman" w:cs="Times New Roman"/>
          <w:sz w:val="20"/>
          <w:szCs w:val="20"/>
          <w:lang w:val="es-PE"/>
        </w:rPr>
        <w:t>Se tomó en cuenta los resultados del análisis del Chi-Cuadrado</w:t>
      </w:r>
      <w:r w:rsidR="002A6821">
        <w:rPr>
          <w:rFonts w:ascii="Times New Roman" w:hAnsi="Times New Roman" w:cs="Times New Roman"/>
          <w:sz w:val="20"/>
          <w:szCs w:val="20"/>
          <w:lang w:val="es-PE"/>
        </w:rPr>
        <w:t xml:space="preserve"> </w:t>
      </w:r>
      <w:r w:rsidR="00701067">
        <w:rPr>
          <w:rFonts w:ascii="Times New Roman" w:hAnsi="Times New Roman" w:cs="Times New Roman"/>
          <w:sz w:val="20"/>
          <w:szCs w:val="20"/>
          <w:lang w:val="es-PE"/>
        </w:rPr>
        <w:t xml:space="preserve">con valor de significancia mayor a </w:t>
      </w:r>
      <w:r w:rsidR="002A6821">
        <w:rPr>
          <w:rFonts w:ascii="Times New Roman" w:hAnsi="Times New Roman" w:cs="Times New Roman"/>
          <w:sz w:val="20"/>
          <w:szCs w:val="20"/>
          <w:lang w:val="es-PE"/>
        </w:rPr>
        <w:t>5%.</w:t>
      </w:r>
    </w:p>
    <w:p w14:paraId="7B2E3062" w14:textId="77777777" w:rsidR="00701067" w:rsidRPr="002A6821" w:rsidRDefault="00701067" w:rsidP="002A6821">
      <w:pPr>
        <w:spacing w:line="240" w:lineRule="auto"/>
        <w:ind w:right="-1"/>
        <w:rPr>
          <w:rFonts w:ascii="Times New Roman" w:hAnsi="Times New Roman" w:cs="Times New Roman"/>
          <w:sz w:val="20"/>
          <w:szCs w:val="20"/>
          <w:lang w:val="es-PE"/>
        </w:rPr>
      </w:pPr>
    </w:p>
    <w:p w14:paraId="444EF1EA" w14:textId="34D71683" w:rsidR="004D3B99" w:rsidRPr="00AE72FD" w:rsidRDefault="004D3B99" w:rsidP="00E72F93">
      <w:pPr>
        <w:pStyle w:val="Prrafodelista"/>
        <w:numPr>
          <w:ilvl w:val="0"/>
          <w:numId w:val="9"/>
        </w:numPr>
        <w:spacing w:line="240" w:lineRule="auto"/>
        <w:ind w:left="284" w:right="-1" w:hanging="284"/>
        <w:jc w:val="both"/>
        <w:rPr>
          <w:rFonts w:ascii="Times New Roman" w:hAnsi="Times New Roman" w:cs="Times New Roman"/>
          <w:b/>
          <w:bCs/>
          <w:sz w:val="24"/>
          <w:szCs w:val="24"/>
          <w:lang w:val="es-PE"/>
        </w:rPr>
      </w:pPr>
      <w:r w:rsidRPr="00AE72FD">
        <w:rPr>
          <w:rFonts w:ascii="Times New Roman" w:hAnsi="Times New Roman" w:cs="Times New Roman"/>
          <w:b/>
          <w:bCs/>
          <w:sz w:val="24"/>
          <w:szCs w:val="24"/>
          <w:lang w:val="es-PE"/>
        </w:rPr>
        <w:t>Conclusiones</w:t>
      </w:r>
    </w:p>
    <w:p w14:paraId="5B0C82A0" w14:textId="6C759B29" w:rsidR="004D3B99" w:rsidRPr="002A6821" w:rsidRDefault="007D4B4A" w:rsidP="00E72F93">
      <w:pPr>
        <w:spacing w:line="240" w:lineRule="auto"/>
        <w:ind w:right="-1" w:firstLine="567"/>
        <w:jc w:val="both"/>
        <w:rPr>
          <w:rFonts w:ascii="Times New Roman" w:hAnsi="Times New Roman" w:cs="Times New Roman"/>
          <w:sz w:val="24"/>
          <w:szCs w:val="24"/>
          <w:lang w:val="es-PE"/>
        </w:rPr>
      </w:pPr>
      <w:r w:rsidRPr="002A6821">
        <w:rPr>
          <w:rFonts w:ascii="Times New Roman" w:hAnsi="Times New Roman" w:cs="Times New Roman"/>
          <w:sz w:val="24"/>
          <w:szCs w:val="24"/>
          <w:lang w:val="es-PE"/>
        </w:rPr>
        <w:t xml:space="preserve">Sin duda se realizan muchos esfuerzos para el desarrollo turístico en el municipio del distrito de Santiago de Surco, </w:t>
      </w:r>
      <w:r w:rsidR="00701067">
        <w:rPr>
          <w:rFonts w:ascii="Times New Roman" w:hAnsi="Times New Roman" w:cs="Times New Roman"/>
          <w:sz w:val="24"/>
          <w:szCs w:val="24"/>
          <w:lang w:val="es-PE"/>
        </w:rPr>
        <w:t xml:space="preserve">a pesar de no contar con </w:t>
      </w:r>
      <w:r w:rsidRPr="002A6821">
        <w:rPr>
          <w:rFonts w:ascii="Times New Roman" w:hAnsi="Times New Roman" w:cs="Times New Roman"/>
          <w:sz w:val="24"/>
          <w:szCs w:val="24"/>
          <w:lang w:val="es-PE"/>
        </w:rPr>
        <w:t>instrumentos de gestión turística</w:t>
      </w:r>
      <w:r w:rsidR="00701067">
        <w:rPr>
          <w:rFonts w:ascii="Times New Roman" w:hAnsi="Times New Roman" w:cs="Times New Roman"/>
          <w:sz w:val="24"/>
          <w:szCs w:val="24"/>
          <w:lang w:val="es-PE"/>
        </w:rPr>
        <w:t xml:space="preserve"> como la planificación turística</w:t>
      </w:r>
      <w:r w:rsidRPr="002A6821">
        <w:rPr>
          <w:rFonts w:ascii="Times New Roman" w:hAnsi="Times New Roman" w:cs="Times New Roman"/>
          <w:sz w:val="24"/>
          <w:szCs w:val="24"/>
          <w:lang w:val="es-PE"/>
        </w:rPr>
        <w:t>.</w:t>
      </w:r>
      <w:r w:rsidR="00701067">
        <w:rPr>
          <w:rFonts w:ascii="Times New Roman" w:hAnsi="Times New Roman" w:cs="Times New Roman"/>
          <w:sz w:val="24"/>
          <w:szCs w:val="24"/>
          <w:lang w:val="es-PE"/>
        </w:rPr>
        <w:t xml:space="preserve"> Sin embargo, se ha podido constatar que e</w:t>
      </w:r>
      <w:r w:rsidRPr="002A6821">
        <w:rPr>
          <w:rFonts w:ascii="Times New Roman" w:hAnsi="Times New Roman" w:cs="Times New Roman"/>
          <w:sz w:val="24"/>
          <w:szCs w:val="24"/>
          <w:lang w:val="es-PE"/>
        </w:rPr>
        <w:t xml:space="preserve">xiste una preocupación por </w:t>
      </w:r>
      <w:r w:rsidR="00701067">
        <w:rPr>
          <w:rFonts w:ascii="Times New Roman" w:hAnsi="Times New Roman" w:cs="Times New Roman"/>
          <w:sz w:val="24"/>
          <w:szCs w:val="24"/>
          <w:lang w:val="es-PE"/>
        </w:rPr>
        <w:t xml:space="preserve">sus autoridades de realizar un turismo </w:t>
      </w:r>
      <w:r w:rsidRPr="002A6821">
        <w:rPr>
          <w:rFonts w:ascii="Times New Roman" w:hAnsi="Times New Roman" w:cs="Times New Roman"/>
          <w:sz w:val="24"/>
          <w:szCs w:val="24"/>
          <w:lang w:val="es-PE"/>
        </w:rPr>
        <w:t xml:space="preserve">sostenible, </w:t>
      </w:r>
      <w:r w:rsidR="00701067">
        <w:rPr>
          <w:rFonts w:ascii="Times New Roman" w:hAnsi="Times New Roman" w:cs="Times New Roman"/>
          <w:sz w:val="24"/>
          <w:szCs w:val="24"/>
          <w:lang w:val="es-PE"/>
        </w:rPr>
        <w:t xml:space="preserve">tomando en cuenta las tres dimensiones de este concepto. Así, desde la perspectiva económica se ha venido </w:t>
      </w:r>
      <w:r w:rsidRPr="002A6821">
        <w:rPr>
          <w:rFonts w:ascii="Times New Roman" w:hAnsi="Times New Roman" w:cs="Times New Roman"/>
          <w:sz w:val="24"/>
          <w:szCs w:val="24"/>
          <w:lang w:val="es-PE"/>
        </w:rPr>
        <w:t>apoya</w:t>
      </w:r>
      <w:r w:rsidR="00701067">
        <w:rPr>
          <w:rFonts w:ascii="Times New Roman" w:hAnsi="Times New Roman" w:cs="Times New Roman"/>
          <w:sz w:val="24"/>
          <w:szCs w:val="24"/>
          <w:lang w:val="es-PE"/>
        </w:rPr>
        <w:t>ndo</w:t>
      </w:r>
      <w:r w:rsidR="00B10D7A" w:rsidRPr="002A6821">
        <w:rPr>
          <w:rFonts w:ascii="Times New Roman" w:hAnsi="Times New Roman" w:cs="Times New Roman"/>
          <w:sz w:val="24"/>
          <w:szCs w:val="24"/>
          <w:lang w:val="es-PE"/>
        </w:rPr>
        <w:t xml:space="preserve"> </w:t>
      </w:r>
      <w:r w:rsidRPr="002A6821">
        <w:rPr>
          <w:rFonts w:ascii="Times New Roman" w:hAnsi="Times New Roman" w:cs="Times New Roman"/>
          <w:sz w:val="24"/>
          <w:szCs w:val="24"/>
          <w:lang w:val="es-PE"/>
        </w:rPr>
        <w:t xml:space="preserve">los emprendimientos, </w:t>
      </w:r>
      <w:r w:rsidR="00701067">
        <w:rPr>
          <w:rFonts w:ascii="Times New Roman" w:hAnsi="Times New Roman" w:cs="Times New Roman"/>
          <w:sz w:val="24"/>
          <w:szCs w:val="24"/>
          <w:lang w:val="es-PE"/>
        </w:rPr>
        <w:t>desde la componente ambiental</w:t>
      </w:r>
      <w:r w:rsidR="008F4E07">
        <w:rPr>
          <w:rFonts w:ascii="Times New Roman" w:hAnsi="Times New Roman" w:cs="Times New Roman"/>
          <w:sz w:val="24"/>
          <w:szCs w:val="24"/>
          <w:lang w:val="es-PE"/>
        </w:rPr>
        <w:t xml:space="preserve">, se continuado con el cuidado de los parques, el reciclaje, </w:t>
      </w:r>
      <w:r w:rsidR="00B10D7A" w:rsidRPr="002A6821">
        <w:rPr>
          <w:rFonts w:ascii="Times New Roman" w:hAnsi="Times New Roman" w:cs="Times New Roman"/>
          <w:sz w:val="24"/>
          <w:szCs w:val="24"/>
          <w:lang w:val="es-PE"/>
        </w:rPr>
        <w:t xml:space="preserve">permanecer ambientalmente sostenible, desarrollar otros productos, </w:t>
      </w:r>
      <w:r w:rsidR="008F4E07">
        <w:rPr>
          <w:rFonts w:ascii="Times New Roman" w:hAnsi="Times New Roman" w:cs="Times New Roman"/>
          <w:sz w:val="24"/>
          <w:szCs w:val="24"/>
          <w:lang w:val="es-PE"/>
        </w:rPr>
        <w:t xml:space="preserve">como el cao de del museo “La Casa de la Respuesta”, </w:t>
      </w:r>
      <w:r w:rsidR="00B10D7A" w:rsidRPr="002A6821">
        <w:rPr>
          <w:rFonts w:ascii="Times New Roman" w:hAnsi="Times New Roman" w:cs="Times New Roman"/>
          <w:sz w:val="24"/>
          <w:szCs w:val="24"/>
          <w:lang w:val="es-PE"/>
        </w:rPr>
        <w:t xml:space="preserve">entre otros. Sin embargo, </w:t>
      </w:r>
      <w:r w:rsidR="002A6821" w:rsidRPr="002A6821">
        <w:rPr>
          <w:rFonts w:ascii="Times New Roman" w:hAnsi="Times New Roman" w:cs="Times New Roman"/>
          <w:sz w:val="24"/>
          <w:szCs w:val="24"/>
          <w:lang w:val="es-PE"/>
        </w:rPr>
        <w:t>la ausencia de procesos de gestión del conocimiento limita</w:t>
      </w:r>
      <w:r w:rsidR="00E118D3" w:rsidRPr="002A6821">
        <w:rPr>
          <w:rFonts w:ascii="Times New Roman" w:hAnsi="Times New Roman" w:cs="Times New Roman"/>
          <w:sz w:val="24"/>
          <w:szCs w:val="24"/>
          <w:lang w:val="es-PE"/>
        </w:rPr>
        <w:t xml:space="preserve"> los resultados </w:t>
      </w:r>
      <w:r w:rsidR="008F4E07">
        <w:rPr>
          <w:rFonts w:ascii="Times New Roman" w:hAnsi="Times New Roman" w:cs="Times New Roman"/>
          <w:sz w:val="24"/>
          <w:szCs w:val="24"/>
          <w:lang w:val="es-PE"/>
        </w:rPr>
        <w:t xml:space="preserve">esperados de los </w:t>
      </w:r>
      <w:r w:rsidR="00E118D3" w:rsidRPr="002A6821">
        <w:rPr>
          <w:rFonts w:ascii="Times New Roman" w:hAnsi="Times New Roman" w:cs="Times New Roman"/>
          <w:sz w:val="24"/>
          <w:szCs w:val="24"/>
          <w:lang w:val="es-PE"/>
        </w:rPr>
        <w:t>esfuerzos realizados</w:t>
      </w:r>
      <w:r w:rsidR="008F4E07">
        <w:rPr>
          <w:rFonts w:ascii="Times New Roman" w:hAnsi="Times New Roman" w:cs="Times New Roman"/>
          <w:sz w:val="24"/>
          <w:szCs w:val="24"/>
          <w:lang w:val="es-PE"/>
        </w:rPr>
        <w:t xml:space="preserve"> y no se toma en consideración aspectos que podrían contribuir con el turismo sostenible, y no quedarse únicamente en esfuerzos. </w:t>
      </w:r>
    </w:p>
    <w:p w14:paraId="4AE82BF4" w14:textId="24B24979" w:rsidR="00E118D3" w:rsidRPr="002A6821" w:rsidRDefault="00E118D3" w:rsidP="00E72F93">
      <w:pPr>
        <w:spacing w:line="240" w:lineRule="auto"/>
        <w:ind w:right="-1" w:firstLine="567"/>
        <w:jc w:val="both"/>
        <w:rPr>
          <w:rFonts w:ascii="Times New Roman" w:hAnsi="Times New Roman" w:cs="Times New Roman"/>
          <w:sz w:val="24"/>
          <w:szCs w:val="24"/>
          <w:lang w:val="es-PE"/>
        </w:rPr>
      </w:pPr>
      <w:r w:rsidRPr="002A6821">
        <w:rPr>
          <w:rFonts w:ascii="Times New Roman" w:hAnsi="Times New Roman" w:cs="Times New Roman"/>
          <w:sz w:val="24"/>
          <w:szCs w:val="24"/>
          <w:lang w:val="es-PE"/>
        </w:rPr>
        <w:t>El centro de la actividad turística, de acuerdo con los resultados de la investigación, es el Parque de la Amistad, quedando relegados otros parques similares en los que se podría diversificar el flujo de visitantes, promoviendo además emprendimientos en los alrededores de estos, en lugar de concentrar toda la actividad en un solo lugar</w:t>
      </w:r>
      <w:r w:rsidR="008F4E07">
        <w:rPr>
          <w:rFonts w:ascii="Times New Roman" w:hAnsi="Times New Roman" w:cs="Times New Roman"/>
          <w:sz w:val="24"/>
          <w:szCs w:val="24"/>
          <w:lang w:val="es-PE"/>
        </w:rPr>
        <w:t xml:space="preserve">, que ya ha sobrepasado su capacidad de aforo y con lo cual se pone en riesgo </w:t>
      </w:r>
      <w:proofErr w:type="gramStart"/>
      <w:r w:rsidR="008F4E07">
        <w:rPr>
          <w:rFonts w:ascii="Times New Roman" w:hAnsi="Times New Roman" w:cs="Times New Roman"/>
          <w:sz w:val="24"/>
          <w:szCs w:val="24"/>
          <w:lang w:val="es-PE"/>
        </w:rPr>
        <w:t>sus sostenibilidad</w:t>
      </w:r>
      <w:proofErr w:type="gramEnd"/>
      <w:r w:rsidR="008F4E07">
        <w:rPr>
          <w:rFonts w:ascii="Times New Roman" w:hAnsi="Times New Roman" w:cs="Times New Roman"/>
          <w:sz w:val="24"/>
          <w:szCs w:val="24"/>
          <w:lang w:val="es-PE"/>
        </w:rPr>
        <w:t xml:space="preserve">. </w:t>
      </w:r>
    </w:p>
    <w:p w14:paraId="5E6D8D7C" w14:textId="691C7379" w:rsidR="008F4E07" w:rsidRDefault="008F4E07" w:rsidP="00E72F93">
      <w:pPr>
        <w:spacing w:line="240" w:lineRule="auto"/>
        <w:ind w:right="-1" w:firstLine="567"/>
        <w:jc w:val="both"/>
        <w:rPr>
          <w:rFonts w:ascii="Times New Roman" w:eastAsia="Calibri" w:hAnsi="Times New Roman" w:cs="Times New Roman"/>
          <w:sz w:val="24"/>
          <w:szCs w:val="24"/>
          <w:lang w:val="es-PE"/>
        </w:rPr>
      </w:pPr>
      <w:r>
        <w:rPr>
          <w:rFonts w:ascii="Times New Roman" w:hAnsi="Times New Roman" w:cs="Times New Roman"/>
          <w:sz w:val="24"/>
          <w:szCs w:val="24"/>
          <w:lang w:val="es-PE"/>
        </w:rPr>
        <w:t>L</w:t>
      </w:r>
      <w:r w:rsidR="00E118D3" w:rsidRPr="002A6821">
        <w:rPr>
          <w:rFonts w:ascii="Times New Roman" w:hAnsi="Times New Roman" w:cs="Times New Roman"/>
          <w:sz w:val="24"/>
          <w:szCs w:val="24"/>
          <w:lang w:val="es-PE"/>
        </w:rPr>
        <w:t xml:space="preserve">os resultados </w:t>
      </w:r>
      <w:r w:rsidR="007C48E7" w:rsidRPr="002A6821">
        <w:rPr>
          <w:rFonts w:ascii="Times New Roman" w:hAnsi="Times New Roman" w:cs="Times New Roman"/>
          <w:sz w:val="24"/>
          <w:szCs w:val="24"/>
          <w:lang w:val="es-PE"/>
        </w:rPr>
        <w:t xml:space="preserve">muestran que no existe una cultura de captura de información y desarrollo de conocimiento por parte del gobierno local. Se observó que no se lleva a cabo procesos de seguimiento y monitoreo de la actividad ni tampoco una planificación </w:t>
      </w:r>
      <w:r w:rsidR="007C48E7" w:rsidRPr="002A6821">
        <w:rPr>
          <w:rFonts w:ascii="Times New Roman" w:eastAsia="Calibri" w:hAnsi="Times New Roman" w:cs="Times New Roman"/>
          <w:sz w:val="24"/>
          <w:szCs w:val="24"/>
          <w:lang w:val="es-PE"/>
        </w:rPr>
        <w:t xml:space="preserve">con lo cual se podría </w:t>
      </w:r>
      <w:r w:rsidR="007C48E7" w:rsidRPr="007C48E7">
        <w:rPr>
          <w:rFonts w:ascii="Times New Roman" w:eastAsia="Calibri" w:hAnsi="Times New Roman" w:cs="Times New Roman"/>
          <w:sz w:val="24"/>
          <w:szCs w:val="24"/>
          <w:lang w:val="es-PE"/>
        </w:rPr>
        <w:t xml:space="preserve">desarrollar infraestructura adecuada </w:t>
      </w:r>
      <w:r>
        <w:rPr>
          <w:rFonts w:ascii="Times New Roman" w:eastAsia="Calibri" w:hAnsi="Times New Roman" w:cs="Times New Roman"/>
          <w:sz w:val="24"/>
          <w:szCs w:val="24"/>
          <w:lang w:val="es-PE"/>
        </w:rPr>
        <w:t xml:space="preserve">para mejorar los servicios </w:t>
      </w:r>
      <w:r w:rsidR="007C48E7" w:rsidRPr="007C48E7">
        <w:rPr>
          <w:rFonts w:ascii="Times New Roman" w:eastAsia="Calibri" w:hAnsi="Times New Roman" w:cs="Times New Roman"/>
          <w:sz w:val="24"/>
          <w:szCs w:val="24"/>
          <w:lang w:val="es-PE"/>
        </w:rPr>
        <w:t xml:space="preserve"> en algunos parques, mejorar las estrategias de distribución de los visitantes y controlar el aforo, promocionar otros parques como el Parque Voces por el Clima, así como desarrollar estrategias de marketing para llegar a un mayor número de visitantes que acudan a la exposición La casa de la Respuesta que merece la pena conocer y forma parte </w:t>
      </w:r>
      <w:r w:rsidR="007C48E7" w:rsidRPr="002A6821">
        <w:rPr>
          <w:rFonts w:ascii="Times New Roman" w:eastAsia="Calibri" w:hAnsi="Times New Roman" w:cs="Times New Roman"/>
          <w:sz w:val="24"/>
          <w:szCs w:val="24"/>
          <w:lang w:val="es-PE"/>
        </w:rPr>
        <w:t xml:space="preserve">del patrimonio cultural nacional. </w:t>
      </w:r>
      <w:r>
        <w:rPr>
          <w:rFonts w:ascii="Times New Roman" w:eastAsia="Calibri" w:hAnsi="Times New Roman" w:cs="Times New Roman"/>
          <w:sz w:val="24"/>
          <w:szCs w:val="24"/>
          <w:lang w:val="es-PE"/>
        </w:rPr>
        <w:t xml:space="preserve">La ausencia de procesos de gestión del conocimiento, como parte de una cultura organizacional del gobierno local, limita el impacto en la sostenibilidad turística del distrito. </w:t>
      </w:r>
    </w:p>
    <w:p w14:paraId="1264A0A5" w14:textId="77777777" w:rsidR="007C48E7" w:rsidRDefault="007C48E7" w:rsidP="00866FAA">
      <w:pPr>
        <w:spacing w:line="240" w:lineRule="auto"/>
        <w:ind w:right="-1"/>
        <w:jc w:val="both"/>
        <w:rPr>
          <w:rFonts w:ascii="Times New Roman" w:hAnsi="Times New Roman" w:cs="Times New Roman"/>
          <w:sz w:val="24"/>
          <w:szCs w:val="24"/>
          <w:lang w:val="es-PE"/>
        </w:rPr>
      </w:pPr>
    </w:p>
    <w:p w14:paraId="25DE8C56" w14:textId="568B390D" w:rsidR="004D3B99" w:rsidRPr="002A6821" w:rsidRDefault="00BE58B8" w:rsidP="00866FAA">
      <w:pPr>
        <w:spacing w:line="240" w:lineRule="auto"/>
        <w:ind w:right="-1"/>
        <w:jc w:val="both"/>
        <w:rPr>
          <w:rFonts w:ascii="Times New Roman" w:hAnsi="Times New Roman" w:cs="Times New Roman"/>
          <w:b/>
          <w:bCs/>
          <w:sz w:val="24"/>
          <w:szCs w:val="24"/>
          <w:lang w:val="es-PE"/>
        </w:rPr>
      </w:pPr>
      <w:r>
        <w:rPr>
          <w:rFonts w:ascii="Times New Roman" w:hAnsi="Times New Roman" w:cs="Times New Roman"/>
          <w:b/>
          <w:bCs/>
          <w:sz w:val="24"/>
          <w:szCs w:val="24"/>
          <w:lang w:val="es-PE"/>
        </w:rPr>
        <w:t>Referencias</w:t>
      </w:r>
    </w:p>
    <w:sdt>
      <w:sdtPr>
        <w:rPr>
          <w:rFonts w:ascii="Times New Roman" w:eastAsia="Calibri" w:hAnsi="Times New Roman" w:cs="Times New Roman"/>
          <w:sz w:val="24"/>
          <w:szCs w:val="24"/>
        </w:rPr>
        <w:id w:val="1413745692"/>
        <w:docPartObj>
          <w:docPartGallery w:val="Bibliographies"/>
          <w:docPartUnique/>
        </w:docPartObj>
      </w:sdtPr>
      <w:sdtEndPr>
        <w:rPr>
          <w:lang w:val="es-PE"/>
        </w:rPr>
      </w:sdtEndPr>
      <w:sdtContent>
        <w:sdt>
          <w:sdtPr>
            <w:rPr>
              <w:rFonts w:ascii="Times New Roman" w:eastAsiaTheme="minorEastAsia" w:hAnsi="Times New Roman" w:cs="Times New Roman"/>
              <w:sz w:val="24"/>
              <w:szCs w:val="24"/>
              <w:lang w:val="es-ES"/>
            </w:rPr>
            <w:id w:val="-547988357"/>
            <w:bibliography/>
          </w:sdtPr>
          <w:sdtEndPr>
            <w:rPr>
              <w:rFonts w:eastAsiaTheme="minorHAnsi"/>
              <w:lang w:val="es-ES_tradnl"/>
            </w:rPr>
          </w:sdtEndPr>
          <w:sdtContent>
            <w:p w14:paraId="24B72739" w14:textId="72574B49" w:rsidR="007C48E7" w:rsidRPr="005C3FC9" w:rsidRDefault="007C48E7" w:rsidP="00A6447A">
              <w:pPr>
                <w:keepNext/>
                <w:keepLines/>
                <w:spacing w:after="0" w:line="240" w:lineRule="auto"/>
                <w:jc w:val="both"/>
                <w:outlineLvl w:val="0"/>
                <w:rPr>
                  <w:rFonts w:ascii="Times New Roman" w:hAnsi="Times New Roman" w:cs="Times New Roman"/>
                  <w:noProof/>
                  <w:sz w:val="24"/>
                  <w:szCs w:val="24"/>
                </w:rPr>
              </w:pPr>
              <w:r w:rsidRPr="005C3FC9">
                <w:rPr>
                  <w:rFonts w:ascii="Times New Roman" w:hAnsi="Times New Roman" w:cs="Times New Roman"/>
                  <w:noProof/>
                  <w:sz w:val="24"/>
                  <w:szCs w:val="24"/>
                </w:rPr>
                <w:t xml:space="preserve">Aguilar, L. (2020). </w:t>
              </w:r>
              <w:r w:rsidRPr="005C3FC9">
                <w:rPr>
                  <w:rFonts w:ascii="Times New Roman" w:hAnsi="Times New Roman" w:cs="Times New Roman"/>
                  <w:i/>
                  <w:iCs/>
                  <w:noProof/>
                  <w:sz w:val="24"/>
                  <w:szCs w:val="24"/>
                </w:rPr>
                <w:t>Gestión del Conocimiento y Gobierno Contemporáneo.</w:t>
              </w:r>
              <w:r w:rsidRPr="005C3FC9">
                <w:rPr>
                  <w:rFonts w:ascii="Times New Roman" w:hAnsi="Times New Roman" w:cs="Times New Roman"/>
                  <w:noProof/>
                  <w:sz w:val="24"/>
                  <w:szCs w:val="24"/>
                </w:rPr>
                <w:t xml:space="preserve"> México: CLAD.</w:t>
              </w:r>
            </w:p>
            <w:p w14:paraId="21687998"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sz w:val="24"/>
                  <w:szCs w:val="24"/>
                  <w:lang w:val="es-PE"/>
                </w:rPr>
                <w:fldChar w:fldCharType="begin"/>
              </w:r>
              <w:r w:rsidRPr="005C3FC9">
                <w:rPr>
                  <w:rFonts w:ascii="Times New Roman" w:eastAsia="Calibri" w:hAnsi="Times New Roman" w:cs="Times New Roman"/>
                  <w:sz w:val="24"/>
                  <w:szCs w:val="24"/>
                  <w:lang w:val="es-PE"/>
                </w:rPr>
                <w:instrText>BIBLIOGRAPHY</w:instrText>
              </w:r>
              <w:r w:rsidRPr="005C3FC9">
                <w:rPr>
                  <w:rFonts w:ascii="Times New Roman" w:eastAsia="Calibri" w:hAnsi="Times New Roman" w:cs="Times New Roman"/>
                  <w:sz w:val="24"/>
                  <w:szCs w:val="24"/>
                  <w:lang w:val="es-PE"/>
                </w:rPr>
                <w:fldChar w:fldCharType="separate"/>
              </w:r>
              <w:r w:rsidRPr="005C3FC9">
                <w:rPr>
                  <w:rFonts w:ascii="Times New Roman" w:eastAsia="Calibri" w:hAnsi="Times New Roman" w:cs="Times New Roman"/>
                  <w:noProof/>
                  <w:sz w:val="24"/>
                  <w:szCs w:val="24"/>
                </w:rPr>
                <w:t xml:space="preserve">Anjos, F. d., Limberger, P. F., Gadotti, S., &amp; Domareski, T. (2011). Contribuciones de la Gestión del Conocimiento a los Servicios Turísticos. Estudio en una Agencia de Viajes. </w:t>
              </w:r>
              <w:r w:rsidRPr="005C3FC9">
                <w:rPr>
                  <w:rFonts w:ascii="Times New Roman" w:eastAsia="Calibri" w:hAnsi="Times New Roman" w:cs="Times New Roman"/>
                  <w:i/>
                  <w:iCs/>
                  <w:noProof/>
                  <w:sz w:val="24"/>
                  <w:szCs w:val="24"/>
                </w:rPr>
                <w:t>Scielo</w:t>
              </w:r>
              <w:r w:rsidRPr="005C3FC9">
                <w:rPr>
                  <w:rFonts w:ascii="Times New Roman" w:eastAsia="Calibri" w:hAnsi="Times New Roman" w:cs="Times New Roman"/>
                  <w:noProof/>
                  <w:sz w:val="24"/>
                  <w:szCs w:val="24"/>
                </w:rPr>
                <w:t>.</w:t>
              </w:r>
            </w:p>
            <w:p w14:paraId="400D856D"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fr-FR"/>
                </w:rPr>
              </w:pPr>
              <w:r w:rsidRPr="005C3FC9">
                <w:rPr>
                  <w:rFonts w:ascii="Times New Roman" w:eastAsia="Calibri" w:hAnsi="Times New Roman" w:cs="Times New Roman"/>
                  <w:noProof/>
                  <w:sz w:val="24"/>
                  <w:szCs w:val="24"/>
                </w:rPr>
                <w:t xml:space="preserve">Bennett, A. &amp; Bennet, D. 2014. </w:t>
              </w:r>
              <w:r w:rsidRPr="005C3FC9">
                <w:rPr>
                  <w:rFonts w:ascii="Times New Roman" w:eastAsia="Calibri" w:hAnsi="Times New Roman" w:cs="Times New Roman"/>
                  <w:noProof/>
                  <w:sz w:val="24"/>
                  <w:szCs w:val="24"/>
                  <w:lang w:val="en-US"/>
                </w:rPr>
                <w:t xml:space="preserve">Knowledge, Theory and Practice in Knowledge Management: Between Associative Patterning and Context-Rich Action. </w:t>
              </w:r>
              <w:r w:rsidRPr="005C3FC9">
                <w:rPr>
                  <w:rFonts w:ascii="Times New Roman" w:eastAsia="Calibri" w:hAnsi="Times New Roman" w:cs="Times New Roman"/>
                  <w:noProof/>
                  <w:sz w:val="24"/>
                  <w:szCs w:val="24"/>
                  <w:lang w:val="fr-FR"/>
                </w:rPr>
                <w:t>Journal of Entrepreuneurship, Management and Innovation - JEMI. 10(1):7-55.</w:t>
              </w:r>
            </w:p>
            <w:p w14:paraId="61C46BD4"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lang w:val="fr-FR"/>
                </w:rPr>
                <w:t xml:space="preserve">Camus, S., Hikkerova, L., &amp; Sahut, J.-M. (2010). Tourisme Durable: Une approche systémique. </w:t>
              </w:r>
              <w:r w:rsidRPr="005C3FC9">
                <w:rPr>
                  <w:rFonts w:ascii="Times New Roman" w:eastAsia="Calibri" w:hAnsi="Times New Roman" w:cs="Times New Roman"/>
                  <w:i/>
                  <w:iCs/>
                  <w:noProof/>
                  <w:sz w:val="24"/>
                  <w:szCs w:val="24"/>
                </w:rPr>
                <w:t>Cairn.Info Matières à Réflexion</w:t>
              </w:r>
              <w:r w:rsidRPr="005C3FC9">
                <w:rPr>
                  <w:rFonts w:ascii="Times New Roman" w:eastAsia="Calibri" w:hAnsi="Times New Roman" w:cs="Times New Roman"/>
                  <w:noProof/>
                  <w:sz w:val="24"/>
                  <w:szCs w:val="24"/>
                </w:rPr>
                <w:t>, 253-269.</w:t>
              </w:r>
            </w:p>
            <w:p w14:paraId="47699DEC"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Calderón, C. (2020). La Influencia de la Gestión del Conocimiento en la Gestión del Riesgo de Desastres en el Perú. </w:t>
              </w:r>
              <w:r w:rsidRPr="005C3FC9">
                <w:rPr>
                  <w:rFonts w:ascii="Times New Roman" w:hAnsi="Times New Roman" w:cs="Times New Roman"/>
                  <w:i/>
                  <w:iCs/>
                  <w:noProof/>
                  <w:sz w:val="24"/>
                  <w:szCs w:val="24"/>
                </w:rPr>
                <w:t>Gestión en el Tercer Milenio, 23</w:t>
              </w:r>
              <w:r w:rsidRPr="005C3FC9">
                <w:rPr>
                  <w:rFonts w:ascii="Times New Roman" w:hAnsi="Times New Roman" w:cs="Times New Roman"/>
                  <w:noProof/>
                  <w:sz w:val="24"/>
                  <w:szCs w:val="24"/>
                </w:rPr>
                <w:t>(45), 15 - 22. doi:https://doi.org/10.15381/gtm.v23i45.18936</w:t>
              </w:r>
            </w:p>
            <w:p w14:paraId="39DC54E1"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Carballo, R. (2015). </w:t>
              </w:r>
              <w:r w:rsidRPr="005C3FC9">
                <w:rPr>
                  <w:rFonts w:ascii="Times New Roman" w:hAnsi="Times New Roman" w:cs="Times New Roman"/>
                  <w:i/>
                  <w:iCs/>
                  <w:noProof/>
                  <w:sz w:val="24"/>
                  <w:szCs w:val="24"/>
                </w:rPr>
                <w:t>Innovación y Gestión del Conocimiento.</w:t>
              </w:r>
              <w:r w:rsidRPr="005C3FC9">
                <w:rPr>
                  <w:rFonts w:ascii="Times New Roman" w:hAnsi="Times New Roman" w:cs="Times New Roman"/>
                  <w:noProof/>
                  <w:sz w:val="24"/>
                  <w:szCs w:val="24"/>
                </w:rPr>
                <w:t xml:space="preserve"> Madrid: Edit diaz de Santos.</w:t>
              </w:r>
            </w:p>
            <w:p w14:paraId="54B11607"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lastRenderedPageBreak/>
                <w:t xml:space="preserve">Castillo, E. (2020). </w:t>
              </w:r>
              <w:r w:rsidRPr="005C3FC9">
                <w:rPr>
                  <w:rFonts w:ascii="Times New Roman" w:hAnsi="Times New Roman" w:cs="Times New Roman"/>
                  <w:i/>
                  <w:iCs/>
                  <w:noProof/>
                  <w:sz w:val="24"/>
                  <w:szCs w:val="24"/>
                </w:rPr>
                <w:t>Modelo de gestión de conocimiento organizacional para la generación de ventajas competitivas en agencias de viajes y turismo de Lima Metropolitana.</w:t>
              </w:r>
              <w:r w:rsidRPr="005C3FC9">
                <w:rPr>
                  <w:rFonts w:ascii="Times New Roman" w:hAnsi="Times New Roman" w:cs="Times New Roman"/>
                  <w:noProof/>
                  <w:sz w:val="24"/>
                  <w:szCs w:val="24"/>
                </w:rPr>
                <w:t xml:space="preserve"> Lima: Universidad San Martin de Porres. Obtenido de https://repositorio.usmp.edu.pe/handle/20.500.12727/6651</w:t>
              </w:r>
            </w:p>
            <w:p w14:paraId="28A6DFAA"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Cobo, B. (1964). </w:t>
              </w:r>
              <w:r w:rsidRPr="005C3FC9">
                <w:rPr>
                  <w:rFonts w:ascii="Times New Roman" w:eastAsia="Calibri" w:hAnsi="Times New Roman" w:cs="Times New Roman"/>
                  <w:i/>
                  <w:iCs/>
                  <w:noProof/>
                  <w:sz w:val="24"/>
                  <w:szCs w:val="24"/>
                </w:rPr>
                <w:t>Historia del Nuevo Mundo por el Padre Cobo de la Compañía de Jesús.</w:t>
              </w:r>
              <w:r w:rsidRPr="005C3FC9">
                <w:rPr>
                  <w:rFonts w:ascii="Times New Roman" w:eastAsia="Calibri" w:hAnsi="Times New Roman" w:cs="Times New Roman"/>
                  <w:noProof/>
                  <w:sz w:val="24"/>
                  <w:szCs w:val="24"/>
                </w:rPr>
                <w:t xml:space="preserve"> Biblioteca de Autores Españoles.</w:t>
              </w:r>
            </w:p>
            <w:p w14:paraId="24DF3D6C"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Cortina, J. d., &amp; Santisteban, D. F. (2011). Perspectivas del Aprendizaje Organizacional como Catalizador de Escenarios Competitivos. </w:t>
              </w:r>
              <w:r w:rsidRPr="005C3FC9">
                <w:rPr>
                  <w:rFonts w:ascii="Times New Roman" w:eastAsia="Calibri" w:hAnsi="Times New Roman" w:cs="Times New Roman"/>
                  <w:i/>
                  <w:iCs/>
                  <w:noProof/>
                  <w:sz w:val="24"/>
                  <w:szCs w:val="24"/>
                </w:rPr>
                <w:t>Revista Ciencias Estratégicas</w:t>
              </w:r>
              <w:r w:rsidRPr="005C3FC9">
                <w:rPr>
                  <w:rFonts w:ascii="Times New Roman" w:eastAsia="Calibri" w:hAnsi="Times New Roman" w:cs="Times New Roman"/>
                  <w:noProof/>
                  <w:sz w:val="24"/>
                  <w:szCs w:val="24"/>
                </w:rPr>
                <w:t>, 247-266.</w:t>
              </w:r>
            </w:p>
            <w:p w14:paraId="234428B6"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lang w:val="en-US"/>
                </w:rPr>
              </w:pPr>
              <w:r w:rsidRPr="005C3FC9">
                <w:rPr>
                  <w:rFonts w:ascii="Times New Roman" w:hAnsi="Times New Roman" w:cs="Times New Roman"/>
                  <w:noProof/>
                  <w:sz w:val="24"/>
                  <w:szCs w:val="24"/>
                  <w:lang w:val="en-US"/>
                </w:rPr>
                <w:t xml:space="preserve">Crossan, M., Lane, H., &amp; White, R. (1999). An organizational learning framework: from intuition to institution. </w:t>
              </w:r>
              <w:r w:rsidRPr="005C3FC9">
                <w:rPr>
                  <w:rFonts w:ascii="Times New Roman" w:hAnsi="Times New Roman" w:cs="Times New Roman"/>
                  <w:i/>
                  <w:iCs/>
                  <w:noProof/>
                  <w:sz w:val="24"/>
                  <w:szCs w:val="24"/>
                  <w:lang w:val="en-US"/>
                </w:rPr>
                <w:t>Academy of Management Riview, 24</w:t>
              </w:r>
              <w:r w:rsidRPr="005C3FC9">
                <w:rPr>
                  <w:rFonts w:ascii="Times New Roman" w:hAnsi="Times New Roman" w:cs="Times New Roman"/>
                  <w:noProof/>
                  <w:sz w:val="24"/>
                  <w:szCs w:val="24"/>
                  <w:lang w:val="en-US"/>
                </w:rPr>
                <w:t>(3), 522-537.</w:t>
              </w:r>
            </w:p>
            <w:p w14:paraId="08DA84BE"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en-US"/>
                </w:rPr>
              </w:pPr>
              <w:r w:rsidRPr="005C3FC9">
                <w:rPr>
                  <w:rFonts w:ascii="Times New Roman" w:eastAsia="Calibri" w:hAnsi="Times New Roman" w:cs="Times New Roman"/>
                  <w:noProof/>
                  <w:sz w:val="24"/>
                  <w:szCs w:val="24"/>
                  <w:lang w:val="en-US"/>
                </w:rPr>
                <w:t xml:space="preserve">Dalkir, K. (2005). </w:t>
              </w:r>
              <w:r w:rsidRPr="005C3FC9">
                <w:rPr>
                  <w:rFonts w:ascii="Times New Roman" w:eastAsia="Calibri" w:hAnsi="Times New Roman" w:cs="Times New Roman"/>
                  <w:i/>
                  <w:iCs/>
                  <w:noProof/>
                  <w:sz w:val="24"/>
                  <w:szCs w:val="24"/>
                  <w:lang w:val="en-US"/>
                </w:rPr>
                <w:t>Knowledge Management in Theory and Practice.</w:t>
              </w:r>
              <w:r w:rsidRPr="005C3FC9">
                <w:rPr>
                  <w:rFonts w:ascii="Times New Roman" w:eastAsia="Calibri" w:hAnsi="Times New Roman" w:cs="Times New Roman"/>
                  <w:noProof/>
                  <w:sz w:val="24"/>
                  <w:szCs w:val="24"/>
                  <w:lang w:val="en-US"/>
                </w:rPr>
                <w:t xml:space="preserve"> Oxford: Elsevier.</w:t>
              </w:r>
            </w:p>
            <w:p w14:paraId="42233076"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en-US"/>
                </w:rPr>
              </w:pPr>
              <w:r w:rsidRPr="005C3FC9">
                <w:rPr>
                  <w:rFonts w:ascii="Times New Roman" w:eastAsia="Calibri" w:hAnsi="Times New Roman" w:cs="Times New Roman"/>
                  <w:noProof/>
                  <w:sz w:val="24"/>
                  <w:szCs w:val="24"/>
                  <w:lang w:val="en-US"/>
                </w:rPr>
                <w:t xml:space="preserve">Dargent, E. (2020). </w:t>
              </w:r>
              <w:r w:rsidRPr="005C3FC9">
                <w:rPr>
                  <w:rFonts w:ascii="Times New Roman" w:eastAsia="Calibri" w:hAnsi="Times New Roman" w:cs="Times New Roman"/>
                  <w:i/>
                  <w:iCs/>
                  <w:noProof/>
                  <w:sz w:val="24"/>
                  <w:szCs w:val="24"/>
                  <w:lang w:val="en-US"/>
                </w:rPr>
                <w:t>El vino peruano - Patrimonio e historia.</w:t>
              </w:r>
              <w:r w:rsidRPr="005C3FC9">
                <w:rPr>
                  <w:rFonts w:ascii="Times New Roman" w:eastAsia="Calibri" w:hAnsi="Times New Roman" w:cs="Times New Roman"/>
                  <w:noProof/>
                  <w:sz w:val="24"/>
                  <w:szCs w:val="24"/>
                  <w:lang w:val="en-US"/>
                </w:rPr>
                <w:t xml:space="preserve"> Lima: Universidad Ricardo Palma.</w:t>
              </w:r>
            </w:p>
            <w:p w14:paraId="5B06E4A0"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en-US"/>
                </w:rPr>
              </w:pPr>
              <w:r w:rsidRPr="005C3FC9">
                <w:rPr>
                  <w:rFonts w:ascii="Times New Roman" w:eastAsia="Calibri" w:hAnsi="Times New Roman" w:cs="Times New Roman"/>
                  <w:noProof/>
                  <w:sz w:val="24"/>
                  <w:szCs w:val="24"/>
                  <w:lang w:val="en-US"/>
                </w:rPr>
                <w:t xml:space="preserve">Davenport, T. &amp; Prusak, L. (1998). Working Knowledge: How organizations manage what they know. Harvard Business School. </w:t>
              </w:r>
            </w:p>
            <w:p w14:paraId="327DAC16"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lang w:val="en-US"/>
                </w:rPr>
                <w:t xml:space="preserve">Díaz, D. G., Armas, M. P., &amp; Valladares, I. C. (2005). </w:t>
              </w:r>
              <w:r w:rsidRPr="005C3FC9">
                <w:rPr>
                  <w:rFonts w:ascii="Times New Roman" w:eastAsia="Calibri" w:hAnsi="Times New Roman" w:cs="Times New Roman"/>
                  <w:noProof/>
                  <w:sz w:val="24"/>
                  <w:szCs w:val="24"/>
                </w:rPr>
                <w:t xml:space="preserve">La Gestión del Conocimiento y su importancia en las organizaciones. </w:t>
              </w:r>
              <w:r w:rsidRPr="005C3FC9">
                <w:rPr>
                  <w:rFonts w:ascii="Times New Roman" w:eastAsia="Calibri" w:hAnsi="Times New Roman" w:cs="Times New Roman"/>
                  <w:i/>
                  <w:iCs/>
                  <w:noProof/>
                  <w:sz w:val="24"/>
                  <w:szCs w:val="24"/>
                </w:rPr>
                <w:t xml:space="preserve">Industrial </w:t>
              </w:r>
              <w:r w:rsidRPr="005C3FC9">
                <w:rPr>
                  <w:rFonts w:ascii="Times New Roman" w:eastAsia="Calibri" w:hAnsi="Times New Roman" w:cs="Times New Roman"/>
                  <w:noProof/>
                  <w:sz w:val="24"/>
                  <w:szCs w:val="24"/>
                </w:rPr>
                <w:t>, 37-36.</w:t>
              </w:r>
            </w:p>
            <w:p w14:paraId="1A3F994B"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Diez Canseco, R. (2020). </w:t>
              </w:r>
              <w:r w:rsidRPr="005C3FC9">
                <w:rPr>
                  <w:rFonts w:ascii="Times New Roman" w:hAnsi="Times New Roman" w:cs="Times New Roman"/>
                  <w:i/>
                  <w:iCs/>
                  <w:noProof/>
                  <w:sz w:val="24"/>
                  <w:szCs w:val="24"/>
                </w:rPr>
                <w:t>Reinventando el Turismo en Tiempos del Covid-19.</w:t>
              </w:r>
              <w:r w:rsidRPr="005C3FC9">
                <w:rPr>
                  <w:rFonts w:ascii="Times New Roman" w:hAnsi="Times New Roman" w:cs="Times New Roman"/>
                  <w:noProof/>
                  <w:sz w:val="24"/>
                  <w:szCs w:val="24"/>
                </w:rPr>
                <w:t xml:space="preserve"> Lima: Universidad San Ignacio de Loyola.</w:t>
              </w:r>
            </w:p>
            <w:p w14:paraId="14E888CC"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fr-FR"/>
                </w:rPr>
              </w:pPr>
              <w:r w:rsidRPr="005C3FC9">
                <w:rPr>
                  <w:rFonts w:ascii="Times New Roman" w:eastAsia="Calibri" w:hAnsi="Times New Roman" w:cs="Times New Roman"/>
                  <w:noProof/>
                  <w:sz w:val="24"/>
                  <w:szCs w:val="24"/>
                </w:rPr>
                <w:t xml:space="preserve">Engel, P. (1997). </w:t>
              </w:r>
              <w:r w:rsidRPr="005C3FC9">
                <w:rPr>
                  <w:rFonts w:ascii="Times New Roman" w:eastAsia="Calibri" w:hAnsi="Times New Roman" w:cs="Times New Roman"/>
                  <w:i/>
                  <w:iCs/>
                  <w:noProof/>
                  <w:sz w:val="24"/>
                  <w:szCs w:val="24"/>
                </w:rPr>
                <w:t>La Organización Social de la Innovación.</w:t>
              </w:r>
              <w:r w:rsidRPr="005C3FC9">
                <w:rPr>
                  <w:rFonts w:ascii="Times New Roman" w:eastAsia="Calibri" w:hAnsi="Times New Roman" w:cs="Times New Roman"/>
                  <w:noProof/>
                  <w:sz w:val="24"/>
                  <w:szCs w:val="24"/>
                </w:rPr>
                <w:t xml:space="preserve"> </w:t>
              </w:r>
              <w:r w:rsidRPr="005C3FC9">
                <w:rPr>
                  <w:rFonts w:ascii="Times New Roman" w:eastAsia="Calibri" w:hAnsi="Times New Roman" w:cs="Times New Roman"/>
                  <w:noProof/>
                  <w:sz w:val="24"/>
                  <w:szCs w:val="24"/>
                  <w:lang w:val="fr-FR"/>
                </w:rPr>
                <w:t>Amsterdam: Royal Tropical Institute.</w:t>
              </w:r>
            </w:p>
            <w:p w14:paraId="37D4B694"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lang w:val="fr-FR"/>
                </w:rPr>
                <w:t xml:space="preserve">Ermine, J.-L. (2003). </w:t>
              </w:r>
              <w:r w:rsidRPr="005C3FC9">
                <w:rPr>
                  <w:rFonts w:ascii="Times New Roman" w:eastAsia="Calibri" w:hAnsi="Times New Roman" w:cs="Times New Roman"/>
                  <w:i/>
                  <w:iCs/>
                  <w:noProof/>
                  <w:sz w:val="24"/>
                  <w:szCs w:val="24"/>
                  <w:lang w:val="fr-FR"/>
                </w:rPr>
                <w:t>La Gestion Des Connaissances.</w:t>
              </w:r>
              <w:r w:rsidRPr="005C3FC9">
                <w:rPr>
                  <w:rFonts w:ascii="Times New Roman" w:eastAsia="Calibri" w:hAnsi="Times New Roman" w:cs="Times New Roman"/>
                  <w:noProof/>
                  <w:sz w:val="24"/>
                  <w:szCs w:val="24"/>
                  <w:lang w:val="fr-FR"/>
                </w:rPr>
                <w:t xml:space="preserve"> </w:t>
              </w:r>
              <w:r w:rsidRPr="005C3FC9">
                <w:rPr>
                  <w:rFonts w:ascii="Times New Roman" w:eastAsia="Calibri" w:hAnsi="Times New Roman" w:cs="Times New Roman"/>
                  <w:noProof/>
                  <w:sz w:val="24"/>
                  <w:szCs w:val="24"/>
                </w:rPr>
                <w:t>Hermes Lavoisier.</w:t>
              </w:r>
            </w:p>
            <w:p w14:paraId="766D15A4"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Foro Económico Mundial. (2007). </w:t>
              </w:r>
              <w:r w:rsidRPr="005C3FC9">
                <w:rPr>
                  <w:rFonts w:ascii="Times New Roman" w:eastAsia="Calibri" w:hAnsi="Times New Roman" w:cs="Times New Roman"/>
                  <w:i/>
                  <w:iCs/>
                  <w:noProof/>
                  <w:sz w:val="24"/>
                  <w:szCs w:val="24"/>
                </w:rPr>
                <w:t>Ranking de Competitividad en Viajes y Turismo.</w:t>
              </w:r>
              <w:r w:rsidRPr="005C3FC9">
                <w:rPr>
                  <w:rFonts w:ascii="Times New Roman" w:eastAsia="Calibri" w:hAnsi="Times New Roman" w:cs="Times New Roman"/>
                  <w:noProof/>
                  <w:sz w:val="24"/>
                  <w:szCs w:val="24"/>
                </w:rPr>
                <w:t xml:space="preserve"> </w:t>
              </w:r>
            </w:p>
            <w:p w14:paraId="51E43887"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Gandara, J. M. (2003). La Sostenibilidad de los destios turísticos urbanos. </w:t>
              </w:r>
              <w:r w:rsidRPr="005C3FC9">
                <w:rPr>
                  <w:rFonts w:ascii="Times New Roman" w:eastAsia="Calibri" w:hAnsi="Times New Roman" w:cs="Times New Roman"/>
                  <w:i/>
                  <w:iCs/>
                  <w:noProof/>
                  <w:sz w:val="24"/>
                  <w:szCs w:val="24"/>
                </w:rPr>
                <w:t>Universidad Federal do Paraná</w:t>
              </w:r>
              <w:r w:rsidRPr="005C3FC9">
                <w:rPr>
                  <w:rFonts w:ascii="Times New Roman" w:eastAsia="Calibri" w:hAnsi="Times New Roman" w:cs="Times New Roman"/>
                  <w:noProof/>
                  <w:sz w:val="24"/>
                  <w:szCs w:val="24"/>
                </w:rPr>
                <w:t>, 1-20.</w:t>
              </w:r>
            </w:p>
            <w:p w14:paraId="3B5967F0"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Garcés, R. (2014). Las dimensiones de la gestión del conocimiento y los procesos de desarrollo local comunitario. </w:t>
              </w:r>
              <w:r w:rsidRPr="005C3FC9">
                <w:rPr>
                  <w:rFonts w:ascii="Times New Roman" w:hAnsi="Times New Roman" w:cs="Times New Roman"/>
                  <w:i/>
                  <w:iCs/>
                  <w:noProof/>
                  <w:sz w:val="24"/>
                  <w:szCs w:val="24"/>
                </w:rPr>
                <w:t>Acta Universitaria, 24</w:t>
              </w:r>
              <w:r w:rsidRPr="005C3FC9">
                <w:rPr>
                  <w:rFonts w:ascii="Times New Roman" w:hAnsi="Times New Roman" w:cs="Times New Roman"/>
                  <w:noProof/>
                  <w:sz w:val="24"/>
                  <w:szCs w:val="24"/>
                </w:rPr>
                <w:t>(1), 60-68.</w:t>
              </w:r>
            </w:p>
            <w:p w14:paraId="6FF5344E"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García, M. O. (2006). La Planificación Turística. Enfóques y Modelos. . </w:t>
              </w:r>
              <w:r w:rsidRPr="005C3FC9">
                <w:rPr>
                  <w:rFonts w:ascii="Times New Roman" w:hAnsi="Times New Roman" w:cs="Times New Roman"/>
                  <w:i/>
                  <w:iCs/>
                  <w:noProof/>
                  <w:sz w:val="24"/>
                  <w:szCs w:val="24"/>
                </w:rPr>
                <w:t>Quivera Revista de Estudios Territoriales</w:t>
              </w:r>
              <w:r w:rsidRPr="005C3FC9">
                <w:rPr>
                  <w:rFonts w:ascii="Times New Roman" w:hAnsi="Times New Roman" w:cs="Times New Roman"/>
                  <w:noProof/>
                  <w:sz w:val="24"/>
                  <w:szCs w:val="24"/>
                </w:rPr>
                <w:t>, 291-314.</w:t>
              </w:r>
            </w:p>
            <w:p w14:paraId="2CE49789"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lang w:val="es-ES"/>
                </w:rPr>
                <w:t xml:space="preserve">Garvin, D. A., Edmondson, A. C., &amp; Gino, F. (2008). </w:t>
              </w:r>
              <w:r w:rsidRPr="005C3FC9">
                <w:rPr>
                  <w:rFonts w:ascii="Times New Roman" w:eastAsia="Calibri" w:hAnsi="Times New Roman" w:cs="Times New Roman"/>
                  <w:noProof/>
                  <w:sz w:val="24"/>
                  <w:szCs w:val="24"/>
                </w:rPr>
                <w:t xml:space="preserve">¿Es la suya una organización de aprendizaje? </w:t>
              </w:r>
              <w:r w:rsidRPr="005C3FC9">
                <w:rPr>
                  <w:rFonts w:ascii="Times New Roman" w:eastAsia="Calibri" w:hAnsi="Times New Roman" w:cs="Times New Roman"/>
                  <w:i/>
                  <w:iCs/>
                  <w:noProof/>
                  <w:sz w:val="24"/>
                  <w:szCs w:val="24"/>
                </w:rPr>
                <w:t>Harvard Business Review América Latina</w:t>
              </w:r>
              <w:r w:rsidRPr="005C3FC9">
                <w:rPr>
                  <w:rFonts w:ascii="Times New Roman" w:eastAsia="Calibri" w:hAnsi="Times New Roman" w:cs="Times New Roman"/>
                  <w:noProof/>
                  <w:sz w:val="24"/>
                  <w:szCs w:val="24"/>
                </w:rPr>
                <w:t>, 1-8.</w:t>
              </w:r>
            </w:p>
            <w:p w14:paraId="58963EB5"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González, M. V. (2009). Gestión Turística del patrimonio cultural: enfoques para un desarrollo sostenible del turismo cultural. . </w:t>
              </w:r>
              <w:r w:rsidRPr="005C3FC9">
                <w:rPr>
                  <w:rFonts w:ascii="Times New Roman" w:hAnsi="Times New Roman" w:cs="Times New Roman"/>
                  <w:i/>
                  <w:iCs/>
                  <w:noProof/>
                  <w:sz w:val="24"/>
                  <w:szCs w:val="24"/>
                </w:rPr>
                <w:t>Cuadernos de Turismo</w:t>
              </w:r>
              <w:r w:rsidRPr="005C3FC9">
                <w:rPr>
                  <w:rFonts w:ascii="Times New Roman" w:hAnsi="Times New Roman" w:cs="Times New Roman"/>
                  <w:noProof/>
                  <w:sz w:val="24"/>
                  <w:szCs w:val="24"/>
                </w:rPr>
                <w:t>, 237-254.</w:t>
              </w:r>
            </w:p>
            <w:p w14:paraId="22A0E44D"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Heras, M. P. (2003). </w:t>
              </w:r>
              <w:r w:rsidRPr="005C3FC9">
                <w:rPr>
                  <w:rFonts w:ascii="Times New Roman" w:eastAsia="Calibri" w:hAnsi="Times New Roman" w:cs="Times New Roman"/>
                  <w:i/>
                  <w:iCs/>
                  <w:noProof/>
                  <w:sz w:val="24"/>
                  <w:szCs w:val="24"/>
                </w:rPr>
                <w:t>La Guía del Ecoturismo o Cómo Conservar la Naturaleza a través del Turismo.</w:t>
              </w:r>
              <w:r w:rsidRPr="005C3FC9">
                <w:rPr>
                  <w:rFonts w:ascii="Times New Roman" w:eastAsia="Calibri" w:hAnsi="Times New Roman" w:cs="Times New Roman"/>
                  <w:noProof/>
                  <w:sz w:val="24"/>
                  <w:szCs w:val="24"/>
                </w:rPr>
                <w:t xml:space="preserve"> Madrid: Mundi Prensa.</w:t>
              </w:r>
            </w:p>
            <w:p w14:paraId="270EB7CE"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Krumholz, D. M. (2002). </w:t>
              </w:r>
              <w:r w:rsidRPr="005C3FC9">
                <w:rPr>
                  <w:rFonts w:ascii="Times New Roman" w:eastAsia="Calibri" w:hAnsi="Times New Roman" w:cs="Times New Roman"/>
                  <w:i/>
                  <w:iCs/>
                  <w:noProof/>
                  <w:sz w:val="24"/>
                  <w:szCs w:val="24"/>
                </w:rPr>
                <w:t>Turismo y Desarrollo Sostenible.</w:t>
              </w:r>
              <w:r w:rsidRPr="005C3FC9">
                <w:rPr>
                  <w:rFonts w:ascii="Times New Roman" w:eastAsia="Calibri" w:hAnsi="Times New Roman" w:cs="Times New Roman"/>
                  <w:noProof/>
                  <w:sz w:val="24"/>
                  <w:szCs w:val="24"/>
                </w:rPr>
                <w:t xml:space="preserve"> Bogotá: Universidad Externado de Colombia.</w:t>
              </w:r>
            </w:p>
            <w:p w14:paraId="7AAE341F"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Leiva, M. E., &amp; Companioni, J. C. (Enero de 2008). Sostenibilidad, reto principal en el desarrollo del sector turístico. </w:t>
              </w:r>
              <w:r w:rsidRPr="005C3FC9">
                <w:rPr>
                  <w:rFonts w:ascii="Times New Roman" w:eastAsia="Calibri" w:hAnsi="Times New Roman" w:cs="Times New Roman"/>
                  <w:i/>
                  <w:iCs/>
                  <w:noProof/>
                  <w:sz w:val="24"/>
                  <w:szCs w:val="24"/>
                </w:rPr>
                <w:t>Tecnología en Marcha</w:t>
              </w:r>
              <w:r w:rsidRPr="005C3FC9">
                <w:rPr>
                  <w:rFonts w:ascii="Times New Roman" w:eastAsia="Calibri" w:hAnsi="Times New Roman" w:cs="Times New Roman"/>
                  <w:noProof/>
                  <w:sz w:val="24"/>
                  <w:szCs w:val="24"/>
                </w:rPr>
                <w:t>, 62-74.</w:t>
              </w:r>
            </w:p>
            <w:p w14:paraId="081284BF"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lastRenderedPageBreak/>
                <w:t xml:space="preserve">López, V. M. (2012). La Transferencia de Conocimiento e las Organizaciones. </w:t>
              </w:r>
              <w:r w:rsidRPr="005C3FC9">
                <w:rPr>
                  <w:rFonts w:ascii="Times New Roman" w:eastAsia="Calibri" w:hAnsi="Times New Roman" w:cs="Times New Roman"/>
                  <w:i/>
                  <w:iCs/>
                  <w:noProof/>
                  <w:sz w:val="24"/>
                  <w:szCs w:val="24"/>
                </w:rPr>
                <w:t>Estudios Interdisciplinarios de la Organización</w:t>
              </w:r>
              <w:r w:rsidRPr="005C3FC9">
                <w:rPr>
                  <w:rFonts w:ascii="Times New Roman" w:eastAsia="Calibri" w:hAnsi="Times New Roman" w:cs="Times New Roman"/>
                  <w:noProof/>
                  <w:sz w:val="24"/>
                  <w:szCs w:val="24"/>
                </w:rPr>
                <w:t>, 50-65.</w:t>
              </w:r>
            </w:p>
            <w:p w14:paraId="497B540D"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en-US"/>
                </w:rPr>
              </w:pPr>
              <w:r w:rsidRPr="005C3FC9">
                <w:rPr>
                  <w:rFonts w:ascii="Times New Roman" w:eastAsia="Calibri" w:hAnsi="Times New Roman" w:cs="Times New Roman"/>
                  <w:noProof/>
                  <w:sz w:val="24"/>
                  <w:szCs w:val="24"/>
                </w:rPr>
                <w:t xml:space="preserve">MINCETUR. (2016). </w:t>
              </w:r>
              <w:r w:rsidRPr="005C3FC9">
                <w:rPr>
                  <w:rFonts w:ascii="Times New Roman" w:eastAsia="Calibri" w:hAnsi="Times New Roman" w:cs="Times New Roman"/>
                  <w:i/>
                  <w:iCs/>
                  <w:noProof/>
                  <w:sz w:val="24"/>
                  <w:szCs w:val="24"/>
                </w:rPr>
                <w:t>Plan Estratégico Nacional de Turismo 2016 - 2025.</w:t>
              </w:r>
              <w:r w:rsidRPr="005C3FC9">
                <w:rPr>
                  <w:rFonts w:ascii="Times New Roman" w:eastAsia="Calibri" w:hAnsi="Times New Roman" w:cs="Times New Roman"/>
                  <w:noProof/>
                  <w:sz w:val="24"/>
                  <w:szCs w:val="24"/>
                </w:rPr>
                <w:t xml:space="preserve"> </w:t>
              </w:r>
              <w:r w:rsidRPr="005C3FC9">
                <w:rPr>
                  <w:rFonts w:ascii="Times New Roman" w:eastAsia="Calibri" w:hAnsi="Times New Roman" w:cs="Times New Roman"/>
                  <w:noProof/>
                  <w:sz w:val="24"/>
                  <w:szCs w:val="24"/>
                  <w:lang w:val="en-US"/>
                </w:rPr>
                <w:t>Lima: Ministerio de Comercio Exterior y Turismo.</w:t>
              </w:r>
            </w:p>
            <w:p w14:paraId="1B544733"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en-US"/>
                </w:rPr>
              </w:pPr>
              <w:r w:rsidRPr="005C3FC9">
                <w:rPr>
                  <w:rFonts w:ascii="Times New Roman" w:eastAsia="Calibri" w:hAnsi="Times New Roman" w:cs="Times New Roman"/>
                  <w:noProof/>
                  <w:sz w:val="24"/>
                  <w:szCs w:val="24"/>
                  <w:lang w:val="en-US"/>
                </w:rPr>
                <w:t xml:space="preserve">Nonaka, I., &amp; Krogh, G. V. (2009). Tacit Knowledge and Kowledge and Knowledge Conversion: Controversy and Advancement in Organizational Knowldege Creation Theory. </w:t>
              </w:r>
              <w:r w:rsidRPr="005C3FC9">
                <w:rPr>
                  <w:rFonts w:ascii="Times New Roman" w:eastAsia="Calibri" w:hAnsi="Times New Roman" w:cs="Times New Roman"/>
                  <w:i/>
                  <w:iCs/>
                  <w:noProof/>
                  <w:sz w:val="24"/>
                  <w:szCs w:val="24"/>
                  <w:lang w:val="en-US"/>
                </w:rPr>
                <w:t>Organization Science</w:t>
              </w:r>
              <w:r w:rsidRPr="005C3FC9">
                <w:rPr>
                  <w:rFonts w:ascii="Times New Roman" w:eastAsia="Calibri" w:hAnsi="Times New Roman" w:cs="Times New Roman"/>
                  <w:noProof/>
                  <w:sz w:val="24"/>
                  <w:szCs w:val="24"/>
                  <w:lang w:val="en-US"/>
                </w:rPr>
                <w:t>, 17.</w:t>
              </w:r>
            </w:p>
            <w:p w14:paraId="0B3C2627"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lang w:val="en-US"/>
                </w:rPr>
              </w:pPr>
              <w:r w:rsidRPr="005C3FC9">
                <w:rPr>
                  <w:rFonts w:ascii="Times New Roman" w:eastAsia="Calibri" w:hAnsi="Times New Roman" w:cs="Times New Roman"/>
                  <w:noProof/>
                  <w:sz w:val="24"/>
                  <w:szCs w:val="24"/>
                  <w:lang w:val="en-US"/>
                </w:rPr>
                <w:t xml:space="preserve">Nonaka, I., &amp; Takeuchi, H. (1995). </w:t>
              </w:r>
              <w:r w:rsidRPr="005C3FC9">
                <w:rPr>
                  <w:rFonts w:ascii="Times New Roman" w:eastAsia="Calibri" w:hAnsi="Times New Roman" w:cs="Times New Roman"/>
                  <w:i/>
                  <w:iCs/>
                  <w:noProof/>
                  <w:sz w:val="24"/>
                  <w:szCs w:val="24"/>
                  <w:lang w:val="en-US"/>
                </w:rPr>
                <w:t>The Knowledge-Creation Company.</w:t>
              </w:r>
              <w:r w:rsidRPr="005C3FC9">
                <w:rPr>
                  <w:rFonts w:ascii="Times New Roman" w:eastAsia="Calibri" w:hAnsi="Times New Roman" w:cs="Times New Roman"/>
                  <w:noProof/>
                  <w:sz w:val="24"/>
                  <w:szCs w:val="24"/>
                  <w:lang w:val="en-US"/>
                </w:rPr>
                <w:t xml:space="preserve"> New York: Oxford University Press.</w:t>
              </w:r>
            </w:p>
            <w:p w14:paraId="1D90699B"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lang w:val="en-US"/>
                </w:rPr>
                <w:t xml:space="preserve">Organización Mundial del Turismo. (1990). </w:t>
              </w:r>
              <w:r w:rsidRPr="005C3FC9">
                <w:rPr>
                  <w:rFonts w:ascii="Times New Roman" w:eastAsia="Calibri" w:hAnsi="Times New Roman" w:cs="Times New Roman"/>
                  <w:i/>
                  <w:iCs/>
                  <w:noProof/>
                  <w:sz w:val="24"/>
                  <w:szCs w:val="24"/>
                  <w:lang w:val="en-US"/>
                </w:rPr>
                <w:t>Tourism to the year 2000 Qualitative Aspects Affecting Global Growth.</w:t>
              </w:r>
              <w:r w:rsidRPr="005C3FC9">
                <w:rPr>
                  <w:rFonts w:ascii="Times New Roman" w:eastAsia="Calibri" w:hAnsi="Times New Roman" w:cs="Times New Roman"/>
                  <w:noProof/>
                  <w:sz w:val="24"/>
                  <w:szCs w:val="24"/>
                  <w:lang w:val="en-US"/>
                </w:rPr>
                <w:t xml:space="preserve"> </w:t>
              </w:r>
              <w:r w:rsidRPr="005C3FC9">
                <w:rPr>
                  <w:rFonts w:ascii="Times New Roman" w:eastAsia="Calibri" w:hAnsi="Times New Roman" w:cs="Times New Roman"/>
                  <w:noProof/>
                  <w:sz w:val="24"/>
                  <w:szCs w:val="24"/>
                </w:rPr>
                <w:t>UN.</w:t>
              </w:r>
            </w:p>
            <w:p w14:paraId="48302511"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 xml:space="preserve">Organización Mundial del Turismo. (30 de Marzo de 2021). </w:t>
              </w:r>
              <w:r w:rsidRPr="005C3FC9">
                <w:rPr>
                  <w:rFonts w:ascii="Times New Roman" w:eastAsia="Calibri" w:hAnsi="Times New Roman" w:cs="Times New Roman"/>
                  <w:i/>
                  <w:iCs/>
                  <w:noProof/>
                  <w:sz w:val="24"/>
                  <w:szCs w:val="24"/>
                </w:rPr>
                <w:t>UNWOT</w:t>
              </w:r>
              <w:r w:rsidRPr="005C3FC9">
                <w:rPr>
                  <w:rFonts w:ascii="Times New Roman" w:eastAsia="Calibri" w:hAnsi="Times New Roman" w:cs="Times New Roman"/>
                  <w:noProof/>
                  <w:sz w:val="24"/>
                  <w:szCs w:val="24"/>
                </w:rPr>
                <w:t>. Obtenido de https://www.unwto.org/es/tourismo-por-los-ods</w:t>
              </w:r>
            </w:p>
            <w:p w14:paraId="7A0ADB22"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Pelaez, M. P., &amp; Hernández, S. A. (2019). Accionando las 3R. Propuesta de educación ambiental. </w:t>
              </w:r>
              <w:r w:rsidRPr="005C3FC9">
                <w:rPr>
                  <w:rFonts w:ascii="Times New Roman" w:hAnsi="Times New Roman" w:cs="Times New Roman"/>
                  <w:i/>
                  <w:iCs/>
                  <w:noProof/>
                  <w:sz w:val="24"/>
                  <w:szCs w:val="24"/>
                </w:rPr>
                <w:t>V Jornadas de Enseñanza e Investigación Educativa en el campo de las Ciencias Exactas y Naturales</w:t>
              </w:r>
              <w:r w:rsidRPr="005C3FC9">
                <w:rPr>
                  <w:rFonts w:ascii="Times New Roman" w:hAnsi="Times New Roman" w:cs="Times New Roman"/>
                  <w:noProof/>
                  <w:sz w:val="24"/>
                  <w:szCs w:val="24"/>
                </w:rPr>
                <w:t>, 1-10. Obtenido de http://sedici.unlp.edu.ar/bitstream/handle/10915/78600/Documento_completo.pdf-PDFA.pdf?sequence=1&amp;isAllowed=y</w:t>
              </w:r>
            </w:p>
            <w:p w14:paraId="5A321313" w14:textId="77777777" w:rsidR="007C48E7" w:rsidRDefault="007C48E7" w:rsidP="00A6447A">
              <w:pPr>
                <w:pStyle w:val="Bibliografa"/>
                <w:spacing w:line="240" w:lineRule="auto"/>
                <w:ind w:left="720" w:hanging="720"/>
                <w:jc w:val="both"/>
                <w:rPr>
                  <w:rFonts w:ascii="Times New Roman" w:hAnsi="Times New Roman" w:cs="Times New Roman"/>
                  <w:noProof/>
                  <w:sz w:val="24"/>
                  <w:szCs w:val="24"/>
                  <w:lang w:val="en-US"/>
                </w:rPr>
              </w:pPr>
              <w:r w:rsidRPr="005C3FC9">
                <w:rPr>
                  <w:rFonts w:ascii="Times New Roman" w:hAnsi="Times New Roman" w:cs="Times New Roman"/>
                  <w:noProof/>
                  <w:sz w:val="24"/>
                  <w:szCs w:val="24"/>
                </w:rPr>
                <w:t xml:space="preserve">Regalado, O. (2010). </w:t>
              </w:r>
              <w:r w:rsidRPr="005C3FC9">
                <w:rPr>
                  <w:rFonts w:ascii="Times New Roman" w:hAnsi="Times New Roman" w:cs="Times New Roman"/>
                  <w:i/>
                  <w:iCs/>
                  <w:noProof/>
                  <w:sz w:val="24"/>
                  <w:szCs w:val="24"/>
                </w:rPr>
                <w:t>La Planificación Estratégica Sostenible en Turismo, Conceptos, Modelos y Pautas para Gestores Turísticos.</w:t>
              </w:r>
              <w:r w:rsidRPr="005C3FC9">
                <w:rPr>
                  <w:rFonts w:ascii="Times New Roman" w:hAnsi="Times New Roman" w:cs="Times New Roman"/>
                  <w:noProof/>
                  <w:sz w:val="24"/>
                  <w:szCs w:val="24"/>
                </w:rPr>
                <w:t xml:space="preserve"> </w:t>
              </w:r>
              <w:r w:rsidRPr="005C3FC9">
                <w:rPr>
                  <w:rFonts w:ascii="Times New Roman" w:hAnsi="Times New Roman" w:cs="Times New Roman"/>
                  <w:noProof/>
                  <w:sz w:val="24"/>
                  <w:szCs w:val="24"/>
                  <w:lang w:val="en-US"/>
                </w:rPr>
                <w:t>Lima: Cengages Learning - Universidad ESAN.</w:t>
              </w:r>
            </w:p>
            <w:p w14:paraId="64575A4A" w14:textId="76B30A9F" w:rsidR="008F5465" w:rsidRDefault="002B20E9" w:rsidP="002B20E9">
              <w:pPr>
                <w:ind w:left="709" w:hanging="709"/>
                <w:jc w:val="both"/>
                <w:rPr>
                  <w:rFonts w:ascii="Times New Roman" w:hAnsi="Times New Roman" w:cs="Times New Roman"/>
                  <w:sz w:val="24"/>
                  <w:szCs w:val="24"/>
                  <w:lang w:val="en-US"/>
                </w:rPr>
              </w:pPr>
              <w:r w:rsidRPr="002B20E9">
                <w:rPr>
                  <w:rFonts w:ascii="Times New Roman" w:hAnsi="Times New Roman" w:cs="Times New Roman"/>
                  <w:sz w:val="24"/>
                  <w:szCs w:val="24"/>
                  <w:lang w:val="en-US"/>
                </w:rPr>
                <w:t>Rivera, M. (202</w:t>
              </w:r>
              <w:r>
                <w:rPr>
                  <w:rFonts w:ascii="Times New Roman" w:hAnsi="Times New Roman" w:cs="Times New Roman"/>
                  <w:sz w:val="24"/>
                  <w:szCs w:val="24"/>
                  <w:lang w:val="en-US"/>
                </w:rPr>
                <w:t>0</w:t>
              </w:r>
              <w:r w:rsidRPr="002B20E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B20E9">
                <w:rPr>
                  <w:rFonts w:ascii="Times New Roman" w:hAnsi="Times New Roman" w:cs="Times New Roman"/>
                  <w:sz w:val="24"/>
                  <w:szCs w:val="24"/>
                  <w:lang w:val="en-US"/>
                </w:rPr>
                <w:t>Usos de la tierra, desarrollo humano y objetivos de desarrollo sostenible: Geografías, visiones y perspectivas</w:t>
              </w:r>
              <w:r>
                <w:rPr>
                  <w:rFonts w:ascii="Times New Roman" w:hAnsi="Times New Roman" w:cs="Times New Roman"/>
                  <w:sz w:val="24"/>
                  <w:szCs w:val="24"/>
                  <w:lang w:val="en-US"/>
                </w:rPr>
                <w:t xml:space="preserve">. </w:t>
              </w:r>
              <w:r w:rsidRPr="002B20E9">
                <w:rPr>
                  <w:rFonts w:ascii="Times New Roman" w:hAnsi="Times New Roman" w:cs="Times New Roman"/>
                  <w:i/>
                  <w:iCs/>
                  <w:sz w:val="24"/>
                  <w:szCs w:val="24"/>
                  <w:lang w:val="en-US"/>
                </w:rPr>
                <w:t>Usos sostenibles de la tierra y desarrollo h</w:t>
              </w:r>
              <w:r w:rsidRPr="002B20E9">
                <w:rPr>
                  <w:rFonts w:ascii="Times New Roman" w:hAnsi="Times New Roman" w:cs="Times New Roman"/>
                  <w:sz w:val="24"/>
                  <w:szCs w:val="24"/>
                  <w:lang w:val="en-US"/>
                </w:rPr>
                <w:t xml:space="preserve">umano: </w:t>
              </w:r>
              <w:r w:rsidRPr="002B20E9">
                <w:rPr>
                  <w:rFonts w:ascii="Times New Roman" w:hAnsi="Times New Roman" w:cs="Times New Roman"/>
                  <w:i/>
                  <w:iCs/>
                  <w:sz w:val="24"/>
                  <w:szCs w:val="24"/>
                  <w:lang w:val="en-US"/>
                </w:rPr>
                <w:t>Compilación de los trabajos presentados al simposio nº 2 del Congreso Internacional sobre tierra y Derechos Humanos (Universidad de Sevilla, 12-14 de junio de 2019)</w:t>
              </w:r>
              <w:r w:rsidRPr="002B20E9">
                <w:rPr>
                  <w:rFonts w:ascii="Times New Roman" w:hAnsi="Times New Roman" w:cs="Times New Roman"/>
                  <w:sz w:val="24"/>
                  <w:szCs w:val="24"/>
                  <w:lang w:val="en-US"/>
                </w:rPr>
                <w:t xml:space="preserve"> / coord. por Manuel Rivera Mateos</w:t>
              </w:r>
              <w:r>
                <w:rPr>
                  <w:rFonts w:ascii="Times New Roman" w:hAnsi="Times New Roman" w:cs="Times New Roman"/>
                  <w:sz w:val="24"/>
                  <w:szCs w:val="24"/>
                  <w:lang w:val="en-US"/>
                </w:rPr>
                <w:t xml:space="preserve"> (pp.</w:t>
              </w:r>
              <w:r w:rsidRPr="002B20E9">
                <w:rPr>
                  <w:rFonts w:ascii="Times New Roman" w:hAnsi="Times New Roman" w:cs="Times New Roman"/>
                  <w:sz w:val="24"/>
                  <w:szCs w:val="24"/>
                  <w:lang w:val="en-US"/>
                </w:rPr>
                <w:t xml:space="preserve"> 10-35</w:t>
              </w:r>
              <w:r>
                <w:rPr>
                  <w:rFonts w:ascii="Times New Roman" w:hAnsi="Times New Roman" w:cs="Times New Roman"/>
                  <w:sz w:val="24"/>
                  <w:szCs w:val="24"/>
                  <w:lang w:val="en-US"/>
                </w:rPr>
                <w:t>). Sevilla: Universidad de Sevilla y Editorial Egregius.</w:t>
              </w:r>
            </w:p>
            <w:p w14:paraId="177D0DA4" w14:textId="77E8DF60" w:rsidR="002B20E9" w:rsidRDefault="002B20E9" w:rsidP="002B20E9">
              <w:pPr>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Rivera M. (2012). </w:t>
              </w:r>
              <w:r w:rsidRPr="002B20E9">
                <w:rPr>
                  <w:rFonts w:ascii="Times New Roman" w:hAnsi="Times New Roman" w:cs="Times New Roman"/>
                  <w:i/>
                  <w:iCs/>
                  <w:sz w:val="24"/>
                  <w:szCs w:val="24"/>
                  <w:lang w:val="en-US"/>
                </w:rPr>
                <w:t>Turismo responsable, sostenibilidad y desarrollo local comun</w:t>
              </w:r>
              <w:r w:rsidRPr="002B20E9">
                <w:rPr>
                  <w:rFonts w:ascii="Times New Roman" w:hAnsi="Times New Roman" w:cs="Times New Roman"/>
                  <w:sz w:val="24"/>
                  <w:szCs w:val="24"/>
                  <w:lang w:val="en-US"/>
                </w:rPr>
                <w:t>itario</w:t>
              </w:r>
              <w:r>
                <w:rPr>
                  <w:rFonts w:ascii="Times New Roman" w:hAnsi="Times New Roman" w:cs="Times New Roman"/>
                  <w:sz w:val="24"/>
                  <w:szCs w:val="24"/>
                  <w:lang w:val="en-US"/>
                </w:rPr>
                <w:t xml:space="preserve">, </w:t>
              </w:r>
              <w:r w:rsidRPr="002B20E9">
                <w:rPr>
                  <w:rFonts w:ascii="Times New Roman" w:hAnsi="Times New Roman" w:cs="Times New Roman"/>
                  <w:sz w:val="24"/>
                  <w:szCs w:val="24"/>
                  <w:lang w:val="en-US"/>
                </w:rPr>
                <w:t>coord. por Manuel Rivera Mateos, Luis Rodríguez García</w:t>
              </w:r>
              <w:r>
                <w:rPr>
                  <w:rFonts w:ascii="Times New Roman" w:hAnsi="Times New Roman" w:cs="Times New Roman"/>
                  <w:sz w:val="24"/>
                  <w:szCs w:val="24"/>
                  <w:lang w:val="en-US"/>
                </w:rPr>
                <w:t xml:space="preserve">.  Córdoba: Universidad de Córdoba, </w:t>
              </w:r>
              <w:r w:rsidRPr="002B20E9">
                <w:rPr>
                  <w:rFonts w:ascii="Times New Roman" w:hAnsi="Times New Roman" w:cs="Times New Roman"/>
                  <w:sz w:val="24"/>
                  <w:szCs w:val="24"/>
                  <w:lang w:val="en-US"/>
                </w:rPr>
                <w:t xml:space="preserve"> Cátedra Intercultural</w:t>
              </w:r>
              <w:r>
                <w:rPr>
                  <w:rFonts w:ascii="Times New Roman" w:hAnsi="Times New Roman" w:cs="Times New Roman"/>
                  <w:sz w:val="24"/>
                  <w:szCs w:val="24"/>
                  <w:lang w:val="en-US"/>
                </w:rPr>
                <w:t>.</w:t>
              </w:r>
            </w:p>
            <w:p w14:paraId="4E12A9B3" w14:textId="2DAB1623" w:rsidR="007C48E7" w:rsidRPr="005C3FC9" w:rsidRDefault="007C48E7" w:rsidP="002B20E9">
              <w:pPr>
                <w:jc w:val="both"/>
                <w:rPr>
                  <w:rFonts w:ascii="Times New Roman" w:hAnsi="Times New Roman" w:cs="Times New Roman"/>
                  <w:noProof/>
                  <w:sz w:val="24"/>
                  <w:szCs w:val="24"/>
                </w:rPr>
              </w:pPr>
              <w:r w:rsidRPr="005C3FC9">
                <w:rPr>
                  <w:rFonts w:ascii="Times New Roman" w:hAnsi="Times New Roman" w:cs="Times New Roman"/>
                  <w:noProof/>
                  <w:sz w:val="24"/>
                  <w:szCs w:val="24"/>
                  <w:lang w:val="en-US"/>
                </w:rPr>
                <w:t xml:space="preserve">Senge, P. (1991). Leading Learning Organizations. </w:t>
              </w:r>
              <w:r w:rsidRPr="005C3FC9">
                <w:rPr>
                  <w:rFonts w:ascii="Times New Roman" w:hAnsi="Times New Roman" w:cs="Times New Roman"/>
                  <w:i/>
                  <w:iCs/>
                  <w:noProof/>
                  <w:sz w:val="24"/>
                  <w:szCs w:val="24"/>
                </w:rPr>
                <w:t>Executive Excellence, 8</w:t>
              </w:r>
              <w:r w:rsidRPr="005C3FC9">
                <w:rPr>
                  <w:rFonts w:ascii="Times New Roman" w:hAnsi="Times New Roman" w:cs="Times New Roman"/>
                  <w:noProof/>
                  <w:sz w:val="24"/>
                  <w:szCs w:val="24"/>
                </w:rPr>
                <w:t>(9), 7-8.</w:t>
              </w:r>
            </w:p>
            <w:p w14:paraId="3D052426"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Talledo, M. (2013). </w:t>
              </w:r>
              <w:r w:rsidRPr="005C3FC9">
                <w:rPr>
                  <w:rFonts w:ascii="Times New Roman" w:hAnsi="Times New Roman" w:cs="Times New Roman"/>
                  <w:i/>
                  <w:iCs/>
                  <w:noProof/>
                  <w:sz w:val="24"/>
                  <w:szCs w:val="24"/>
                </w:rPr>
                <w:t>Modelo de Gestión del Conocimiento para la Planificación Estratégica en los Ministerios y Gobiernos Regionales en el Perú.</w:t>
              </w:r>
              <w:r w:rsidRPr="005C3FC9">
                <w:rPr>
                  <w:rFonts w:ascii="Times New Roman" w:hAnsi="Times New Roman" w:cs="Times New Roman"/>
                  <w:noProof/>
                  <w:sz w:val="24"/>
                  <w:szCs w:val="24"/>
                </w:rPr>
                <w:t xml:space="preserve"> Piura: Universidad de Piura - PIRHUA. Obtenido de https://pirhua.udep.edu.pe/bitstream/handle/11042/1846/MAS_DET_016.pdf</w:t>
              </w:r>
            </w:p>
            <w:p w14:paraId="0948A3C5"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Tarí, J., &amp; García, M. (2009). Dimensiones de la Gestión del Conocimiento y de la Gestión de la Calidad: Una Revisión de la Literatura. </w:t>
              </w:r>
              <w:r w:rsidRPr="005C3FC9">
                <w:rPr>
                  <w:rFonts w:ascii="Times New Roman" w:hAnsi="Times New Roman" w:cs="Times New Roman"/>
                  <w:i/>
                  <w:iCs/>
                  <w:noProof/>
                  <w:sz w:val="24"/>
                  <w:szCs w:val="24"/>
                </w:rPr>
                <w:t>Investigaciones Europeas de Dirección y Economía de la Empresa</w:t>
              </w:r>
              <w:r w:rsidRPr="005C3FC9">
                <w:rPr>
                  <w:rFonts w:ascii="Times New Roman" w:hAnsi="Times New Roman" w:cs="Times New Roman"/>
                  <w:noProof/>
                  <w:sz w:val="24"/>
                  <w:szCs w:val="24"/>
                </w:rPr>
                <w:t>, 139-152.</w:t>
              </w:r>
            </w:p>
            <w:p w14:paraId="42BF6780"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t xml:space="preserve">Ugarte, F. A. (2005). </w:t>
              </w:r>
              <w:r w:rsidRPr="005C3FC9">
                <w:rPr>
                  <w:rFonts w:ascii="Times New Roman" w:hAnsi="Times New Roman" w:cs="Times New Roman"/>
                  <w:i/>
                  <w:iCs/>
                  <w:noProof/>
                  <w:sz w:val="24"/>
                  <w:szCs w:val="24"/>
                </w:rPr>
                <w:t>Turismo Sostenible en el Perú. Planificación, Gestión y Desarrollo.</w:t>
              </w:r>
              <w:r w:rsidRPr="005C3FC9">
                <w:rPr>
                  <w:rFonts w:ascii="Times New Roman" w:hAnsi="Times New Roman" w:cs="Times New Roman"/>
                  <w:noProof/>
                  <w:sz w:val="24"/>
                  <w:szCs w:val="24"/>
                </w:rPr>
                <w:t xml:space="preserve"> Lima: Universidad Ricardo Palma.</w:t>
              </w:r>
            </w:p>
            <w:p w14:paraId="43F27669" w14:textId="77777777" w:rsidR="007C48E7" w:rsidRPr="005C3FC9" w:rsidRDefault="007C48E7" w:rsidP="00A6447A">
              <w:pPr>
                <w:pStyle w:val="Bibliografa"/>
                <w:spacing w:line="240" w:lineRule="auto"/>
                <w:ind w:left="720" w:hanging="720"/>
                <w:jc w:val="both"/>
                <w:rPr>
                  <w:rFonts w:ascii="Times New Roman" w:hAnsi="Times New Roman" w:cs="Times New Roman"/>
                  <w:noProof/>
                  <w:sz w:val="24"/>
                  <w:szCs w:val="24"/>
                </w:rPr>
              </w:pPr>
              <w:r w:rsidRPr="005C3FC9">
                <w:rPr>
                  <w:rFonts w:ascii="Times New Roman" w:hAnsi="Times New Roman" w:cs="Times New Roman"/>
                  <w:noProof/>
                  <w:sz w:val="24"/>
                  <w:szCs w:val="24"/>
                </w:rPr>
                <w:lastRenderedPageBreak/>
                <w:t xml:space="preserve">Valdivia, E. (22 de Junio de 2017). Turismo Sostenible en Perú. Caso Comparativo Granja Porcón y Tambopata. </w:t>
              </w:r>
              <w:r w:rsidRPr="005C3FC9">
                <w:rPr>
                  <w:rFonts w:ascii="Times New Roman" w:hAnsi="Times New Roman" w:cs="Times New Roman"/>
                  <w:i/>
                  <w:iCs/>
                  <w:noProof/>
                  <w:sz w:val="24"/>
                  <w:szCs w:val="24"/>
                </w:rPr>
                <w:t>Caminos, 17</w:t>
              </w:r>
              <w:r w:rsidRPr="005C3FC9">
                <w:rPr>
                  <w:rFonts w:ascii="Times New Roman" w:hAnsi="Times New Roman" w:cs="Times New Roman"/>
                  <w:noProof/>
                  <w:sz w:val="24"/>
                  <w:szCs w:val="24"/>
                </w:rPr>
                <w:t>(10), 43-44. Obtenido de https://revistas.urp.edu.pe/index.php/caminos/article/view/776</w:t>
              </w:r>
            </w:p>
            <w:p w14:paraId="47B57CFA" w14:textId="77777777" w:rsidR="007C48E7" w:rsidRPr="005C3FC9" w:rsidRDefault="007C48E7" w:rsidP="00A6447A">
              <w:pPr>
                <w:spacing w:line="240" w:lineRule="auto"/>
                <w:ind w:left="720" w:hanging="720"/>
                <w:jc w:val="both"/>
                <w:rPr>
                  <w:rFonts w:ascii="Times New Roman" w:eastAsia="Calibri" w:hAnsi="Times New Roman" w:cs="Times New Roman"/>
                  <w:noProof/>
                  <w:sz w:val="24"/>
                  <w:szCs w:val="24"/>
                </w:rPr>
              </w:pPr>
              <w:r w:rsidRPr="005C3FC9">
                <w:rPr>
                  <w:rFonts w:ascii="Times New Roman" w:eastAsia="Calibri" w:hAnsi="Times New Roman" w:cs="Times New Roman"/>
                  <w:noProof/>
                  <w:sz w:val="24"/>
                  <w:szCs w:val="24"/>
                </w:rPr>
                <w:t>Vélez, S. C. (2016). Gestión del Conocimiento, Mayor Competitividad para el Turismo Colombiano. Bogotá, Colombia.</w:t>
              </w:r>
            </w:p>
            <w:p w14:paraId="18884CB4" w14:textId="77777777" w:rsidR="007C48E7" w:rsidRPr="005C3FC9" w:rsidRDefault="007C48E7" w:rsidP="00A6447A">
              <w:pPr>
                <w:spacing w:line="240" w:lineRule="auto"/>
                <w:ind w:left="720" w:hanging="720"/>
                <w:jc w:val="both"/>
                <w:rPr>
                  <w:rFonts w:ascii="Times New Roman" w:eastAsia="Calibri" w:hAnsi="Times New Roman" w:cs="Times New Roman"/>
                  <w:sz w:val="24"/>
                  <w:szCs w:val="24"/>
                  <w:lang w:val="en-US"/>
                </w:rPr>
              </w:pPr>
              <w:r w:rsidRPr="005C3FC9">
                <w:rPr>
                  <w:rFonts w:ascii="Times New Roman" w:eastAsia="Calibri" w:hAnsi="Times New Roman" w:cs="Times New Roman"/>
                  <w:noProof/>
                  <w:sz w:val="24"/>
                  <w:szCs w:val="24"/>
                </w:rPr>
                <w:t xml:space="preserve">World Travel &amp; Tourism Council. (2017). </w:t>
              </w:r>
              <w:r w:rsidRPr="005C3FC9">
                <w:rPr>
                  <w:rFonts w:ascii="Times New Roman" w:eastAsia="Calibri" w:hAnsi="Times New Roman" w:cs="Times New Roman"/>
                  <w:i/>
                  <w:iCs/>
                  <w:noProof/>
                  <w:sz w:val="24"/>
                  <w:szCs w:val="24"/>
                </w:rPr>
                <w:t>Impacto del Sector de Viajes y Turismo en las Ciudades 2017 América Latina.</w:t>
              </w:r>
              <w:r w:rsidRPr="005C3FC9">
                <w:rPr>
                  <w:rFonts w:ascii="Times New Roman" w:eastAsia="Calibri" w:hAnsi="Times New Roman" w:cs="Times New Roman"/>
                  <w:noProof/>
                  <w:sz w:val="24"/>
                  <w:szCs w:val="24"/>
                </w:rPr>
                <w:t xml:space="preserve"> </w:t>
              </w:r>
              <w:r w:rsidRPr="005C3FC9">
                <w:rPr>
                  <w:rFonts w:ascii="Times New Roman" w:eastAsia="Calibri" w:hAnsi="Times New Roman" w:cs="Times New Roman"/>
                  <w:noProof/>
                  <w:sz w:val="24"/>
                  <w:szCs w:val="24"/>
                  <w:lang w:val="en-US"/>
                </w:rPr>
                <w:t>Londres: World Travel &amp; Tourism Council.</w:t>
              </w:r>
              <w:r w:rsidRPr="005C3FC9">
                <w:rPr>
                  <w:rFonts w:ascii="Times New Roman" w:eastAsia="Calibri" w:hAnsi="Times New Roman" w:cs="Times New Roman"/>
                  <w:b/>
                  <w:bCs/>
                  <w:sz w:val="24"/>
                  <w:szCs w:val="24"/>
                  <w:lang w:val="es-PE"/>
                </w:rPr>
                <w:fldChar w:fldCharType="end"/>
              </w:r>
            </w:p>
          </w:sdtContent>
        </w:sdt>
      </w:sdtContent>
    </w:sdt>
    <w:p w14:paraId="137307A9" w14:textId="63FD8385" w:rsidR="004D3B99" w:rsidRPr="007C48E7" w:rsidRDefault="00000000" w:rsidP="00A6447A">
      <w:pPr>
        <w:spacing w:line="240" w:lineRule="auto"/>
        <w:jc w:val="both"/>
        <w:rPr>
          <w:rFonts w:ascii="Times New Roman" w:hAnsi="Times New Roman" w:cs="Times New Roman"/>
          <w:sz w:val="24"/>
          <w:szCs w:val="24"/>
          <w:lang w:val="en-US"/>
        </w:rPr>
      </w:pPr>
      <w:hyperlink r:id="rId30" w:history="1">
        <w:r w:rsidR="007C48E7" w:rsidRPr="005C3FC9">
          <w:rPr>
            <w:rStyle w:val="Hipervnculo"/>
            <w:rFonts w:ascii="Times New Roman" w:eastAsia="Calibri" w:hAnsi="Times New Roman" w:cs="Times New Roman"/>
            <w:sz w:val="24"/>
            <w:szCs w:val="24"/>
            <w:lang w:val="en-US"/>
          </w:rPr>
          <w:t>https://www.un.org/sustainabledevelopment/es/objetivos-de-desarrollo-sostenible/</w:t>
        </w:r>
      </w:hyperlink>
    </w:p>
    <w:sectPr w:rsidR="004D3B99" w:rsidRPr="007C48E7" w:rsidSect="00077A2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AEE2F" w14:textId="77777777" w:rsidR="009948A7" w:rsidRDefault="009948A7" w:rsidP="00190299">
      <w:pPr>
        <w:spacing w:after="0" w:line="240" w:lineRule="auto"/>
      </w:pPr>
      <w:r>
        <w:separator/>
      </w:r>
    </w:p>
  </w:endnote>
  <w:endnote w:type="continuationSeparator" w:id="0">
    <w:p w14:paraId="63508E6A" w14:textId="77777777" w:rsidR="009948A7" w:rsidRDefault="009948A7" w:rsidP="0019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ED6F" w14:textId="3A36377F" w:rsidR="00E72F93" w:rsidRPr="00E72F93" w:rsidRDefault="00E72F93" w:rsidP="00E72F93">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E72F93">
      <w:rPr>
        <w:rFonts w:ascii="Times New Roman" w:eastAsia="Calibri" w:hAnsi="Times New Roman" w:cs="Times New Roman"/>
        <w:b/>
        <w:bCs/>
        <w:color w:val="C00000"/>
        <w:sz w:val="18"/>
        <w:szCs w:val="18"/>
        <w:lang w:val="en-GB"/>
      </w:rPr>
      <w:t>Revista</w:t>
    </w:r>
    <w:proofErr w:type="spellEnd"/>
    <w:r w:rsidRPr="00E72F93">
      <w:rPr>
        <w:rFonts w:ascii="Times New Roman" w:eastAsia="Calibri" w:hAnsi="Times New Roman" w:cs="Times New Roman"/>
        <w:b/>
        <w:bCs/>
        <w:color w:val="C00000"/>
        <w:sz w:val="18"/>
        <w:szCs w:val="18"/>
        <w:lang w:val="en-GB"/>
      </w:rPr>
      <w:t xml:space="preserve"> Internacional de Turismo, </w:t>
    </w:r>
    <w:proofErr w:type="spellStart"/>
    <w:r w:rsidRPr="00E72F93">
      <w:rPr>
        <w:rFonts w:ascii="Times New Roman" w:eastAsia="Calibri" w:hAnsi="Times New Roman" w:cs="Times New Roman"/>
        <w:b/>
        <w:bCs/>
        <w:color w:val="C00000"/>
        <w:sz w:val="18"/>
        <w:szCs w:val="18"/>
        <w:lang w:val="en-GB"/>
      </w:rPr>
      <w:t>Empresa</w:t>
    </w:r>
    <w:proofErr w:type="spellEnd"/>
    <w:r w:rsidRPr="00E72F93">
      <w:rPr>
        <w:rFonts w:ascii="Times New Roman" w:eastAsia="Calibri" w:hAnsi="Times New Roman" w:cs="Times New Roman"/>
        <w:b/>
        <w:bCs/>
        <w:color w:val="C00000"/>
        <w:sz w:val="18"/>
        <w:szCs w:val="18"/>
        <w:lang w:val="en-GB"/>
      </w:rPr>
      <w:t xml:space="preserve"> y </w:t>
    </w:r>
    <w:proofErr w:type="spellStart"/>
    <w:r w:rsidRPr="00E72F93">
      <w:rPr>
        <w:rFonts w:ascii="Times New Roman" w:eastAsia="Calibri" w:hAnsi="Times New Roman" w:cs="Times New Roman"/>
        <w:b/>
        <w:bCs/>
        <w:color w:val="C00000"/>
        <w:sz w:val="18"/>
        <w:szCs w:val="18"/>
        <w:lang w:val="en-GB"/>
      </w:rPr>
      <w:t>Territorio</w:t>
    </w:r>
    <w:proofErr w:type="spellEnd"/>
    <w:r w:rsidRPr="00E72F93">
      <w:rPr>
        <w:rFonts w:ascii="Times New Roman" w:eastAsia="Calibri" w:hAnsi="Times New Roman" w:cs="Times New Roman"/>
        <w:b/>
        <w:bCs/>
        <w:color w:val="C00000"/>
        <w:sz w:val="18"/>
        <w:szCs w:val="18"/>
        <w:lang w:val="en-GB"/>
      </w:rPr>
      <w:t xml:space="preserve">, vol. 7, nº 2, 2023, pp. </w:t>
    </w:r>
    <w:r>
      <w:rPr>
        <w:rFonts w:ascii="Times New Roman" w:eastAsia="Calibri" w:hAnsi="Times New Roman" w:cs="Times New Roman"/>
        <w:b/>
        <w:bCs/>
        <w:color w:val="C00000"/>
        <w:sz w:val="18"/>
        <w:szCs w:val="18"/>
        <w:lang w:val="en-GB"/>
      </w:rPr>
      <w:t>258-280</w:t>
    </w:r>
    <w:r w:rsidRPr="00E72F93">
      <w:rPr>
        <w:rFonts w:ascii="Times New Roman" w:eastAsia="Calibri" w:hAnsi="Times New Roman" w:cs="Times New Roman"/>
        <w:b/>
        <w:bCs/>
        <w:color w:val="C00000"/>
        <w:sz w:val="18"/>
        <w:szCs w:val="18"/>
        <w:lang w:val="en-GB"/>
      </w:rPr>
      <w:t xml:space="preserve">.  </w:t>
    </w:r>
  </w:p>
  <w:p w14:paraId="0BAD74CC" w14:textId="77777777" w:rsidR="00E72F93" w:rsidRPr="00E72F93" w:rsidRDefault="00E72F93" w:rsidP="00E72F93">
    <w:pPr>
      <w:tabs>
        <w:tab w:val="center" w:pos="4252"/>
        <w:tab w:val="right" w:pos="8504"/>
      </w:tabs>
      <w:spacing w:after="0" w:line="240" w:lineRule="auto"/>
      <w:jc w:val="center"/>
      <w:rPr>
        <w:rFonts w:ascii="Calibri" w:eastAsia="Calibri" w:hAnsi="Calibri" w:cs="Arial"/>
      </w:rPr>
    </w:pPr>
    <w:r w:rsidRPr="00E72F93">
      <w:rPr>
        <w:rFonts w:ascii="Times New Roman" w:eastAsia="Calibri" w:hAnsi="Times New Roman" w:cs="Times New Roman"/>
        <w:sz w:val="18"/>
        <w:szCs w:val="18"/>
        <w:lang w:val="en-GB"/>
      </w:rPr>
      <w:t>https://www.uco.es/ucopress/ojs/index.php/riturem/index</w:t>
    </w:r>
    <w:r w:rsidRPr="00E72F93">
      <w:rPr>
        <w:rFonts w:ascii="Times New Roman" w:eastAsia="Calibri" w:hAnsi="Times New Roman" w:cs="Times New Roman"/>
        <w:sz w:val="20"/>
        <w:szCs w:val="20"/>
        <w:lang w:val="es-ES"/>
      </w:rPr>
      <w:fldChar w:fldCharType="begin"/>
    </w:r>
    <w:r w:rsidRPr="00E72F93">
      <w:rPr>
        <w:rFonts w:ascii="Times New Roman" w:eastAsia="Calibri" w:hAnsi="Times New Roman" w:cs="Times New Roman"/>
        <w:sz w:val="20"/>
        <w:szCs w:val="20"/>
        <w:lang w:val="en-GB"/>
      </w:rPr>
      <w:instrText>PAGE   \* MERGEFORMAT</w:instrText>
    </w:r>
    <w:r w:rsidRPr="00E72F93">
      <w:rPr>
        <w:rFonts w:ascii="Times New Roman" w:eastAsia="Calibri" w:hAnsi="Times New Roman" w:cs="Times New Roman"/>
        <w:sz w:val="20"/>
        <w:szCs w:val="20"/>
        <w:lang w:val="es-ES"/>
      </w:rPr>
      <w:fldChar w:fldCharType="separate"/>
    </w:r>
    <w:r w:rsidRPr="00E72F93">
      <w:rPr>
        <w:rFonts w:ascii="Times New Roman" w:eastAsia="Calibri" w:hAnsi="Times New Roman" w:cs="Times New Roman"/>
        <w:sz w:val="20"/>
        <w:szCs w:val="20"/>
        <w:lang w:val="es-ES" w:eastAsia="ja-JP"/>
      </w:rPr>
      <w:t>2</w:t>
    </w:r>
    <w:r w:rsidRPr="00E72F93">
      <w:rPr>
        <w:rFonts w:ascii="Times New Roman" w:eastAsia="Calibri" w:hAnsi="Times New Roman" w:cs="Times New Roman"/>
        <w:sz w:val="20"/>
        <w:szCs w:val="20"/>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8D44" w14:textId="4B1F98A2" w:rsidR="00796F98" w:rsidRDefault="00796F98" w:rsidP="00796F98">
    <w:pPr>
      <w:pStyle w:val="Piedepgina"/>
      <w:jc w:val="center"/>
      <w:rPr>
        <w:rFonts w:eastAsia="Calibri" w:cs="Times New Roman"/>
        <w:lang w:val="en-GB"/>
      </w:rPr>
    </w:pPr>
    <w:proofErr w:type="spellStart"/>
    <w:r w:rsidRPr="00796F98">
      <w:rPr>
        <w:rFonts w:ascii="Times New Roman" w:eastAsia="Calibri" w:hAnsi="Times New Roman" w:cs="Times New Roman"/>
        <w:b/>
        <w:sz w:val="20"/>
        <w:szCs w:val="20"/>
        <w:lang w:val="en-GB"/>
      </w:rPr>
      <w:t>Recepción</w:t>
    </w:r>
    <w:proofErr w:type="spellEnd"/>
    <w:r w:rsidRPr="00796F98">
      <w:rPr>
        <w:rFonts w:ascii="Times New Roman" w:eastAsia="Calibri" w:hAnsi="Times New Roman" w:cs="Times New Roman"/>
        <w:b/>
        <w:sz w:val="20"/>
        <w:szCs w:val="20"/>
        <w:lang w:val="en-GB"/>
      </w:rPr>
      <w:t>:</w:t>
    </w:r>
    <w:r w:rsidRPr="00796F98">
      <w:rPr>
        <w:rFonts w:ascii="Times New Roman" w:eastAsia="Calibri" w:hAnsi="Times New Roman" w:cs="Times New Roman"/>
        <w:sz w:val="20"/>
        <w:szCs w:val="20"/>
        <w:lang w:val="en-GB"/>
      </w:rPr>
      <w:t xml:space="preserve"> 0</w:t>
    </w:r>
    <w:r>
      <w:rPr>
        <w:rFonts w:ascii="Times New Roman" w:eastAsia="Calibri" w:hAnsi="Times New Roman" w:cs="Times New Roman"/>
        <w:sz w:val="20"/>
        <w:szCs w:val="20"/>
        <w:lang w:val="en-GB"/>
      </w:rPr>
      <w:t>3</w:t>
    </w:r>
    <w:r w:rsidRPr="00796F98">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03</w:t>
    </w:r>
    <w:r w:rsidRPr="00796F98">
      <w:rPr>
        <w:rFonts w:ascii="Times New Roman" w:eastAsia="Calibri" w:hAnsi="Times New Roman" w:cs="Times New Roman"/>
        <w:sz w:val="20"/>
        <w:szCs w:val="20"/>
        <w:lang w:val="en-GB"/>
      </w:rPr>
      <w:t>/2023</w:t>
    </w:r>
    <w:r w:rsidRPr="00796F98">
      <w:rPr>
        <w:rFonts w:ascii="Times New Roman" w:eastAsia="Calibri" w:hAnsi="Times New Roman" w:cs="Times New Roman"/>
        <w:bCs/>
        <w:sz w:val="20"/>
        <w:szCs w:val="20"/>
        <w:lang w:val="en-GB"/>
      </w:rPr>
      <w:tab/>
    </w:r>
    <w:proofErr w:type="spellStart"/>
    <w:r w:rsidRPr="00796F98">
      <w:rPr>
        <w:rFonts w:ascii="Times New Roman" w:eastAsia="Calibri" w:hAnsi="Times New Roman" w:cs="Times New Roman"/>
        <w:b/>
        <w:sz w:val="20"/>
        <w:szCs w:val="20"/>
        <w:lang w:val="en-GB"/>
      </w:rPr>
      <w:t>Aceptación</w:t>
    </w:r>
    <w:proofErr w:type="spellEnd"/>
    <w:r w:rsidRPr="00796F98">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30</w:t>
    </w:r>
    <w:r w:rsidRPr="00796F98">
      <w:rPr>
        <w:rFonts w:ascii="Times New Roman" w:eastAsia="Calibri" w:hAnsi="Times New Roman" w:cs="Times New Roman"/>
        <w:sz w:val="20"/>
        <w:szCs w:val="20"/>
        <w:lang w:val="en-GB"/>
      </w:rPr>
      <w:t>/1</w:t>
    </w:r>
    <w:r>
      <w:rPr>
        <w:rFonts w:ascii="Times New Roman" w:eastAsia="Calibri" w:hAnsi="Times New Roman" w:cs="Times New Roman"/>
        <w:sz w:val="20"/>
        <w:szCs w:val="20"/>
        <w:lang w:val="en-GB"/>
      </w:rPr>
      <w:t>0</w:t>
    </w:r>
    <w:r w:rsidRPr="00796F98">
      <w:rPr>
        <w:rFonts w:ascii="Times New Roman" w:eastAsia="Calibri" w:hAnsi="Times New Roman" w:cs="Times New Roman"/>
        <w:sz w:val="20"/>
        <w:szCs w:val="20"/>
        <w:lang w:val="en-GB"/>
      </w:rPr>
      <w:t>/2023</w:t>
    </w:r>
    <w:r w:rsidRPr="00796F98">
      <w:rPr>
        <w:rFonts w:ascii="Times New Roman" w:eastAsia="Calibri" w:hAnsi="Times New Roman" w:cs="Times New Roman"/>
        <w:bCs/>
        <w:sz w:val="20"/>
        <w:szCs w:val="20"/>
        <w:lang w:val="en-GB"/>
      </w:rPr>
      <w:tab/>
      <w:t xml:space="preserve">                 </w:t>
    </w:r>
    <w:proofErr w:type="spellStart"/>
    <w:r w:rsidRPr="00796F98">
      <w:rPr>
        <w:rFonts w:ascii="Times New Roman" w:eastAsia="Calibri" w:hAnsi="Times New Roman" w:cs="Times New Roman"/>
        <w:b/>
        <w:sz w:val="20"/>
        <w:szCs w:val="20"/>
        <w:lang w:val="en-GB"/>
      </w:rPr>
      <w:t>Publicación</w:t>
    </w:r>
    <w:proofErr w:type="spellEnd"/>
    <w:r w:rsidRPr="00796F98">
      <w:rPr>
        <w:rFonts w:ascii="Times New Roman" w:eastAsia="Calibri" w:hAnsi="Times New Roman" w:cs="Times New Roman"/>
        <w:b/>
        <w:sz w:val="20"/>
        <w:szCs w:val="20"/>
        <w:lang w:val="en-GB"/>
      </w:rPr>
      <w:t>:</w:t>
    </w:r>
    <w:r w:rsidRPr="00796F98">
      <w:rPr>
        <w:rFonts w:ascii="Times New Roman" w:eastAsia="Calibri" w:hAnsi="Times New Roman" w:cs="Times New Roman"/>
        <w:sz w:val="20"/>
        <w:szCs w:val="20"/>
        <w:lang w:val="en-GB"/>
      </w:rPr>
      <w:t xml:space="preserve"> 30/12/2023</w:t>
    </w:r>
  </w:p>
  <w:p w14:paraId="73F77662" w14:textId="77777777" w:rsidR="00796F98" w:rsidRDefault="00796F98" w:rsidP="00796F98">
    <w:pPr>
      <w:pStyle w:val="Piedepgina"/>
      <w:jc w:val="center"/>
      <w:rPr>
        <w:rFonts w:eastAsia="Calibri" w:cs="Times New Roman"/>
        <w:lang w:val="en-GB"/>
      </w:rPr>
    </w:pPr>
  </w:p>
  <w:p w14:paraId="0555C127" w14:textId="3369F8F4" w:rsidR="00796F98" w:rsidRDefault="00796F98" w:rsidP="00796F98">
    <w:pPr>
      <w:pStyle w:val="Piedepgina"/>
      <w:jc w:val="center"/>
    </w:pPr>
    <w:r w:rsidRPr="00796F98">
      <w:rPr>
        <w:rFonts w:ascii="Times New Roman" w:eastAsia="Malgun Gothic" w:hAnsi="Times New Roman" w:cs="Times New Roman"/>
        <w:noProof/>
        <w:sz w:val="20"/>
        <w:szCs w:val="20"/>
        <w:lang w:eastAsia="ko-KR"/>
      </w:rPr>
      <w:drawing>
        <wp:inline distT="0" distB="0" distL="0" distR="0" wp14:anchorId="585011C3" wp14:editId="12C63F62">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796F98">
      <w:rPr>
        <w:rFonts w:ascii="Times New Roman" w:eastAsia="Calibri" w:hAnsi="Times New Roman" w:cs="Times New Roman"/>
        <w:sz w:val="18"/>
        <w:szCs w:val="18"/>
        <w:lang w:val="en-GB"/>
      </w:rPr>
      <w:t xml:space="preserve">Este </w:t>
    </w:r>
    <w:proofErr w:type="spellStart"/>
    <w:r w:rsidRPr="00796F98">
      <w:rPr>
        <w:rFonts w:ascii="Times New Roman" w:eastAsia="Calibri" w:hAnsi="Times New Roman" w:cs="Times New Roman"/>
        <w:sz w:val="18"/>
        <w:szCs w:val="18"/>
        <w:lang w:val="en-GB"/>
      </w:rPr>
      <w:t>trabajo</w:t>
    </w:r>
    <w:proofErr w:type="spellEnd"/>
    <w:r w:rsidRPr="00796F98">
      <w:rPr>
        <w:rFonts w:ascii="Times New Roman" w:eastAsia="Calibri" w:hAnsi="Times New Roman" w:cs="Times New Roman"/>
        <w:sz w:val="18"/>
        <w:szCs w:val="18"/>
        <w:lang w:val="en-GB"/>
      </w:rPr>
      <w:t xml:space="preserve"> se publica bajo </w:t>
    </w:r>
    <w:proofErr w:type="spellStart"/>
    <w:r w:rsidRPr="00796F98">
      <w:rPr>
        <w:rFonts w:ascii="Times New Roman" w:eastAsia="Calibri" w:hAnsi="Times New Roman" w:cs="Times New Roman"/>
        <w:sz w:val="18"/>
        <w:szCs w:val="18"/>
        <w:lang w:val="en-GB"/>
      </w:rPr>
      <w:t>una</w:t>
    </w:r>
    <w:proofErr w:type="spellEnd"/>
    <w:r w:rsidRPr="00796F98">
      <w:rPr>
        <w:rFonts w:ascii="Times New Roman" w:eastAsia="Calibri" w:hAnsi="Times New Roman" w:cs="Times New Roman"/>
        <w:sz w:val="18"/>
        <w:szCs w:val="18"/>
        <w:lang w:val="en-GB"/>
      </w:rPr>
      <w:t xml:space="preserve"> </w:t>
    </w:r>
    <w:proofErr w:type="spellStart"/>
    <w:r w:rsidRPr="00796F98">
      <w:rPr>
        <w:rFonts w:ascii="Times New Roman" w:eastAsia="Calibri" w:hAnsi="Times New Roman" w:cs="Times New Roman"/>
        <w:sz w:val="18"/>
        <w:szCs w:val="18"/>
        <w:lang w:val="en-GB"/>
      </w:rPr>
      <w:t>licencia</w:t>
    </w:r>
    <w:proofErr w:type="spellEnd"/>
    <w:r w:rsidRPr="00796F98">
      <w:rPr>
        <w:rFonts w:ascii="Times New Roman" w:eastAsia="Calibri" w:hAnsi="Times New Roman" w:cs="Times New Roman"/>
        <w:sz w:val="18"/>
        <w:szCs w:val="18"/>
        <w:lang w:val="en-GB"/>
      </w:rPr>
      <w:t xml:space="preserve"> de Creative Commons </w:t>
    </w:r>
    <w:proofErr w:type="spellStart"/>
    <w:r w:rsidRPr="00796F98">
      <w:rPr>
        <w:rFonts w:ascii="Times New Roman" w:eastAsia="Calibri" w:hAnsi="Times New Roman" w:cs="Times New Roman"/>
        <w:sz w:val="18"/>
        <w:szCs w:val="18"/>
        <w:lang w:val="en-GB"/>
      </w:rPr>
      <w:t>Reconocimiento</w:t>
    </w:r>
    <w:proofErr w:type="spellEnd"/>
    <w:r w:rsidRPr="00796F98">
      <w:rPr>
        <w:rFonts w:ascii="Times New Roman" w:eastAsia="Calibri" w:hAnsi="Times New Roman" w:cs="Times New Roman"/>
        <w:sz w:val="18"/>
        <w:szCs w:val="18"/>
        <w:lang w:val="en-GB"/>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AB83" w14:textId="77777777" w:rsidR="009948A7" w:rsidRDefault="009948A7" w:rsidP="00190299">
      <w:pPr>
        <w:spacing w:after="0" w:line="240" w:lineRule="auto"/>
      </w:pPr>
      <w:r>
        <w:separator/>
      </w:r>
    </w:p>
  </w:footnote>
  <w:footnote w:type="continuationSeparator" w:id="0">
    <w:p w14:paraId="43528204" w14:textId="77777777" w:rsidR="009948A7" w:rsidRDefault="009948A7" w:rsidP="00190299">
      <w:pPr>
        <w:spacing w:after="0" w:line="240" w:lineRule="auto"/>
      </w:pPr>
      <w:r>
        <w:continuationSeparator/>
      </w:r>
    </w:p>
  </w:footnote>
  <w:footnote w:id="1">
    <w:p w14:paraId="1204F9F3" w14:textId="7E24909A" w:rsidR="002153A4" w:rsidRPr="00D154A4" w:rsidRDefault="00360CB7" w:rsidP="00D154A4">
      <w:pPr>
        <w:jc w:val="both"/>
        <w:rPr>
          <w:rFonts w:ascii="Times New Roman" w:eastAsiaTheme="minorEastAsia" w:hAnsi="Times New Roman" w:cs="Times New Roman"/>
          <w:sz w:val="20"/>
          <w:szCs w:val="20"/>
          <w:lang w:val="pt-PT"/>
        </w:rPr>
      </w:pPr>
      <w:r>
        <w:rPr>
          <w:rStyle w:val="Refdenotaalpie"/>
        </w:rPr>
        <w:footnoteRef/>
      </w:r>
      <w:r>
        <w:t xml:space="preserve"> </w:t>
      </w:r>
      <w:r w:rsidRPr="002153A4">
        <w:rPr>
          <w:rFonts w:ascii="Times New Roman" w:hAnsi="Times New Roman" w:cs="Times New Roman"/>
          <w:sz w:val="20"/>
          <w:szCs w:val="20"/>
        </w:rPr>
        <w:t>Lic. en Turismo</w:t>
      </w:r>
      <w:r w:rsidR="00D154A4">
        <w:rPr>
          <w:rFonts w:ascii="Times New Roman" w:hAnsi="Times New Roman" w:cs="Times New Roman"/>
          <w:sz w:val="20"/>
          <w:szCs w:val="20"/>
        </w:rPr>
        <w:t xml:space="preserve">, </w:t>
      </w:r>
      <w:r w:rsidRPr="002153A4">
        <w:rPr>
          <w:rFonts w:ascii="Times New Roman" w:hAnsi="Times New Roman" w:cs="Times New Roman"/>
          <w:sz w:val="20"/>
          <w:szCs w:val="20"/>
        </w:rPr>
        <w:t>Hotelería y Gastronomía</w:t>
      </w:r>
      <w:r w:rsidR="002153A4" w:rsidRPr="002153A4">
        <w:rPr>
          <w:rFonts w:ascii="Times New Roman" w:hAnsi="Times New Roman" w:cs="Times New Roman"/>
          <w:sz w:val="20"/>
          <w:szCs w:val="20"/>
        </w:rPr>
        <w:t xml:space="preserve">. </w:t>
      </w:r>
      <w:r w:rsidRPr="002153A4">
        <w:rPr>
          <w:rFonts w:ascii="Times New Roman" w:hAnsi="Times New Roman" w:cs="Times New Roman"/>
          <w:sz w:val="20"/>
          <w:szCs w:val="20"/>
        </w:rPr>
        <w:t>Universidad Ricardo Palma</w:t>
      </w:r>
      <w:r w:rsidR="00D154A4">
        <w:rPr>
          <w:rFonts w:ascii="Times New Roman" w:hAnsi="Times New Roman" w:cs="Times New Roman"/>
          <w:sz w:val="20"/>
          <w:szCs w:val="20"/>
        </w:rPr>
        <w:t xml:space="preserve"> (Perú)</w:t>
      </w:r>
      <w:r w:rsidRPr="002153A4">
        <w:rPr>
          <w:rFonts w:ascii="Times New Roman" w:hAnsi="Times New Roman" w:cs="Times New Roman"/>
          <w:sz w:val="20"/>
          <w:szCs w:val="20"/>
        </w:rPr>
        <w:t xml:space="preserve">. </w:t>
      </w:r>
      <w:proofErr w:type="spellStart"/>
      <w:r w:rsidRPr="002153A4">
        <w:rPr>
          <w:rFonts w:ascii="Times New Roman" w:hAnsi="Times New Roman" w:cs="Times New Roman"/>
          <w:sz w:val="20"/>
          <w:szCs w:val="20"/>
        </w:rPr>
        <w:t>MSc</w:t>
      </w:r>
      <w:proofErr w:type="spellEnd"/>
      <w:r w:rsidRPr="002153A4">
        <w:rPr>
          <w:rFonts w:ascii="Times New Roman" w:hAnsi="Times New Roman" w:cs="Times New Roman"/>
          <w:sz w:val="20"/>
          <w:szCs w:val="20"/>
        </w:rPr>
        <w:t>. en Ecoturismo por la Universidad Nacional Agraria La Molina</w:t>
      </w:r>
      <w:r w:rsidR="00D154A4">
        <w:rPr>
          <w:rFonts w:ascii="Times New Roman" w:hAnsi="Times New Roman" w:cs="Times New Roman"/>
          <w:sz w:val="20"/>
          <w:szCs w:val="20"/>
        </w:rPr>
        <w:t xml:space="preserve"> (</w:t>
      </w:r>
      <w:r w:rsidR="002153A4" w:rsidRPr="002153A4">
        <w:rPr>
          <w:rFonts w:ascii="Times New Roman" w:hAnsi="Times New Roman" w:cs="Times New Roman"/>
          <w:sz w:val="20"/>
          <w:szCs w:val="20"/>
        </w:rPr>
        <w:t>Perú</w:t>
      </w:r>
      <w:r w:rsidR="00D154A4">
        <w:rPr>
          <w:rFonts w:ascii="Times New Roman" w:hAnsi="Times New Roman" w:cs="Times New Roman"/>
          <w:sz w:val="20"/>
          <w:szCs w:val="20"/>
        </w:rPr>
        <w:t>)</w:t>
      </w:r>
      <w:r w:rsidRPr="002153A4">
        <w:rPr>
          <w:rFonts w:ascii="Times New Roman" w:hAnsi="Times New Roman" w:cs="Times New Roman"/>
          <w:sz w:val="20"/>
          <w:szCs w:val="20"/>
        </w:rPr>
        <w:t xml:space="preserve">. </w:t>
      </w:r>
      <w:r w:rsidR="002153A4" w:rsidRPr="00D154A4">
        <w:rPr>
          <w:rFonts w:ascii="Times New Roman" w:hAnsi="Times New Roman" w:cs="Times New Roman"/>
          <w:sz w:val="20"/>
          <w:szCs w:val="20"/>
          <w:lang w:val="pt-PT"/>
        </w:rPr>
        <w:t xml:space="preserve">Email: </w:t>
      </w:r>
      <w:r w:rsidR="00000000">
        <w:fldChar w:fldCharType="begin"/>
      </w:r>
      <w:r w:rsidR="00000000" w:rsidRPr="005E33BB">
        <w:rPr>
          <w:lang w:val="pt-PT"/>
        </w:rPr>
        <w:instrText>HYPERLINK "mailto:cecilia.frech@gmail.com"</w:instrText>
      </w:r>
      <w:r w:rsidR="00000000">
        <w:fldChar w:fldCharType="separate"/>
      </w:r>
      <w:r w:rsidR="00D154A4" w:rsidRPr="00152D83">
        <w:rPr>
          <w:rStyle w:val="Hipervnculo"/>
          <w:rFonts w:ascii="Times New Roman" w:hAnsi="Times New Roman" w:cs="Times New Roman"/>
          <w:sz w:val="20"/>
          <w:szCs w:val="20"/>
          <w:lang w:val="pt-PT"/>
        </w:rPr>
        <w:t>cecilia.frech@gmail.com</w:t>
      </w:r>
      <w:r w:rsidR="00000000">
        <w:rPr>
          <w:rStyle w:val="Hipervnculo"/>
          <w:rFonts w:ascii="Times New Roman" w:hAnsi="Times New Roman" w:cs="Times New Roman"/>
          <w:sz w:val="20"/>
          <w:szCs w:val="20"/>
          <w:lang w:val="pt-PT"/>
        </w:rPr>
        <w:fldChar w:fldCharType="end"/>
      </w:r>
      <w:r w:rsidR="00D154A4">
        <w:rPr>
          <w:rFonts w:ascii="Times New Roman" w:hAnsi="Times New Roman" w:cs="Times New Roman"/>
          <w:sz w:val="20"/>
          <w:szCs w:val="20"/>
          <w:lang w:val="pt-PT"/>
        </w:rPr>
        <w:t xml:space="preserve"> </w:t>
      </w:r>
      <w:r w:rsidR="002153A4" w:rsidRPr="00D154A4">
        <w:rPr>
          <w:rFonts w:ascii="Times New Roman" w:hAnsi="Times New Roman" w:cs="Times New Roman"/>
          <w:sz w:val="20"/>
          <w:szCs w:val="20"/>
          <w:lang w:val="pt-PT"/>
        </w:rPr>
        <w:t xml:space="preserve">Id. </w:t>
      </w:r>
      <w:proofErr w:type="spellStart"/>
      <w:r w:rsidR="002153A4" w:rsidRPr="00D154A4">
        <w:rPr>
          <w:rFonts w:ascii="Times New Roman" w:hAnsi="Times New Roman" w:cs="Times New Roman"/>
          <w:sz w:val="20"/>
          <w:szCs w:val="20"/>
          <w:lang w:val="pt-PT"/>
        </w:rPr>
        <w:t>Orcid</w:t>
      </w:r>
      <w:proofErr w:type="spellEnd"/>
      <w:r w:rsidR="002153A4" w:rsidRPr="00D154A4">
        <w:rPr>
          <w:rFonts w:ascii="Times New Roman" w:hAnsi="Times New Roman" w:cs="Times New Roman"/>
          <w:sz w:val="20"/>
          <w:szCs w:val="20"/>
          <w:lang w:val="pt-PT"/>
        </w:rPr>
        <w:t xml:space="preserve">: </w:t>
      </w:r>
      <w:r w:rsidR="00000000">
        <w:fldChar w:fldCharType="begin"/>
      </w:r>
      <w:r w:rsidR="00000000" w:rsidRPr="005E33BB">
        <w:rPr>
          <w:lang w:val="pt-PT"/>
        </w:rPr>
        <w:instrText>HYPERLINK "https://orcid.org/0000-0002-1472-9631"</w:instrText>
      </w:r>
      <w:r w:rsidR="00000000">
        <w:fldChar w:fldCharType="separate"/>
      </w:r>
      <w:r w:rsidR="00D154A4" w:rsidRPr="00152D83">
        <w:rPr>
          <w:rStyle w:val="Hipervnculo"/>
          <w:rFonts w:ascii="Times New Roman" w:eastAsiaTheme="minorEastAsia" w:hAnsi="Times New Roman" w:cs="Times New Roman"/>
          <w:sz w:val="20"/>
          <w:szCs w:val="20"/>
          <w:lang w:val="pt-PT"/>
        </w:rPr>
        <w:t>https://orcid.org/0000-0002-1472-9631</w:t>
      </w:r>
      <w:r w:rsidR="00000000">
        <w:rPr>
          <w:rStyle w:val="Hipervnculo"/>
          <w:rFonts w:ascii="Times New Roman" w:eastAsiaTheme="minorEastAsia" w:hAnsi="Times New Roman" w:cs="Times New Roman"/>
          <w:sz w:val="20"/>
          <w:szCs w:val="20"/>
          <w:lang w:val="pt-PT"/>
        </w:rPr>
        <w:fldChar w:fldCharType="end"/>
      </w:r>
      <w:r w:rsidR="00D154A4">
        <w:rPr>
          <w:rFonts w:ascii="Times New Roman" w:eastAsiaTheme="minorEastAsia" w:hAnsi="Times New Roman" w:cs="Times New Roman"/>
          <w:sz w:val="20"/>
          <w:szCs w:val="20"/>
          <w:lang w:val="pt-PT"/>
        </w:rPr>
        <w:t xml:space="preserve"> </w:t>
      </w:r>
    </w:p>
    <w:p w14:paraId="2177D22F" w14:textId="63F5A9FB" w:rsidR="00360CB7" w:rsidRPr="00D154A4" w:rsidRDefault="00360CB7" w:rsidP="00360CB7">
      <w:pPr>
        <w:pStyle w:val="Textonotapie"/>
        <w:ind w:left="0" w:firstLine="0"/>
        <w:rPr>
          <w:lang w:val="pt-PT"/>
        </w:rPr>
      </w:pPr>
    </w:p>
  </w:footnote>
  <w:footnote w:id="2">
    <w:p w14:paraId="3F810DA7" w14:textId="62A02006" w:rsidR="00615FCC" w:rsidRDefault="00615FCC" w:rsidP="00615FCC">
      <w:pPr>
        <w:pStyle w:val="Textonotapie"/>
        <w:ind w:left="0" w:firstLine="0"/>
      </w:pPr>
      <w:r>
        <w:rPr>
          <w:rStyle w:val="Refdenotaalpie"/>
        </w:rPr>
        <w:footnoteRef/>
      </w:r>
      <w:r>
        <w:t xml:space="preserve"> Universidad San Ignacio de Loyola</w:t>
      </w:r>
    </w:p>
  </w:footnote>
  <w:footnote w:id="3">
    <w:p w14:paraId="426D1880" w14:textId="13C0C16E" w:rsidR="00190299" w:rsidRDefault="00190299" w:rsidP="007845FF">
      <w:pPr>
        <w:pStyle w:val="Textonotapie"/>
        <w:ind w:left="0" w:firstLine="0"/>
      </w:pPr>
      <w:r>
        <w:rPr>
          <w:rStyle w:val="Refdenotaalpie"/>
        </w:rPr>
        <w:footnoteRef/>
      </w:r>
      <w:r>
        <w:t xml:space="preserve"> En adelante se le llamará “Parque de la Amistad”.</w:t>
      </w:r>
      <w:r w:rsidR="007845FF">
        <w:t xml:space="preserve"> </w:t>
      </w:r>
    </w:p>
  </w:footnote>
  <w:footnote w:id="4">
    <w:p w14:paraId="5F9345EA" w14:textId="1CB5BD69" w:rsidR="002F7D59" w:rsidRDefault="002F7D59" w:rsidP="002F7D59">
      <w:pPr>
        <w:pStyle w:val="Textonotapie"/>
        <w:ind w:left="0" w:firstLine="0"/>
      </w:pPr>
      <w:r>
        <w:rPr>
          <w:rStyle w:val="Refdenotaalpie"/>
        </w:rPr>
        <w:footnoteRef/>
      </w:r>
      <w:r>
        <w:t xml:space="preserve"> El primer Arco Morisco fue donado por la comunidad española residente en el Perú hacia 1925.  La expansión urbana de la Lima de entonces obligó su demolición en 1939, pero quedo el compromiso de restituirlo</w:t>
      </w:r>
      <w:r w:rsidR="00605469">
        <w:t xml:space="preserve"> en algún punto de la ciudad</w:t>
      </w:r>
      <w:r>
        <w:t xml:space="preserve">. En 1996, el alcalde electo del distrito de Santiago de Surco, Carlos </w:t>
      </w:r>
      <w:proofErr w:type="spellStart"/>
      <w:r>
        <w:t>Dargent</w:t>
      </w:r>
      <w:proofErr w:type="spellEnd"/>
      <w:r>
        <w:t>, creó el Parque de la Amistad y solicitó la construcción del Arco Morisco en dicho parque, el cual fue inaugurado en el 2001</w:t>
      </w:r>
      <w:r w:rsidR="00597B4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090A" w14:textId="755942F6" w:rsidR="00E72F93" w:rsidRPr="00E72F93" w:rsidRDefault="00E72F93" w:rsidP="00E72F93">
    <w:pPr>
      <w:tabs>
        <w:tab w:val="center" w:pos="4252"/>
        <w:tab w:val="right" w:pos="8504"/>
      </w:tabs>
      <w:spacing w:after="0" w:line="240" w:lineRule="auto"/>
      <w:rPr>
        <w:rFonts w:ascii="Calibri" w:eastAsia="Calibri" w:hAnsi="Calibri" w:cs="Times New Roman"/>
        <w:b/>
        <w:lang w:val="es-ES"/>
      </w:rPr>
    </w:pPr>
    <w:r w:rsidRPr="00E72F93">
      <w:rPr>
        <w:rFonts w:ascii="Times New Roman" w:eastAsia="Calibri" w:hAnsi="Times New Roman" w:cs="Times New Roman"/>
        <w:b/>
        <w:i/>
        <w:iCs/>
        <w:color w:val="C0504D"/>
        <w:sz w:val="18"/>
        <w:szCs w:val="18"/>
        <w:lang w:val="es-ES"/>
      </w:rPr>
      <w:t xml:space="preserve"> La importancia de la Gestión del Conocimiento en la Sostenibilidad Turística </w:t>
    </w:r>
    <w:r>
      <w:rPr>
        <w:rFonts w:ascii="Times New Roman" w:eastAsia="Calibri" w:hAnsi="Times New Roman" w:cs="Times New Roman"/>
        <w:b/>
        <w:i/>
        <w:iCs/>
        <w:color w:val="C0504D"/>
        <w:sz w:val="18"/>
        <w:szCs w:val="18"/>
        <w:lang w:val="es-ES"/>
      </w:rPr>
      <w:t>(</w:t>
    </w:r>
    <w:proofErr w:type="gramStart"/>
    <w:r w:rsidRPr="00E72F93">
      <w:rPr>
        <w:rFonts w:ascii="Times New Roman" w:eastAsia="Calibri" w:hAnsi="Times New Roman" w:cs="Times New Roman"/>
        <w:b/>
        <w:i/>
        <w:iCs/>
        <w:color w:val="C0504D"/>
        <w:sz w:val="18"/>
        <w:szCs w:val="18"/>
        <w:lang w:val="es-ES"/>
      </w:rPr>
      <w:t xml:space="preserve">… </w:t>
    </w:r>
    <w:r>
      <w:rPr>
        <w:rFonts w:ascii="Times New Roman" w:eastAsia="Calibri" w:hAnsi="Times New Roman" w:cs="Times New Roman"/>
        <w:b/>
        <w:i/>
        <w:iCs/>
        <w:color w:val="C0504D"/>
        <w:sz w:val="18"/>
        <w:szCs w:val="18"/>
        <w:lang w:val="es-ES"/>
      </w:rPr>
      <w:t>)</w:t>
    </w:r>
    <w:proofErr w:type="gramEnd"/>
    <w:r w:rsidRPr="00E72F93">
      <w:rPr>
        <w:rFonts w:ascii="Times New Roman" w:eastAsia="Calibri" w:hAnsi="Times New Roman" w:cs="Times New Roman"/>
        <w:b/>
        <w:i/>
        <w:iCs/>
        <w:color w:val="C0504D"/>
        <w:sz w:val="18"/>
        <w:szCs w:val="18"/>
        <w:lang w:val="es-ES"/>
      </w:rPr>
      <w:t xml:space="preserve"> </w:t>
    </w:r>
    <w:r w:rsidRPr="00E72F93">
      <w:rPr>
        <w:rFonts w:ascii="Times New Roman" w:eastAsia="Calibri" w:hAnsi="Times New Roman" w:cs="Times New Roman"/>
        <w:b/>
        <w:bCs/>
        <w:color w:val="C0504D"/>
        <w:sz w:val="18"/>
        <w:szCs w:val="18"/>
        <w:lang w:val="es-ES"/>
      </w:rPr>
      <w:t xml:space="preserve">   </w:t>
    </w:r>
    <w:r>
      <w:rPr>
        <w:rFonts w:ascii="Times New Roman" w:eastAsia="Calibri" w:hAnsi="Times New Roman" w:cs="Times New Roman"/>
        <w:b/>
        <w:bCs/>
        <w:color w:val="C0504D"/>
        <w:sz w:val="18"/>
        <w:szCs w:val="18"/>
        <w:lang w:val="es-ES"/>
      </w:rPr>
      <w:t xml:space="preserve">                               </w:t>
    </w:r>
    <w:r w:rsidRPr="00E72F93">
      <w:rPr>
        <w:rFonts w:ascii="Times New Roman" w:eastAsia="Calibri" w:hAnsi="Times New Roman" w:cs="Times New Roman"/>
        <w:b/>
        <w:bCs/>
        <w:color w:val="C0504D"/>
        <w:sz w:val="18"/>
        <w:szCs w:val="18"/>
        <w:lang w:val="es-ES"/>
      </w:rPr>
      <w:t xml:space="preserve">        </w:t>
    </w:r>
    <w:proofErr w:type="spellStart"/>
    <w:r>
      <w:rPr>
        <w:rFonts w:ascii="Times New Roman" w:eastAsia="Calibri" w:hAnsi="Times New Roman" w:cs="Times New Roman"/>
        <w:b/>
        <w:bCs/>
        <w:color w:val="C0504D"/>
        <w:sz w:val="18"/>
        <w:szCs w:val="18"/>
        <w:lang w:val="es-ES"/>
      </w:rPr>
      <w:t>Frech</w:t>
    </w:r>
    <w:proofErr w:type="spellEnd"/>
    <w:r>
      <w:rPr>
        <w:rFonts w:ascii="Times New Roman" w:eastAsia="Calibri" w:hAnsi="Times New Roman" w:cs="Times New Roman"/>
        <w:b/>
        <w:bCs/>
        <w:color w:val="C0504D"/>
        <w:sz w:val="18"/>
        <w:szCs w:val="18"/>
        <w:lang w:val="es-ES"/>
      </w:rPr>
      <w:t>, H.C.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CED9" w14:textId="77777777" w:rsidR="00796F98" w:rsidRPr="00796F98" w:rsidRDefault="00796F98" w:rsidP="00796F98">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796F98">
      <w:rPr>
        <w:rFonts w:ascii="Times New Roman" w:eastAsia="Calibri" w:hAnsi="Times New Roman" w:cs="Times New Roman"/>
        <w:sz w:val="20"/>
        <w:szCs w:val="20"/>
        <w:lang w:val="en-GB"/>
      </w:rPr>
      <w:t>REVISTA INTERNACIONAL DE TURISMO, EMPRESA Y TERRITORIO</w:t>
    </w:r>
  </w:p>
  <w:p w14:paraId="35003C64" w14:textId="77777777" w:rsidR="00796F98" w:rsidRPr="00796F98" w:rsidRDefault="00796F98" w:rsidP="00796F98">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796F98">
      <w:rPr>
        <w:rFonts w:ascii="Times New Roman" w:eastAsia="Calibri" w:hAnsi="Times New Roman" w:cs="Times New Roman"/>
        <w:sz w:val="20"/>
        <w:szCs w:val="20"/>
        <w:lang w:val="en-GB"/>
      </w:rPr>
      <w:t xml:space="preserve">Nº 15, </w:t>
    </w:r>
    <w:proofErr w:type="spellStart"/>
    <w:r w:rsidRPr="00796F98">
      <w:rPr>
        <w:rFonts w:ascii="Times New Roman" w:eastAsia="Calibri" w:hAnsi="Times New Roman" w:cs="Times New Roman"/>
        <w:sz w:val="20"/>
        <w:szCs w:val="20"/>
        <w:lang w:val="en-GB"/>
      </w:rPr>
      <w:t>agosto-diciembre</w:t>
    </w:r>
    <w:proofErr w:type="spellEnd"/>
    <w:r w:rsidRPr="00796F98">
      <w:rPr>
        <w:rFonts w:ascii="Times New Roman" w:eastAsia="Calibri" w:hAnsi="Times New Roman" w:cs="Times New Roman"/>
        <w:sz w:val="20"/>
        <w:szCs w:val="20"/>
        <w:lang w:val="en-GB"/>
      </w:rPr>
      <w:t xml:space="preserve"> de 2023, pp. </w:t>
    </w:r>
    <w:r>
      <w:rPr>
        <w:rFonts w:ascii="Times New Roman" w:eastAsia="Calibri" w:hAnsi="Times New Roman" w:cs="Times New Roman"/>
        <w:sz w:val="20"/>
        <w:szCs w:val="20"/>
        <w:lang w:val="en-GB"/>
      </w:rPr>
      <w:t>258-280</w:t>
    </w:r>
  </w:p>
  <w:p w14:paraId="65198ED5" w14:textId="77777777" w:rsidR="00796F98" w:rsidRPr="00796F98" w:rsidRDefault="00796F98" w:rsidP="00796F98">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796F98">
      <w:rPr>
        <w:rFonts w:ascii="Times New Roman" w:eastAsia="Calibri" w:hAnsi="Times New Roman" w:cs="Times New Roman"/>
        <w:sz w:val="20"/>
        <w:szCs w:val="20"/>
        <w:lang w:val="en-GB"/>
      </w:rPr>
      <w:t>ISSN:</w:t>
    </w:r>
    <w:r w:rsidRPr="00796F98">
      <w:rPr>
        <w:rFonts w:ascii="Calibri" w:eastAsia="Malgun Gothic" w:hAnsi="Calibri" w:cs="Arial"/>
        <w:lang w:val="es-ES" w:eastAsia="ko-KR"/>
      </w:rPr>
      <w:t xml:space="preserve"> </w:t>
    </w:r>
    <w:r w:rsidRPr="00796F98">
      <w:rPr>
        <w:rFonts w:ascii="Times New Roman" w:eastAsia="Calibri" w:hAnsi="Times New Roman" w:cs="Times New Roman"/>
        <w:sz w:val="20"/>
        <w:szCs w:val="20"/>
        <w:lang w:val="en-GB"/>
      </w:rPr>
      <w:t>2660-9320</w:t>
    </w:r>
  </w:p>
  <w:p w14:paraId="20897EA9" w14:textId="77777777" w:rsidR="00796F98" w:rsidRPr="00796F98" w:rsidRDefault="00796F98" w:rsidP="00796F98">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796F98">
      <w:rPr>
        <w:rFonts w:ascii="Times New Roman" w:eastAsia="Calibri" w:hAnsi="Times New Roman" w:cs="Times New Roman"/>
        <w:sz w:val="20"/>
        <w:szCs w:val="20"/>
        <w:lang w:val="en-GB"/>
      </w:rPr>
      <w:t>DOI:10.21071/</w:t>
    </w:r>
    <w:proofErr w:type="gramStart"/>
    <w:r w:rsidRPr="00796F98">
      <w:rPr>
        <w:rFonts w:ascii="Times New Roman" w:eastAsia="Calibri" w:hAnsi="Times New Roman" w:cs="Times New Roman"/>
        <w:sz w:val="20"/>
        <w:szCs w:val="20"/>
        <w:lang w:val="en-GB"/>
      </w:rPr>
      <w:t>riturem.v</w:t>
    </w:r>
    <w:proofErr w:type="gramEnd"/>
    <w:r w:rsidRPr="00796F98">
      <w:rPr>
        <w:rFonts w:ascii="Times New Roman" w:eastAsia="Calibri" w:hAnsi="Times New Roman" w:cs="Times New Roman"/>
        <w:sz w:val="20"/>
        <w:szCs w:val="20"/>
        <w:lang w:val="en-GB"/>
      </w:rPr>
      <w:t>7i2.1</w:t>
    </w:r>
    <w:r>
      <w:rPr>
        <w:rFonts w:ascii="Times New Roman" w:eastAsia="Calibri" w:hAnsi="Times New Roman" w:cs="Times New Roman"/>
        <w:sz w:val="20"/>
        <w:szCs w:val="20"/>
        <w:lang w:val="en-GB"/>
      </w:rPr>
      <w:t>5671</w:t>
    </w:r>
    <w:r w:rsidRPr="00796F98">
      <w:rPr>
        <w:rFonts w:ascii="Segoe UI" w:eastAsia="Malgun Gothic" w:hAnsi="Segoe UI" w:cs="Segoe UI"/>
        <w:sz w:val="21"/>
        <w:szCs w:val="21"/>
        <w:shd w:val="clear" w:color="auto" w:fill="FFFFFF"/>
        <w:lang w:val="es-ES" w:eastAsia="ko-KR"/>
      </w:rPr>
      <w:t xml:space="preserve"> </w:t>
    </w:r>
  </w:p>
  <w:p w14:paraId="55CCE7D8" w14:textId="77777777" w:rsidR="00796F98" w:rsidRPr="00796F98" w:rsidRDefault="00796F98" w:rsidP="00796F98">
    <w:pPr>
      <w:tabs>
        <w:tab w:val="center" w:pos="4252"/>
        <w:tab w:val="right" w:pos="8504"/>
      </w:tabs>
      <w:spacing w:after="0" w:line="240" w:lineRule="auto"/>
      <w:jc w:val="center"/>
      <w:rPr>
        <w:rFonts w:ascii="Calibri" w:eastAsia="Calibri" w:hAnsi="Calibri" w:cs="Times New Roman"/>
        <w:lang w:val="es-ES"/>
      </w:rPr>
    </w:pPr>
    <w:r w:rsidRPr="00796F98">
      <w:rPr>
        <w:rFonts w:ascii="Calibri" w:eastAsia="Calibri" w:hAnsi="Calibri" w:cs="Times New Roman"/>
        <w:noProof/>
        <w:lang w:val="es-ES" w:eastAsia="es-ES"/>
      </w:rPr>
      <w:drawing>
        <wp:inline distT="0" distB="0" distL="0" distR="0" wp14:anchorId="76593CF3" wp14:editId="58842698">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30E72A21" w14:textId="77777777" w:rsidR="00796F98" w:rsidRPr="00796F98" w:rsidRDefault="00796F98" w:rsidP="00796F98">
    <w:pPr>
      <w:tabs>
        <w:tab w:val="center" w:pos="4252"/>
        <w:tab w:val="right" w:pos="8504"/>
      </w:tabs>
      <w:autoSpaceDN w:val="0"/>
      <w:spacing w:after="0" w:line="240" w:lineRule="auto"/>
      <w:jc w:val="center"/>
      <w:rPr>
        <w:rFonts w:ascii="Calibri" w:eastAsia="Calibri" w:hAnsi="Calibri" w:cs="Times New Roman"/>
        <w:lang w:val="es-ES"/>
      </w:rPr>
    </w:pPr>
  </w:p>
  <w:p w14:paraId="2F47F39B" w14:textId="77777777" w:rsidR="00796F98" w:rsidRPr="00796F98" w:rsidRDefault="00796F98" w:rsidP="00796F98">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val="es-ES" w:eastAsia="zh-CN" w:bidi="hi-IN"/>
      </w:rPr>
    </w:pPr>
    <w:r w:rsidRPr="00796F98">
      <w:rPr>
        <w:rFonts w:ascii="Times New Roman" w:eastAsia="Calibri" w:hAnsi="Times New Roman" w:cs="Times New Roman"/>
        <w:b/>
        <w:bCs/>
        <w:sz w:val="18"/>
        <w:szCs w:val="18"/>
        <w:lang w:val="en-GB"/>
      </w:rPr>
      <w:t xml:space="preserve">Cita </w:t>
    </w:r>
    <w:proofErr w:type="spellStart"/>
    <w:r w:rsidRPr="00796F98">
      <w:rPr>
        <w:rFonts w:ascii="Times New Roman" w:eastAsia="Calibri" w:hAnsi="Times New Roman" w:cs="Times New Roman"/>
        <w:b/>
        <w:bCs/>
        <w:sz w:val="18"/>
        <w:szCs w:val="18"/>
        <w:lang w:val="en-GB"/>
      </w:rPr>
      <w:t>bibliográfica</w:t>
    </w:r>
    <w:proofErr w:type="spellEnd"/>
    <w:r w:rsidRPr="00796F98">
      <w:rPr>
        <w:rFonts w:ascii="Times New Roman" w:eastAsia="Calibri" w:hAnsi="Times New Roman" w:cs="Times New Roman"/>
        <w:b/>
        <w:bCs/>
        <w:sz w:val="18"/>
        <w:szCs w:val="18"/>
        <w:lang w:val="en-GB"/>
      </w:rPr>
      <w:t>:</w:t>
    </w:r>
    <w:r w:rsidRPr="00796F98">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 xml:space="preserve">Frech Hurtado, H.C. </w:t>
    </w:r>
    <w:r w:rsidRPr="00796F98">
      <w:rPr>
        <w:rFonts w:ascii="Times New Roman" w:eastAsia="Calibri" w:hAnsi="Times New Roman" w:cs="Times New Roman"/>
        <w:sz w:val="18"/>
        <w:szCs w:val="18"/>
        <w:lang w:val="en-GB"/>
      </w:rPr>
      <w:t>(2023</w:t>
    </w:r>
    <w:proofErr w:type="gramStart"/>
    <w:r w:rsidRPr="00796F98">
      <w:rPr>
        <w:rFonts w:ascii="Times New Roman" w:eastAsia="Calibri" w:hAnsi="Times New Roman" w:cs="Times New Roman"/>
        <w:sz w:val="18"/>
        <w:szCs w:val="18"/>
        <w:lang w:val="en-GB"/>
      </w:rPr>
      <w:t>)</w:t>
    </w:r>
    <w:r w:rsidRPr="00796F98">
      <w:rPr>
        <w:rFonts w:ascii="Times New Roman" w:eastAsia="NSimSun" w:hAnsi="Times New Roman" w:cs="Times New Roman"/>
        <w:kern w:val="3"/>
        <w:sz w:val="18"/>
        <w:szCs w:val="18"/>
        <w:lang w:val="es-ES" w:eastAsia="zh-CN" w:bidi="hi-IN"/>
      </w:rPr>
      <w:t>..</w:t>
    </w:r>
    <w:proofErr w:type="gramEnd"/>
    <w:r w:rsidRPr="00796F98">
      <w:t xml:space="preserve"> </w:t>
    </w:r>
    <w:r w:rsidRPr="00796F98">
      <w:rPr>
        <w:rFonts w:ascii="Times New Roman" w:eastAsia="NSimSun" w:hAnsi="Times New Roman" w:cs="Times New Roman"/>
        <w:kern w:val="3"/>
        <w:sz w:val="18"/>
        <w:szCs w:val="18"/>
        <w:lang w:val="es-ES" w:eastAsia="zh-CN" w:bidi="hi-IN"/>
      </w:rPr>
      <w:t>La importancia de la Gestión del Conocimiento en la Sostenibilidad Turística. Estudio de caso en Santiago de Surco-Lima (Perú)</w:t>
    </w:r>
    <w:r>
      <w:rPr>
        <w:rFonts w:ascii="Times New Roman" w:eastAsia="NSimSun" w:hAnsi="Times New Roman" w:cs="Times New Roman"/>
        <w:kern w:val="3"/>
        <w:sz w:val="18"/>
        <w:szCs w:val="18"/>
        <w:lang w:val="es-ES" w:eastAsia="zh-CN" w:bidi="hi-IN"/>
      </w:rPr>
      <w:t>.</w:t>
    </w:r>
    <w:r w:rsidRPr="00796F98">
      <w:rPr>
        <w:rFonts w:ascii="Times New Roman" w:eastAsia="NSimSun" w:hAnsi="Times New Roman" w:cs="Times New Roman"/>
        <w:kern w:val="3"/>
        <w:sz w:val="18"/>
        <w:szCs w:val="18"/>
        <w:lang w:val="es-ES" w:eastAsia="zh-CN" w:bidi="hi-IN"/>
      </w:rPr>
      <w:t xml:space="preserve"> </w:t>
    </w:r>
    <w:r w:rsidRPr="00796F98">
      <w:rPr>
        <w:rFonts w:ascii="Times New Roman" w:eastAsia="NSimSun" w:hAnsi="Times New Roman" w:cs="Times New Roman"/>
        <w:i/>
        <w:iCs/>
        <w:kern w:val="3"/>
        <w:sz w:val="18"/>
        <w:szCs w:val="18"/>
        <w:lang w:val="es-ES" w:eastAsia="zh-CN" w:bidi="hi-IN"/>
      </w:rPr>
      <w:t>R</w:t>
    </w:r>
    <w:r w:rsidRPr="00796F98">
      <w:rPr>
        <w:rFonts w:ascii="Times New Roman" w:eastAsia="NSimSun" w:hAnsi="Times New Roman" w:cs="Lucida Sans"/>
        <w:bCs/>
        <w:i/>
        <w:iCs/>
        <w:kern w:val="3"/>
        <w:sz w:val="18"/>
        <w:szCs w:val="18"/>
        <w:lang w:val="es-ES" w:eastAsia="zh-CN" w:bidi="hi-IN"/>
      </w:rPr>
      <w:t>e</w:t>
    </w:r>
    <w:r w:rsidRPr="00796F98">
      <w:rPr>
        <w:rFonts w:ascii="Times New Roman" w:eastAsia="Calibri" w:hAnsi="Times New Roman" w:cs="Times New Roman"/>
        <w:i/>
        <w:iCs/>
        <w:sz w:val="18"/>
        <w:szCs w:val="18"/>
        <w:lang w:val="en-GB"/>
      </w:rPr>
      <w:t xml:space="preserve">vista Internacional de Turismo, </w:t>
    </w:r>
    <w:proofErr w:type="spellStart"/>
    <w:r w:rsidRPr="00796F98">
      <w:rPr>
        <w:rFonts w:ascii="Times New Roman" w:eastAsia="Calibri" w:hAnsi="Times New Roman" w:cs="Times New Roman"/>
        <w:i/>
        <w:iCs/>
        <w:sz w:val="18"/>
        <w:szCs w:val="18"/>
        <w:lang w:val="en-GB"/>
      </w:rPr>
      <w:t>Empresa</w:t>
    </w:r>
    <w:proofErr w:type="spellEnd"/>
    <w:r w:rsidRPr="00796F98">
      <w:rPr>
        <w:rFonts w:ascii="Times New Roman" w:eastAsia="Calibri" w:hAnsi="Times New Roman" w:cs="Times New Roman"/>
        <w:i/>
        <w:iCs/>
        <w:sz w:val="18"/>
        <w:szCs w:val="18"/>
        <w:lang w:val="en-GB"/>
      </w:rPr>
      <w:t xml:space="preserve"> y </w:t>
    </w:r>
    <w:proofErr w:type="spellStart"/>
    <w:r w:rsidRPr="00796F98">
      <w:rPr>
        <w:rFonts w:ascii="Times New Roman" w:eastAsia="Calibri" w:hAnsi="Times New Roman" w:cs="Times New Roman"/>
        <w:i/>
        <w:iCs/>
        <w:sz w:val="18"/>
        <w:szCs w:val="18"/>
        <w:lang w:val="en-GB"/>
      </w:rPr>
      <w:t>Territorio</w:t>
    </w:r>
    <w:proofErr w:type="spellEnd"/>
    <w:r w:rsidRPr="00796F98">
      <w:rPr>
        <w:rFonts w:ascii="Times New Roman" w:eastAsia="Calibri" w:hAnsi="Times New Roman" w:cs="Times New Roman"/>
        <w:i/>
        <w:iCs/>
        <w:sz w:val="18"/>
        <w:szCs w:val="18"/>
        <w:lang w:val="en-GB"/>
      </w:rPr>
      <w:t>,</w:t>
    </w:r>
    <w:r w:rsidRPr="00796F98">
      <w:rPr>
        <w:rFonts w:ascii="Times New Roman" w:eastAsia="Calibri" w:hAnsi="Times New Roman" w:cs="Times New Roman"/>
        <w:sz w:val="18"/>
        <w:szCs w:val="18"/>
        <w:lang w:val="en-GB"/>
      </w:rPr>
      <w:t xml:space="preserve"> 7 (2), </w:t>
    </w:r>
    <w:r>
      <w:rPr>
        <w:rFonts w:ascii="Times New Roman" w:eastAsia="Calibri" w:hAnsi="Times New Roman" w:cs="Times New Roman"/>
        <w:sz w:val="18"/>
        <w:szCs w:val="18"/>
        <w:lang w:val="en-GB"/>
      </w:rPr>
      <w:t>258-280</w:t>
    </w:r>
    <w:r w:rsidRPr="00796F98">
      <w:rPr>
        <w:rFonts w:ascii="Times New Roman" w:eastAsia="Calibri" w:hAnsi="Times New Roman" w:cs="Times New Roman"/>
        <w:sz w:val="18"/>
        <w:szCs w:val="18"/>
        <w:lang w:val="en-GB"/>
      </w:rPr>
      <w:t xml:space="preserve">. </w:t>
    </w:r>
    <w:hyperlink r:id="rId2" w:history="1">
      <w:r w:rsidRPr="00796F98">
        <w:rPr>
          <w:rFonts w:ascii="Times New Roman" w:eastAsia="Calibri" w:hAnsi="Times New Roman" w:cs="Times New Roman"/>
          <w:color w:val="0563C1"/>
          <w:sz w:val="18"/>
          <w:szCs w:val="18"/>
          <w:u w:val="single"/>
          <w:lang w:val="en-GB"/>
        </w:rPr>
        <w:t>https://doi.org/10.21071/riturem.v7i2.1</w:t>
      </w:r>
    </w:hyperlink>
    <w:r>
      <w:rPr>
        <w:rFonts w:ascii="Times New Roman" w:eastAsia="Calibri" w:hAnsi="Times New Roman" w:cs="Times New Roman"/>
        <w:color w:val="0563C1"/>
        <w:sz w:val="18"/>
        <w:szCs w:val="18"/>
        <w:u w:val="single"/>
        <w:lang w:val="en-GB"/>
      </w:rPr>
      <w:t>5671</w:t>
    </w:r>
    <w:r w:rsidRPr="00796F98">
      <w:rPr>
        <w:rFonts w:ascii="Times New Roman" w:eastAsia="Calibri" w:hAnsi="Times New Roman" w:cs="Times New Roman"/>
        <w:sz w:val="18"/>
        <w:szCs w:val="18"/>
        <w:lang w:val="en-GB"/>
      </w:rPr>
      <w:t xml:space="preserve">  </w:t>
    </w:r>
    <w:r w:rsidRPr="00796F98">
      <w:rPr>
        <w:rFonts w:ascii="Times New Roman" w:eastAsia="Calibri" w:hAnsi="Times New Roman" w:cs="Times New Roman"/>
        <w:color w:val="0000FF"/>
        <w:sz w:val="18"/>
        <w:szCs w:val="18"/>
        <w:u w:val="single"/>
        <w:lang w:val="en-GB"/>
      </w:rPr>
      <w:t xml:space="preserve"> </w:t>
    </w:r>
    <w:r w:rsidRPr="00796F98">
      <w:rPr>
        <w:rFonts w:ascii="Times New Roman" w:eastAsia="Calibri" w:hAnsi="Times New Roman" w:cs="Times New Roman"/>
        <w:color w:val="0563C1"/>
        <w:sz w:val="18"/>
        <w:szCs w:val="18"/>
        <w:u w:val="single"/>
        <w:lang w:val="en-GB"/>
      </w:rPr>
      <w:t xml:space="preserve"> </w:t>
    </w:r>
    <w:r w:rsidRPr="00796F98">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28F4"/>
    <w:multiLevelType w:val="multilevel"/>
    <w:tmpl w:val="2DF229F2"/>
    <w:lvl w:ilvl="0">
      <w:start w:val="2"/>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6C0EE9"/>
    <w:multiLevelType w:val="hybridMultilevel"/>
    <w:tmpl w:val="52504C8A"/>
    <w:lvl w:ilvl="0" w:tplc="005C0B86">
      <w:numFmt w:val="bullet"/>
      <w:lvlText w:val="•"/>
      <w:lvlJc w:val="left"/>
      <w:pPr>
        <w:ind w:left="720" w:hanging="360"/>
      </w:pPr>
      <w:rPr>
        <w:rFonts w:ascii="Times New Roman" w:eastAsia="Times New Roman" w:hAnsi="Times New Roman" w:cs="Times New Roman" w:hint="default"/>
        <w:w w:val="100"/>
        <w:lang w:val="es-PE"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B9477C"/>
    <w:multiLevelType w:val="hybridMultilevel"/>
    <w:tmpl w:val="604E2E2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635CBF"/>
    <w:multiLevelType w:val="hybridMultilevel"/>
    <w:tmpl w:val="A88C9530"/>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440B9D"/>
    <w:multiLevelType w:val="hybridMultilevel"/>
    <w:tmpl w:val="6D6AE6F0"/>
    <w:lvl w:ilvl="0" w:tplc="89F632A0">
      <w:start w:val="2"/>
      <w:numFmt w:val="bullet"/>
      <w:lvlText w:val="-"/>
      <w:lvlJc w:val="left"/>
      <w:pPr>
        <w:ind w:left="502" w:hanging="360"/>
      </w:pPr>
      <w:rPr>
        <w:rFonts w:ascii="Times New Roman" w:eastAsia="Calibri" w:hAnsi="Times New Roman" w:cs="Times New Roman" w:hint="default"/>
      </w:rPr>
    </w:lvl>
    <w:lvl w:ilvl="1" w:tplc="0C0A0003" w:tentative="1">
      <w:start w:val="1"/>
      <w:numFmt w:val="bullet"/>
      <w:lvlText w:val="o"/>
      <w:lvlJc w:val="left"/>
      <w:pPr>
        <w:ind w:left="1110" w:hanging="360"/>
      </w:pPr>
      <w:rPr>
        <w:rFonts w:ascii="Courier New" w:hAnsi="Courier New" w:cs="Courier New" w:hint="default"/>
      </w:rPr>
    </w:lvl>
    <w:lvl w:ilvl="2" w:tplc="0C0A0005" w:tentative="1">
      <w:start w:val="1"/>
      <w:numFmt w:val="bullet"/>
      <w:lvlText w:val=""/>
      <w:lvlJc w:val="left"/>
      <w:pPr>
        <w:ind w:left="1830" w:hanging="360"/>
      </w:pPr>
      <w:rPr>
        <w:rFonts w:ascii="Wingdings" w:hAnsi="Wingdings" w:hint="default"/>
      </w:rPr>
    </w:lvl>
    <w:lvl w:ilvl="3" w:tplc="0C0A0001" w:tentative="1">
      <w:start w:val="1"/>
      <w:numFmt w:val="bullet"/>
      <w:lvlText w:val=""/>
      <w:lvlJc w:val="left"/>
      <w:pPr>
        <w:ind w:left="2550" w:hanging="360"/>
      </w:pPr>
      <w:rPr>
        <w:rFonts w:ascii="Symbol" w:hAnsi="Symbol" w:hint="default"/>
      </w:rPr>
    </w:lvl>
    <w:lvl w:ilvl="4" w:tplc="0C0A0003" w:tentative="1">
      <w:start w:val="1"/>
      <w:numFmt w:val="bullet"/>
      <w:lvlText w:val="o"/>
      <w:lvlJc w:val="left"/>
      <w:pPr>
        <w:ind w:left="3270" w:hanging="360"/>
      </w:pPr>
      <w:rPr>
        <w:rFonts w:ascii="Courier New" w:hAnsi="Courier New" w:cs="Courier New" w:hint="default"/>
      </w:rPr>
    </w:lvl>
    <w:lvl w:ilvl="5" w:tplc="0C0A0005" w:tentative="1">
      <w:start w:val="1"/>
      <w:numFmt w:val="bullet"/>
      <w:lvlText w:val=""/>
      <w:lvlJc w:val="left"/>
      <w:pPr>
        <w:ind w:left="3990" w:hanging="360"/>
      </w:pPr>
      <w:rPr>
        <w:rFonts w:ascii="Wingdings" w:hAnsi="Wingdings" w:hint="default"/>
      </w:rPr>
    </w:lvl>
    <w:lvl w:ilvl="6" w:tplc="0C0A0001" w:tentative="1">
      <w:start w:val="1"/>
      <w:numFmt w:val="bullet"/>
      <w:lvlText w:val=""/>
      <w:lvlJc w:val="left"/>
      <w:pPr>
        <w:ind w:left="4710" w:hanging="360"/>
      </w:pPr>
      <w:rPr>
        <w:rFonts w:ascii="Symbol" w:hAnsi="Symbol" w:hint="default"/>
      </w:rPr>
    </w:lvl>
    <w:lvl w:ilvl="7" w:tplc="0C0A0003" w:tentative="1">
      <w:start w:val="1"/>
      <w:numFmt w:val="bullet"/>
      <w:lvlText w:val="o"/>
      <w:lvlJc w:val="left"/>
      <w:pPr>
        <w:ind w:left="5430" w:hanging="360"/>
      </w:pPr>
      <w:rPr>
        <w:rFonts w:ascii="Courier New" w:hAnsi="Courier New" w:cs="Courier New" w:hint="default"/>
      </w:rPr>
    </w:lvl>
    <w:lvl w:ilvl="8" w:tplc="0C0A0005" w:tentative="1">
      <w:start w:val="1"/>
      <w:numFmt w:val="bullet"/>
      <w:lvlText w:val=""/>
      <w:lvlJc w:val="left"/>
      <w:pPr>
        <w:ind w:left="6150" w:hanging="360"/>
      </w:pPr>
      <w:rPr>
        <w:rFonts w:ascii="Wingdings" w:hAnsi="Wingdings" w:hint="default"/>
      </w:rPr>
    </w:lvl>
  </w:abstractNum>
  <w:abstractNum w:abstractNumId="5" w15:restartNumberingAfterBreak="0">
    <w:nsid w:val="30241464"/>
    <w:multiLevelType w:val="multilevel"/>
    <w:tmpl w:val="C79A1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A2446F"/>
    <w:multiLevelType w:val="hybridMultilevel"/>
    <w:tmpl w:val="3BAA52C0"/>
    <w:lvl w:ilvl="0" w:tplc="A7D0605E">
      <w:numFmt w:val="bullet"/>
      <w:lvlText w:val="•"/>
      <w:lvlJc w:val="left"/>
      <w:pPr>
        <w:ind w:left="720" w:hanging="360"/>
      </w:pPr>
      <w:rPr>
        <w:rFonts w:hint="default"/>
        <w:lang w:val="es-PE"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9531982"/>
    <w:multiLevelType w:val="multilevel"/>
    <w:tmpl w:val="707E084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2863D01"/>
    <w:multiLevelType w:val="multilevel"/>
    <w:tmpl w:val="1EA6466A"/>
    <w:lvl w:ilvl="0">
      <w:start w:val="1"/>
      <w:numFmt w:val="bullet"/>
      <w:lvlText w:val=""/>
      <w:lvlJc w:val="left"/>
      <w:pPr>
        <w:tabs>
          <w:tab w:val="num" w:pos="4897"/>
        </w:tabs>
        <w:ind w:left="4897" w:hanging="360"/>
      </w:pPr>
      <w:rPr>
        <w:rFonts w:ascii="Symbol" w:hAnsi="Symbol" w:hint="default"/>
        <w:sz w:val="20"/>
      </w:rPr>
    </w:lvl>
    <w:lvl w:ilvl="1" w:tentative="1">
      <w:start w:val="1"/>
      <w:numFmt w:val="bullet"/>
      <w:lvlText w:val="o"/>
      <w:lvlJc w:val="left"/>
      <w:pPr>
        <w:tabs>
          <w:tab w:val="num" w:pos="5617"/>
        </w:tabs>
        <w:ind w:left="5617" w:hanging="360"/>
      </w:pPr>
      <w:rPr>
        <w:rFonts w:ascii="Courier New" w:hAnsi="Courier New" w:hint="default"/>
        <w:sz w:val="20"/>
      </w:rPr>
    </w:lvl>
    <w:lvl w:ilvl="2" w:tentative="1">
      <w:start w:val="1"/>
      <w:numFmt w:val="bullet"/>
      <w:lvlText w:val=""/>
      <w:lvlJc w:val="left"/>
      <w:pPr>
        <w:tabs>
          <w:tab w:val="num" w:pos="6337"/>
        </w:tabs>
        <w:ind w:left="6337" w:hanging="360"/>
      </w:pPr>
      <w:rPr>
        <w:rFonts w:ascii="Wingdings" w:hAnsi="Wingdings" w:hint="default"/>
        <w:sz w:val="20"/>
      </w:rPr>
    </w:lvl>
    <w:lvl w:ilvl="3" w:tentative="1">
      <w:start w:val="1"/>
      <w:numFmt w:val="bullet"/>
      <w:lvlText w:val=""/>
      <w:lvlJc w:val="left"/>
      <w:pPr>
        <w:tabs>
          <w:tab w:val="num" w:pos="7057"/>
        </w:tabs>
        <w:ind w:left="7057" w:hanging="360"/>
      </w:pPr>
      <w:rPr>
        <w:rFonts w:ascii="Wingdings" w:hAnsi="Wingdings" w:hint="default"/>
        <w:sz w:val="20"/>
      </w:rPr>
    </w:lvl>
    <w:lvl w:ilvl="4" w:tentative="1">
      <w:start w:val="1"/>
      <w:numFmt w:val="bullet"/>
      <w:lvlText w:val=""/>
      <w:lvlJc w:val="left"/>
      <w:pPr>
        <w:tabs>
          <w:tab w:val="num" w:pos="7777"/>
        </w:tabs>
        <w:ind w:left="7777" w:hanging="360"/>
      </w:pPr>
      <w:rPr>
        <w:rFonts w:ascii="Wingdings" w:hAnsi="Wingdings" w:hint="default"/>
        <w:sz w:val="20"/>
      </w:rPr>
    </w:lvl>
    <w:lvl w:ilvl="5" w:tentative="1">
      <w:start w:val="1"/>
      <w:numFmt w:val="bullet"/>
      <w:lvlText w:val=""/>
      <w:lvlJc w:val="left"/>
      <w:pPr>
        <w:tabs>
          <w:tab w:val="num" w:pos="8497"/>
        </w:tabs>
        <w:ind w:left="8497" w:hanging="360"/>
      </w:pPr>
      <w:rPr>
        <w:rFonts w:ascii="Wingdings" w:hAnsi="Wingdings" w:hint="default"/>
        <w:sz w:val="20"/>
      </w:rPr>
    </w:lvl>
    <w:lvl w:ilvl="6" w:tentative="1">
      <w:start w:val="1"/>
      <w:numFmt w:val="bullet"/>
      <w:lvlText w:val=""/>
      <w:lvlJc w:val="left"/>
      <w:pPr>
        <w:tabs>
          <w:tab w:val="num" w:pos="9217"/>
        </w:tabs>
        <w:ind w:left="9217" w:hanging="360"/>
      </w:pPr>
      <w:rPr>
        <w:rFonts w:ascii="Wingdings" w:hAnsi="Wingdings" w:hint="default"/>
        <w:sz w:val="20"/>
      </w:rPr>
    </w:lvl>
    <w:lvl w:ilvl="7" w:tentative="1">
      <w:start w:val="1"/>
      <w:numFmt w:val="bullet"/>
      <w:lvlText w:val=""/>
      <w:lvlJc w:val="left"/>
      <w:pPr>
        <w:tabs>
          <w:tab w:val="num" w:pos="9937"/>
        </w:tabs>
        <w:ind w:left="9937" w:hanging="360"/>
      </w:pPr>
      <w:rPr>
        <w:rFonts w:ascii="Wingdings" w:hAnsi="Wingdings" w:hint="default"/>
        <w:sz w:val="20"/>
      </w:rPr>
    </w:lvl>
    <w:lvl w:ilvl="8" w:tentative="1">
      <w:start w:val="1"/>
      <w:numFmt w:val="bullet"/>
      <w:lvlText w:val=""/>
      <w:lvlJc w:val="left"/>
      <w:pPr>
        <w:tabs>
          <w:tab w:val="num" w:pos="10657"/>
        </w:tabs>
        <w:ind w:left="10657" w:hanging="360"/>
      </w:pPr>
      <w:rPr>
        <w:rFonts w:ascii="Wingdings" w:hAnsi="Wingdings" w:hint="default"/>
        <w:sz w:val="20"/>
      </w:rPr>
    </w:lvl>
  </w:abstractNum>
  <w:abstractNum w:abstractNumId="9" w15:restartNumberingAfterBreak="0">
    <w:nsid w:val="7CAB0315"/>
    <w:multiLevelType w:val="hybridMultilevel"/>
    <w:tmpl w:val="C056443C"/>
    <w:lvl w:ilvl="0" w:tplc="0C0A0001">
      <w:start w:val="1"/>
      <w:numFmt w:val="bullet"/>
      <w:lvlText w:val=""/>
      <w:lvlJc w:val="left"/>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05171367">
    <w:abstractNumId w:val="8"/>
  </w:num>
  <w:num w:numId="2" w16cid:durableId="546451419">
    <w:abstractNumId w:val="7"/>
  </w:num>
  <w:num w:numId="3" w16cid:durableId="1929192260">
    <w:abstractNumId w:val="5"/>
  </w:num>
  <w:num w:numId="4" w16cid:durableId="1318612006">
    <w:abstractNumId w:val="1"/>
  </w:num>
  <w:num w:numId="5" w16cid:durableId="869150802">
    <w:abstractNumId w:val="9"/>
  </w:num>
  <w:num w:numId="6" w16cid:durableId="103351863">
    <w:abstractNumId w:val="4"/>
  </w:num>
  <w:num w:numId="7" w16cid:durableId="438960260">
    <w:abstractNumId w:val="6"/>
  </w:num>
  <w:num w:numId="8" w16cid:durableId="145174539">
    <w:abstractNumId w:val="3"/>
  </w:num>
  <w:num w:numId="9" w16cid:durableId="424309804">
    <w:abstractNumId w:val="0"/>
  </w:num>
  <w:num w:numId="10" w16cid:durableId="1896697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957"/>
    <w:rsid w:val="0000672C"/>
    <w:rsid w:val="00010969"/>
    <w:rsid w:val="000154DF"/>
    <w:rsid w:val="00067B16"/>
    <w:rsid w:val="00074175"/>
    <w:rsid w:val="00077A2C"/>
    <w:rsid w:val="000818A3"/>
    <w:rsid w:val="000A49A5"/>
    <w:rsid w:val="000A5A42"/>
    <w:rsid w:val="000B71A5"/>
    <w:rsid w:val="000F0838"/>
    <w:rsid w:val="00111394"/>
    <w:rsid w:val="00152713"/>
    <w:rsid w:val="00172E74"/>
    <w:rsid w:val="00190299"/>
    <w:rsid w:val="00192469"/>
    <w:rsid w:val="001A15BF"/>
    <w:rsid w:val="001C06D5"/>
    <w:rsid w:val="001F74C0"/>
    <w:rsid w:val="002120D4"/>
    <w:rsid w:val="002153A4"/>
    <w:rsid w:val="00244A6A"/>
    <w:rsid w:val="002574F0"/>
    <w:rsid w:val="002A6821"/>
    <w:rsid w:val="002B20E9"/>
    <w:rsid w:val="002D4A7C"/>
    <w:rsid w:val="002F7D59"/>
    <w:rsid w:val="00321988"/>
    <w:rsid w:val="00360CB7"/>
    <w:rsid w:val="0038242D"/>
    <w:rsid w:val="003911B2"/>
    <w:rsid w:val="003C5957"/>
    <w:rsid w:val="003D246A"/>
    <w:rsid w:val="003D47B5"/>
    <w:rsid w:val="003D5FF6"/>
    <w:rsid w:val="00416878"/>
    <w:rsid w:val="00425F87"/>
    <w:rsid w:val="0042661C"/>
    <w:rsid w:val="004C553F"/>
    <w:rsid w:val="004D3B99"/>
    <w:rsid w:val="004D5456"/>
    <w:rsid w:val="004E3353"/>
    <w:rsid w:val="00522FEE"/>
    <w:rsid w:val="00556F17"/>
    <w:rsid w:val="00597B44"/>
    <w:rsid w:val="005B0DB3"/>
    <w:rsid w:val="005C2632"/>
    <w:rsid w:val="005C3FC9"/>
    <w:rsid w:val="005E33BB"/>
    <w:rsid w:val="00603526"/>
    <w:rsid w:val="00605469"/>
    <w:rsid w:val="006106D6"/>
    <w:rsid w:val="00615FCC"/>
    <w:rsid w:val="0063465C"/>
    <w:rsid w:val="00651E4F"/>
    <w:rsid w:val="006567CE"/>
    <w:rsid w:val="00677179"/>
    <w:rsid w:val="006828D1"/>
    <w:rsid w:val="00682DFA"/>
    <w:rsid w:val="006E0007"/>
    <w:rsid w:val="006E5062"/>
    <w:rsid w:val="006F4073"/>
    <w:rsid w:val="00701067"/>
    <w:rsid w:val="007309D6"/>
    <w:rsid w:val="00765E0F"/>
    <w:rsid w:val="007753C6"/>
    <w:rsid w:val="0077614F"/>
    <w:rsid w:val="007845FF"/>
    <w:rsid w:val="00796F98"/>
    <w:rsid w:val="007C487C"/>
    <w:rsid w:val="007C48E7"/>
    <w:rsid w:val="007D4B4A"/>
    <w:rsid w:val="007D6BBB"/>
    <w:rsid w:val="007F1302"/>
    <w:rsid w:val="00802849"/>
    <w:rsid w:val="00837495"/>
    <w:rsid w:val="00863DC7"/>
    <w:rsid w:val="00866FAA"/>
    <w:rsid w:val="00880A1A"/>
    <w:rsid w:val="00882E02"/>
    <w:rsid w:val="00895249"/>
    <w:rsid w:val="0089774F"/>
    <w:rsid w:val="008B6E68"/>
    <w:rsid w:val="008E207F"/>
    <w:rsid w:val="008E7D14"/>
    <w:rsid w:val="008F4E07"/>
    <w:rsid w:val="008F5465"/>
    <w:rsid w:val="00963E20"/>
    <w:rsid w:val="009948A7"/>
    <w:rsid w:val="009E3D7C"/>
    <w:rsid w:val="009F6F3C"/>
    <w:rsid w:val="00A17AC6"/>
    <w:rsid w:val="00A2344C"/>
    <w:rsid w:val="00A6447A"/>
    <w:rsid w:val="00A72C8F"/>
    <w:rsid w:val="00A74DFF"/>
    <w:rsid w:val="00A76538"/>
    <w:rsid w:val="00A94D73"/>
    <w:rsid w:val="00AB58A8"/>
    <w:rsid w:val="00AC2957"/>
    <w:rsid w:val="00AC4968"/>
    <w:rsid w:val="00AD2775"/>
    <w:rsid w:val="00AE72FD"/>
    <w:rsid w:val="00B10D7A"/>
    <w:rsid w:val="00B20B96"/>
    <w:rsid w:val="00B33D0D"/>
    <w:rsid w:val="00B44621"/>
    <w:rsid w:val="00B8027B"/>
    <w:rsid w:val="00BE58B8"/>
    <w:rsid w:val="00C072A1"/>
    <w:rsid w:val="00C64DF0"/>
    <w:rsid w:val="00C73FB3"/>
    <w:rsid w:val="00C75199"/>
    <w:rsid w:val="00C7748B"/>
    <w:rsid w:val="00C84F12"/>
    <w:rsid w:val="00CB351A"/>
    <w:rsid w:val="00CC0BE2"/>
    <w:rsid w:val="00CC2112"/>
    <w:rsid w:val="00CC260A"/>
    <w:rsid w:val="00D154A4"/>
    <w:rsid w:val="00D464C1"/>
    <w:rsid w:val="00D541C5"/>
    <w:rsid w:val="00E118D3"/>
    <w:rsid w:val="00E23427"/>
    <w:rsid w:val="00E349FD"/>
    <w:rsid w:val="00E56FB0"/>
    <w:rsid w:val="00E7220D"/>
    <w:rsid w:val="00E72F93"/>
    <w:rsid w:val="00E8639B"/>
    <w:rsid w:val="00EA22EB"/>
    <w:rsid w:val="00EA3888"/>
    <w:rsid w:val="00EC04BC"/>
    <w:rsid w:val="00EE08E5"/>
    <w:rsid w:val="00F044E6"/>
    <w:rsid w:val="00F24FA7"/>
    <w:rsid w:val="00F52571"/>
    <w:rsid w:val="00F56067"/>
    <w:rsid w:val="00F871EF"/>
    <w:rsid w:val="00FC28A3"/>
    <w:rsid w:val="00FE023C"/>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69668"/>
  <w15:chartTrackingRefBased/>
  <w15:docId w15:val="{ABB9DDE7-477E-4E90-930B-A4F94830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rt0xe">
    <w:name w:val="trt0xe"/>
    <w:basedOn w:val="Normal"/>
    <w:rsid w:val="004D3B9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E349FD"/>
    <w:pPr>
      <w:ind w:left="720"/>
      <w:contextualSpacing/>
    </w:pPr>
  </w:style>
  <w:style w:type="paragraph" w:styleId="Textonotapie">
    <w:name w:val="footnote text"/>
    <w:basedOn w:val="Normal"/>
    <w:link w:val="TextonotapieCar"/>
    <w:uiPriority w:val="99"/>
    <w:semiHidden/>
    <w:unhideWhenUsed/>
    <w:rsid w:val="00190299"/>
    <w:pPr>
      <w:spacing w:before="100" w:after="0" w:line="240" w:lineRule="auto"/>
      <w:ind w:left="567" w:firstLine="397"/>
      <w:jc w:val="both"/>
    </w:pPr>
    <w:rPr>
      <w:rFonts w:ascii="Times New Roman" w:eastAsiaTheme="minorEastAsia" w:hAnsi="Times New Roman"/>
      <w:sz w:val="20"/>
      <w:szCs w:val="20"/>
      <w:lang w:val="es-PE"/>
    </w:rPr>
  </w:style>
  <w:style w:type="character" w:customStyle="1" w:styleId="TextonotapieCar">
    <w:name w:val="Texto nota pie Car"/>
    <w:basedOn w:val="Fuentedeprrafopredeter"/>
    <w:link w:val="Textonotapie"/>
    <w:uiPriority w:val="99"/>
    <w:semiHidden/>
    <w:rsid w:val="00190299"/>
    <w:rPr>
      <w:rFonts w:ascii="Times New Roman" w:eastAsiaTheme="minorEastAsia" w:hAnsi="Times New Roman"/>
      <w:sz w:val="20"/>
      <w:szCs w:val="20"/>
      <w:lang w:val="es-PE"/>
    </w:rPr>
  </w:style>
  <w:style w:type="character" w:styleId="Refdenotaalpie">
    <w:name w:val="footnote reference"/>
    <w:basedOn w:val="Fuentedeprrafopredeter"/>
    <w:uiPriority w:val="99"/>
    <w:semiHidden/>
    <w:unhideWhenUsed/>
    <w:rsid w:val="00190299"/>
    <w:rPr>
      <w:vertAlign w:val="superscript"/>
    </w:rPr>
  </w:style>
  <w:style w:type="table" w:customStyle="1" w:styleId="Tablaconcuadrcula2">
    <w:name w:val="Tabla con cuadrícula2"/>
    <w:basedOn w:val="Tablanormal"/>
    <w:next w:val="Tablaconcuadrcula"/>
    <w:uiPriority w:val="39"/>
    <w:rsid w:val="001C06D5"/>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C0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7C48E7"/>
  </w:style>
  <w:style w:type="character" w:styleId="Hipervnculo">
    <w:name w:val="Hyperlink"/>
    <w:basedOn w:val="Fuentedeprrafopredeter"/>
    <w:uiPriority w:val="99"/>
    <w:unhideWhenUsed/>
    <w:rsid w:val="007C48E7"/>
    <w:rPr>
      <w:color w:val="0563C1" w:themeColor="hyperlink"/>
      <w:u w:val="single"/>
    </w:rPr>
  </w:style>
  <w:style w:type="paragraph" w:styleId="Encabezado">
    <w:name w:val="header"/>
    <w:basedOn w:val="Normal"/>
    <w:link w:val="EncabezadoCar"/>
    <w:uiPriority w:val="99"/>
    <w:unhideWhenUsed/>
    <w:rsid w:val="00360C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0CB7"/>
    <w:rPr>
      <w:lang w:val="es-ES_tradnl"/>
    </w:rPr>
  </w:style>
  <w:style w:type="paragraph" w:styleId="Piedepgina">
    <w:name w:val="footer"/>
    <w:basedOn w:val="Normal"/>
    <w:link w:val="PiedepginaCar"/>
    <w:uiPriority w:val="99"/>
    <w:unhideWhenUsed/>
    <w:rsid w:val="00360C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0CB7"/>
    <w:rPr>
      <w:lang w:val="es-ES_tradnl"/>
    </w:rPr>
  </w:style>
  <w:style w:type="table" w:customStyle="1" w:styleId="Tablaconcuadrcula11">
    <w:name w:val="Tabla con cuadrícula11"/>
    <w:basedOn w:val="Tablanormal"/>
    <w:next w:val="Tablaconcuadrcula"/>
    <w:uiPriority w:val="39"/>
    <w:rsid w:val="00077A2C"/>
    <w:pPr>
      <w:spacing w:before="100" w:after="0" w:line="240" w:lineRule="auto"/>
    </w:pPr>
    <w:rPr>
      <w:rFonts w:ascii="Calibri" w:eastAsia="Times New Roman"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15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46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diagramQuickStyle" Target="diagrams/quickStyle1.xml"/><Relationship Id="rId30" Type="http://schemas.openxmlformats.org/officeDocument/2006/relationships/hyperlink" Target="https://www.un.org/sustainabledevelopment/es/objetivos-de-desarrollo-sostenibl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81489-B621-40FD-981D-D348BFF121F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s-ES"/>
        </a:p>
      </dgm:t>
    </dgm:pt>
    <dgm:pt modelId="{6783B657-169E-40DA-BA92-42549564BACD}">
      <dgm:prSet phldrT="[Texto]"/>
      <dgm:spPr/>
      <dgm:t>
        <a:bodyPr/>
        <a:lstStyle/>
        <a:p>
          <a:r>
            <a:rPr lang="es-ES"/>
            <a:t>Dimensión Apendizaje Organizativo</a:t>
          </a:r>
        </a:p>
      </dgm:t>
    </dgm:pt>
    <dgm:pt modelId="{380B8889-683A-4483-9B68-673F4415A9D1}" type="parTrans" cxnId="{0F335AEF-2DD3-488A-9472-F2F62F8F9C07}">
      <dgm:prSet/>
      <dgm:spPr/>
      <dgm:t>
        <a:bodyPr/>
        <a:lstStyle/>
        <a:p>
          <a:endParaRPr lang="es-ES"/>
        </a:p>
      </dgm:t>
    </dgm:pt>
    <dgm:pt modelId="{768E0B31-AAFD-4E7D-8087-C72FA7027BE4}" type="sibTrans" cxnId="{0F335AEF-2DD3-488A-9472-F2F62F8F9C07}">
      <dgm:prSet/>
      <dgm:spPr/>
      <dgm:t>
        <a:bodyPr/>
        <a:lstStyle/>
        <a:p>
          <a:endParaRPr lang="es-ES"/>
        </a:p>
      </dgm:t>
    </dgm:pt>
    <dgm:pt modelId="{2F7E47AB-5399-4272-8939-25055D2BD81E}">
      <dgm:prSet phldrT="[Texto]" custT="1"/>
      <dgm:spPr/>
      <dgm:t>
        <a:bodyPr/>
        <a:lstStyle/>
        <a:p>
          <a:pPr algn="ctr"/>
          <a:r>
            <a:rPr lang="es-ES" sz="1000" b="1"/>
            <a:t>Adquiere y Comparte Información</a:t>
          </a:r>
        </a:p>
        <a:p>
          <a:pPr algn="just"/>
          <a:r>
            <a:rPr lang="es-ES" sz="900"/>
            <a:t>No existe una preocupacion por parte de los encargados del municipio en llevar un control de asistencia y no se sistematiza la informacion por lo que dificilmente puede ser compartida con otras gerencias para la planificación y la toma de decisiones. No se tiene el perfil del visitante al distrito, no se levanta información al respecto por lo que no se define una oferta turistica orientada al perfil del visitante. La gerencia de rentas lleva el registro de negocios turisticos en el distrito pues ellos entregan las licencias de funcionamiento pero no guarda relacion con la gestion de los atractivos turisticos, por ejemplo en cuanto aforo, pertinencia, entre otros.</a:t>
          </a:r>
          <a:endParaRPr lang="es-ES" sz="1000" b="1"/>
        </a:p>
      </dgm:t>
    </dgm:pt>
    <dgm:pt modelId="{A90AE6E0-83AD-49AF-BB24-A1DE4CCB3CA0}" type="parTrans" cxnId="{CBBB8729-C56A-4E57-9666-D6F2AC4582F9}">
      <dgm:prSet/>
      <dgm:spPr/>
      <dgm:t>
        <a:bodyPr/>
        <a:lstStyle/>
        <a:p>
          <a:endParaRPr lang="es-ES"/>
        </a:p>
      </dgm:t>
    </dgm:pt>
    <dgm:pt modelId="{5DE59714-907A-4B54-B659-1E9E5F0E6260}" type="sibTrans" cxnId="{CBBB8729-C56A-4E57-9666-D6F2AC4582F9}">
      <dgm:prSet/>
      <dgm:spPr/>
      <dgm:t>
        <a:bodyPr/>
        <a:lstStyle/>
        <a:p>
          <a:endParaRPr lang="es-ES"/>
        </a:p>
      </dgm:t>
    </dgm:pt>
    <dgm:pt modelId="{69C9BB8C-87B6-4054-8539-47FF3334DAC9}">
      <dgm:prSet phldrT="[Texto]"/>
      <dgm:spPr/>
      <dgm:t>
        <a:bodyPr/>
        <a:lstStyle/>
        <a:p>
          <a:r>
            <a:rPr lang="es-ES"/>
            <a:t>Dimensión Conocimiento Organizativo</a:t>
          </a:r>
        </a:p>
      </dgm:t>
    </dgm:pt>
    <dgm:pt modelId="{7B6B868F-BF31-4C54-81D2-859BD278220B}" type="parTrans" cxnId="{55D26A48-F32A-4B09-9840-B9367F9A9A2F}">
      <dgm:prSet/>
      <dgm:spPr/>
      <dgm:t>
        <a:bodyPr/>
        <a:lstStyle/>
        <a:p>
          <a:endParaRPr lang="es-ES"/>
        </a:p>
      </dgm:t>
    </dgm:pt>
    <dgm:pt modelId="{DA7A512B-568D-43A0-8700-E62B9DD313DD}" type="sibTrans" cxnId="{55D26A48-F32A-4B09-9840-B9367F9A9A2F}">
      <dgm:prSet/>
      <dgm:spPr/>
      <dgm:t>
        <a:bodyPr/>
        <a:lstStyle/>
        <a:p>
          <a:endParaRPr lang="es-ES"/>
        </a:p>
      </dgm:t>
    </dgm:pt>
    <dgm:pt modelId="{758B5680-6FE3-42C1-9094-68F18E50DC22}">
      <dgm:prSet phldrT="[Texto]" custT="1"/>
      <dgm:spPr/>
      <dgm:t>
        <a:bodyPr/>
        <a:lstStyle/>
        <a:p>
          <a:pPr algn="ctr"/>
          <a:r>
            <a:rPr lang="es-ES" sz="1000" b="1"/>
            <a:t>Almacena y Transfiere Conocimiento</a:t>
          </a:r>
        </a:p>
        <a:p>
          <a:pPr algn="just"/>
          <a:r>
            <a:rPr lang="es-ES" sz="900"/>
            <a:t>Se muestra ausencia de información sobre la conduccion de la actividad turistica y para mejorar los servicios ofrecidos. En la actualidad el Parque de la Amistad sobrepasa su capacidad de carga, siendo necesario la elaboracion de un </a:t>
          </a:r>
          <a:r>
            <a:rPr lang="es-ES" sz="900" b="0"/>
            <a:t>Plan Maestro de dicho parque.</a:t>
          </a:r>
        </a:p>
        <a:p>
          <a:pPr algn="just"/>
          <a:r>
            <a:rPr lang="es-ES" sz="900" b="0"/>
            <a:t>Existe un trabajo operativo conjunto con las otras gerencias como Ornato, Rentas, Seguridad Ciudadana, mas no de proyección y planificacion</a:t>
          </a:r>
          <a:r>
            <a:rPr lang="es-ES" sz="900" b="1"/>
            <a:t>. </a:t>
          </a:r>
          <a:endParaRPr lang="es-ES" sz="1000" b="1"/>
        </a:p>
      </dgm:t>
    </dgm:pt>
    <dgm:pt modelId="{0220F25F-53B0-41AC-AE97-405BF82D16B8}" type="parTrans" cxnId="{3997798D-F577-4B64-88D8-213921976AA0}">
      <dgm:prSet/>
      <dgm:spPr/>
      <dgm:t>
        <a:bodyPr/>
        <a:lstStyle/>
        <a:p>
          <a:endParaRPr lang="es-ES"/>
        </a:p>
      </dgm:t>
    </dgm:pt>
    <dgm:pt modelId="{E1EA826F-F981-4D18-AFD8-C28E30919E86}" type="sibTrans" cxnId="{3997798D-F577-4B64-88D8-213921976AA0}">
      <dgm:prSet/>
      <dgm:spPr/>
      <dgm:t>
        <a:bodyPr/>
        <a:lstStyle/>
        <a:p>
          <a:endParaRPr lang="es-ES"/>
        </a:p>
      </dgm:t>
    </dgm:pt>
    <dgm:pt modelId="{C528A23E-EE44-498A-BE1A-28DEC02147DB}">
      <dgm:prSet phldrT="[Texto]"/>
      <dgm:spPr/>
      <dgm:t>
        <a:bodyPr/>
        <a:lstStyle/>
        <a:p>
          <a:r>
            <a:rPr lang="es-ES"/>
            <a:t>Dimensión Organización del Aprendizaje</a:t>
          </a:r>
        </a:p>
      </dgm:t>
    </dgm:pt>
    <dgm:pt modelId="{5991C29C-71D1-4824-915F-29D1EFE1C1BE}" type="parTrans" cxnId="{505694D4-2AAE-4A2C-B820-0409FF7EB827}">
      <dgm:prSet/>
      <dgm:spPr/>
      <dgm:t>
        <a:bodyPr/>
        <a:lstStyle/>
        <a:p>
          <a:endParaRPr lang="es-ES"/>
        </a:p>
      </dgm:t>
    </dgm:pt>
    <dgm:pt modelId="{96702DBE-F0EA-45EF-880C-7411DEC0317D}" type="sibTrans" cxnId="{505694D4-2AAE-4A2C-B820-0409FF7EB827}">
      <dgm:prSet/>
      <dgm:spPr/>
      <dgm:t>
        <a:bodyPr/>
        <a:lstStyle/>
        <a:p>
          <a:endParaRPr lang="es-ES"/>
        </a:p>
      </dgm:t>
    </dgm:pt>
    <dgm:pt modelId="{59093DED-D0F1-4D13-9F94-85F269D0BA1C}">
      <dgm:prSet phldrT="[Texto]" custT="1"/>
      <dgm:spPr/>
      <dgm:t>
        <a:bodyPr/>
        <a:lstStyle/>
        <a:p>
          <a:pPr algn="ctr"/>
          <a:r>
            <a:rPr lang="es-ES" sz="1000" b="1"/>
            <a:t>Entrono de apoyo, desarrollo de procesos y liderazgo que refuerzan el aprendizaje</a:t>
          </a:r>
        </a:p>
        <a:p>
          <a:pPr algn="just"/>
          <a:r>
            <a:rPr lang="es-ES" sz="900"/>
            <a:t>Existencia de conocimiento en los equipos encargados del municipio, empirico y en estado tácito, por tanto no se produce conocimiento para mejorar la calidad y la gestion de los servicios/atractivos turisticos. No hay cruce de información relevante entre las gerencias. No existen procesos de generacion de conocimientos. </a:t>
          </a:r>
          <a:endParaRPr lang="es-ES" sz="1000" b="1"/>
        </a:p>
      </dgm:t>
    </dgm:pt>
    <dgm:pt modelId="{4CA8BF76-5653-44BC-ADA8-B97595360F45}" type="parTrans" cxnId="{9147F01D-2EDC-4E04-8DD4-0DC52D9C22A6}">
      <dgm:prSet/>
      <dgm:spPr/>
      <dgm:t>
        <a:bodyPr/>
        <a:lstStyle/>
        <a:p>
          <a:endParaRPr lang="es-ES"/>
        </a:p>
      </dgm:t>
    </dgm:pt>
    <dgm:pt modelId="{97EB5477-ABE3-4FFD-8D81-759C83FF3B92}" type="sibTrans" cxnId="{9147F01D-2EDC-4E04-8DD4-0DC52D9C22A6}">
      <dgm:prSet/>
      <dgm:spPr/>
      <dgm:t>
        <a:bodyPr/>
        <a:lstStyle/>
        <a:p>
          <a:endParaRPr lang="es-ES"/>
        </a:p>
      </dgm:t>
    </dgm:pt>
    <dgm:pt modelId="{EB315AB6-A61F-484A-A061-27347CBFD106}" type="pres">
      <dgm:prSet presAssocID="{C0781489-B621-40FD-981D-D348BFF121FC}" presName="Name0" presStyleCnt="0">
        <dgm:presLayoutVars>
          <dgm:dir/>
          <dgm:animLvl val="lvl"/>
          <dgm:resizeHandles val="exact"/>
        </dgm:presLayoutVars>
      </dgm:prSet>
      <dgm:spPr/>
    </dgm:pt>
    <dgm:pt modelId="{F2D37FE4-69D5-466E-8EC9-1670BCB3CE90}" type="pres">
      <dgm:prSet presAssocID="{6783B657-169E-40DA-BA92-42549564BACD}" presName="vertFlow" presStyleCnt="0"/>
      <dgm:spPr/>
    </dgm:pt>
    <dgm:pt modelId="{8013EACA-E01C-4AA2-871D-5BFA033B0F77}" type="pres">
      <dgm:prSet presAssocID="{6783B657-169E-40DA-BA92-42549564BACD}" presName="header" presStyleLbl="node1" presStyleIdx="0" presStyleCnt="3"/>
      <dgm:spPr/>
    </dgm:pt>
    <dgm:pt modelId="{A1F37760-BCAB-496A-B9D7-1F79D7E9FCC8}" type="pres">
      <dgm:prSet presAssocID="{A90AE6E0-83AD-49AF-BB24-A1DE4CCB3CA0}" presName="parTrans" presStyleLbl="sibTrans2D1" presStyleIdx="0" presStyleCnt="3"/>
      <dgm:spPr/>
    </dgm:pt>
    <dgm:pt modelId="{0893CA34-F966-48F8-8481-4FB05751B441}" type="pres">
      <dgm:prSet presAssocID="{2F7E47AB-5399-4272-8939-25055D2BD81E}" presName="child" presStyleLbl="alignAccFollowNode1" presStyleIdx="0" presStyleCnt="3" custScaleX="127376" custScaleY="697059">
        <dgm:presLayoutVars>
          <dgm:chMax val="0"/>
          <dgm:bulletEnabled val="1"/>
        </dgm:presLayoutVars>
      </dgm:prSet>
      <dgm:spPr/>
    </dgm:pt>
    <dgm:pt modelId="{2F286F59-4AFC-487D-BB3D-0E3389466F47}" type="pres">
      <dgm:prSet presAssocID="{6783B657-169E-40DA-BA92-42549564BACD}" presName="hSp" presStyleCnt="0"/>
      <dgm:spPr/>
    </dgm:pt>
    <dgm:pt modelId="{2C1C47F8-EE80-4172-8E24-449E0718C36F}" type="pres">
      <dgm:prSet presAssocID="{69C9BB8C-87B6-4054-8539-47FF3334DAC9}" presName="vertFlow" presStyleCnt="0"/>
      <dgm:spPr/>
    </dgm:pt>
    <dgm:pt modelId="{82C91B9A-7F52-42C1-8E5A-0E2C77AF9C61}" type="pres">
      <dgm:prSet presAssocID="{69C9BB8C-87B6-4054-8539-47FF3334DAC9}" presName="header" presStyleLbl="node1" presStyleIdx="1" presStyleCnt="3"/>
      <dgm:spPr/>
    </dgm:pt>
    <dgm:pt modelId="{27113A7F-B4EC-4C5A-975B-0DA43228FCE4}" type="pres">
      <dgm:prSet presAssocID="{0220F25F-53B0-41AC-AE97-405BF82D16B8}" presName="parTrans" presStyleLbl="sibTrans2D1" presStyleIdx="1" presStyleCnt="3"/>
      <dgm:spPr/>
    </dgm:pt>
    <dgm:pt modelId="{0ED247AD-8DEA-4999-B052-002964D56ECC}" type="pres">
      <dgm:prSet presAssocID="{758B5680-6FE3-42C1-9094-68F18E50DC22}" presName="child" presStyleLbl="alignAccFollowNode1" presStyleIdx="1" presStyleCnt="3" custScaleX="106189" custScaleY="699167">
        <dgm:presLayoutVars>
          <dgm:chMax val="0"/>
          <dgm:bulletEnabled val="1"/>
        </dgm:presLayoutVars>
      </dgm:prSet>
      <dgm:spPr/>
    </dgm:pt>
    <dgm:pt modelId="{68A63878-6BDF-4DD4-BDC2-75F2669A15A8}" type="pres">
      <dgm:prSet presAssocID="{69C9BB8C-87B6-4054-8539-47FF3334DAC9}" presName="hSp" presStyleCnt="0"/>
      <dgm:spPr/>
    </dgm:pt>
    <dgm:pt modelId="{9AE133E2-64E3-4DF1-BDF9-930F4E1FFA21}" type="pres">
      <dgm:prSet presAssocID="{C528A23E-EE44-498A-BE1A-28DEC02147DB}" presName="vertFlow" presStyleCnt="0"/>
      <dgm:spPr/>
    </dgm:pt>
    <dgm:pt modelId="{DE0C0A92-EECD-41C7-926A-536187273B60}" type="pres">
      <dgm:prSet presAssocID="{C528A23E-EE44-498A-BE1A-28DEC02147DB}" presName="header" presStyleLbl="node1" presStyleIdx="2" presStyleCnt="3"/>
      <dgm:spPr/>
    </dgm:pt>
    <dgm:pt modelId="{9F24837A-9C9B-4912-9AED-1D309C05878B}" type="pres">
      <dgm:prSet presAssocID="{4CA8BF76-5653-44BC-ADA8-B97595360F45}" presName="parTrans" presStyleLbl="sibTrans2D1" presStyleIdx="2" presStyleCnt="3"/>
      <dgm:spPr/>
    </dgm:pt>
    <dgm:pt modelId="{DCA57300-0194-43DB-A92D-4A820AD64C82}" type="pres">
      <dgm:prSet presAssocID="{59093DED-D0F1-4D13-9F94-85F269D0BA1C}" presName="child" presStyleLbl="alignAccFollowNode1" presStyleIdx="2" presStyleCnt="3" custScaleY="619730">
        <dgm:presLayoutVars>
          <dgm:chMax val="0"/>
          <dgm:bulletEnabled val="1"/>
        </dgm:presLayoutVars>
      </dgm:prSet>
      <dgm:spPr/>
    </dgm:pt>
  </dgm:ptLst>
  <dgm:cxnLst>
    <dgm:cxn modelId="{06AFD311-4E5A-4268-8AE9-8280BD222D6D}" type="presOf" srcId="{59093DED-D0F1-4D13-9F94-85F269D0BA1C}" destId="{DCA57300-0194-43DB-A92D-4A820AD64C82}" srcOrd="0" destOrd="0" presId="urn:microsoft.com/office/officeart/2005/8/layout/lProcess1"/>
    <dgm:cxn modelId="{9147F01D-2EDC-4E04-8DD4-0DC52D9C22A6}" srcId="{C528A23E-EE44-498A-BE1A-28DEC02147DB}" destId="{59093DED-D0F1-4D13-9F94-85F269D0BA1C}" srcOrd="0" destOrd="0" parTransId="{4CA8BF76-5653-44BC-ADA8-B97595360F45}" sibTransId="{97EB5477-ABE3-4FFD-8D81-759C83FF3B92}"/>
    <dgm:cxn modelId="{CBBB8729-C56A-4E57-9666-D6F2AC4582F9}" srcId="{6783B657-169E-40DA-BA92-42549564BACD}" destId="{2F7E47AB-5399-4272-8939-25055D2BD81E}" srcOrd="0" destOrd="0" parTransId="{A90AE6E0-83AD-49AF-BB24-A1DE4CCB3CA0}" sibTransId="{5DE59714-907A-4B54-B659-1E9E5F0E6260}"/>
    <dgm:cxn modelId="{0390FC2A-E3E6-4892-B8AD-7FE84C0B7D2C}" type="presOf" srcId="{2F7E47AB-5399-4272-8939-25055D2BD81E}" destId="{0893CA34-F966-48F8-8481-4FB05751B441}" srcOrd="0" destOrd="0" presId="urn:microsoft.com/office/officeart/2005/8/layout/lProcess1"/>
    <dgm:cxn modelId="{6E481D5C-DD69-40D1-9C9B-EF508C682248}" type="presOf" srcId="{A90AE6E0-83AD-49AF-BB24-A1DE4CCB3CA0}" destId="{A1F37760-BCAB-496A-B9D7-1F79D7E9FCC8}" srcOrd="0" destOrd="0" presId="urn:microsoft.com/office/officeart/2005/8/layout/lProcess1"/>
    <dgm:cxn modelId="{55F6A05E-0637-4348-A4BE-D265A0439FA2}" type="presOf" srcId="{C0781489-B621-40FD-981D-D348BFF121FC}" destId="{EB315AB6-A61F-484A-A061-27347CBFD106}" srcOrd="0" destOrd="0" presId="urn:microsoft.com/office/officeart/2005/8/layout/lProcess1"/>
    <dgm:cxn modelId="{C2B2D461-BD24-428F-874E-7E4ED7B02030}" type="presOf" srcId="{758B5680-6FE3-42C1-9094-68F18E50DC22}" destId="{0ED247AD-8DEA-4999-B052-002964D56ECC}" srcOrd="0" destOrd="0" presId="urn:microsoft.com/office/officeart/2005/8/layout/lProcess1"/>
    <dgm:cxn modelId="{55D26A48-F32A-4B09-9840-B9367F9A9A2F}" srcId="{C0781489-B621-40FD-981D-D348BFF121FC}" destId="{69C9BB8C-87B6-4054-8539-47FF3334DAC9}" srcOrd="1" destOrd="0" parTransId="{7B6B868F-BF31-4C54-81D2-859BD278220B}" sibTransId="{DA7A512B-568D-43A0-8700-E62B9DD313DD}"/>
    <dgm:cxn modelId="{8E533E7F-6DEC-455D-8794-5F2DCF6B0441}" type="presOf" srcId="{C528A23E-EE44-498A-BE1A-28DEC02147DB}" destId="{DE0C0A92-EECD-41C7-926A-536187273B60}" srcOrd="0" destOrd="0" presId="urn:microsoft.com/office/officeart/2005/8/layout/lProcess1"/>
    <dgm:cxn modelId="{9C8A9182-A479-42A2-B28E-434A0E4B09C2}" type="presOf" srcId="{69C9BB8C-87B6-4054-8539-47FF3334DAC9}" destId="{82C91B9A-7F52-42C1-8E5A-0E2C77AF9C61}" srcOrd="0" destOrd="0" presId="urn:microsoft.com/office/officeart/2005/8/layout/lProcess1"/>
    <dgm:cxn modelId="{3997798D-F577-4B64-88D8-213921976AA0}" srcId="{69C9BB8C-87B6-4054-8539-47FF3334DAC9}" destId="{758B5680-6FE3-42C1-9094-68F18E50DC22}" srcOrd="0" destOrd="0" parTransId="{0220F25F-53B0-41AC-AE97-405BF82D16B8}" sibTransId="{E1EA826F-F981-4D18-AFD8-C28E30919E86}"/>
    <dgm:cxn modelId="{4AC3AAA9-24CF-4639-BF36-C5BD18A29839}" type="presOf" srcId="{6783B657-169E-40DA-BA92-42549564BACD}" destId="{8013EACA-E01C-4AA2-871D-5BFA033B0F77}" srcOrd="0" destOrd="0" presId="urn:microsoft.com/office/officeart/2005/8/layout/lProcess1"/>
    <dgm:cxn modelId="{1B0E0CAF-FED1-429E-9D81-89F624FC11DF}" type="presOf" srcId="{0220F25F-53B0-41AC-AE97-405BF82D16B8}" destId="{27113A7F-B4EC-4C5A-975B-0DA43228FCE4}" srcOrd="0" destOrd="0" presId="urn:microsoft.com/office/officeart/2005/8/layout/lProcess1"/>
    <dgm:cxn modelId="{505694D4-2AAE-4A2C-B820-0409FF7EB827}" srcId="{C0781489-B621-40FD-981D-D348BFF121FC}" destId="{C528A23E-EE44-498A-BE1A-28DEC02147DB}" srcOrd="2" destOrd="0" parTransId="{5991C29C-71D1-4824-915F-29D1EFE1C1BE}" sibTransId="{96702DBE-F0EA-45EF-880C-7411DEC0317D}"/>
    <dgm:cxn modelId="{1FDF0CE3-75B9-44A2-BB53-5329D9B0434D}" type="presOf" srcId="{4CA8BF76-5653-44BC-ADA8-B97595360F45}" destId="{9F24837A-9C9B-4912-9AED-1D309C05878B}" srcOrd="0" destOrd="0" presId="urn:microsoft.com/office/officeart/2005/8/layout/lProcess1"/>
    <dgm:cxn modelId="{0F335AEF-2DD3-488A-9472-F2F62F8F9C07}" srcId="{C0781489-B621-40FD-981D-D348BFF121FC}" destId="{6783B657-169E-40DA-BA92-42549564BACD}" srcOrd="0" destOrd="0" parTransId="{380B8889-683A-4483-9B68-673F4415A9D1}" sibTransId="{768E0B31-AAFD-4E7D-8087-C72FA7027BE4}"/>
    <dgm:cxn modelId="{CC4A7AE5-CDBA-40CA-9A79-8210AD56D098}" type="presParOf" srcId="{EB315AB6-A61F-484A-A061-27347CBFD106}" destId="{F2D37FE4-69D5-466E-8EC9-1670BCB3CE90}" srcOrd="0" destOrd="0" presId="urn:microsoft.com/office/officeart/2005/8/layout/lProcess1"/>
    <dgm:cxn modelId="{FAC62627-9035-4D04-9827-4DA960F24392}" type="presParOf" srcId="{F2D37FE4-69D5-466E-8EC9-1670BCB3CE90}" destId="{8013EACA-E01C-4AA2-871D-5BFA033B0F77}" srcOrd="0" destOrd="0" presId="urn:microsoft.com/office/officeart/2005/8/layout/lProcess1"/>
    <dgm:cxn modelId="{15CDA32A-4111-4E98-8978-AD1E25D5BBC3}" type="presParOf" srcId="{F2D37FE4-69D5-466E-8EC9-1670BCB3CE90}" destId="{A1F37760-BCAB-496A-B9D7-1F79D7E9FCC8}" srcOrd="1" destOrd="0" presId="urn:microsoft.com/office/officeart/2005/8/layout/lProcess1"/>
    <dgm:cxn modelId="{06B9C11A-BBE0-4A34-8C24-146ED9A6E1ED}" type="presParOf" srcId="{F2D37FE4-69D5-466E-8EC9-1670BCB3CE90}" destId="{0893CA34-F966-48F8-8481-4FB05751B441}" srcOrd="2" destOrd="0" presId="urn:microsoft.com/office/officeart/2005/8/layout/lProcess1"/>
    <dgm:cxn modelId="{610A5690-DEA4-4374-92E1-D0A260F98DA6}" type="presParOf" srcId="{EB315AB6-A61F-484A-A061-27347CBFD106}" destId="{2F286F59-4AFC-487D-BB3D-0E3389466F47}" srcOrd="1" destOrd="0" presId="urn:microsoft.com/office/officeart/2005/8/layout/lProcess1"/>
    <dgm:cxn modelId="{ECF295DF-349D-4ECD-BC72-E1021E7A7CEF}" type="presParOf" srcId="{EB315AB6-A61F-484A-A061-27347CBFD106}" destId="{2C1C47F8-EE80-4172-8E24-449E0718C36F}" srcOrd="2" destOrd="0" presId="urn:microsoft.com/office/officeart/2005/8/layout/lProcess1"/>
    <dgm:cxn modelId="{FBAE45EA-77B1-4D0D-BD6A-76ED53A84887}" type="presParOf" srcId="{2C1C47F8-EE80-4172-8E24-449E0718C36F}" destId="{82C91B9A-7F52-42C1-8E5A-0E2C77AF9C61}" srcOrd="0" destOrd="0" presId="urn:microsoft.com/office/officeart/2005/8/layout/lProcess1"/>
    <dgm:cxn modelId="{404FEF2D-09DA-457A-BB28-B7E6A51AFF6D}" type="presParOf" srcId="{2C1C47F8-EE80-4172-8E24-449E0718C36F}" destId="{27113A7F-B4EC-4C5A-975B-0DA43228FCE4}" srcOrd="1" destOrd="0" presId="urn:microsoft.com/office/officeart/2005/8/layout/lProcess1"/>
    <dgm:cxn modelId="{3D63181B-F129-4131-891E-F6A2AD8B9404}" type="presParOf" srcId="{2C1C47F8-EE80-4172-8E24-449E0718C36F}" destId="{0ED247AD-8DEA-4999-B052-002964D56ECC}" srcOrd="2" destOrd="0" presId="urn:microsoft.com/office/officeart/2005/8/layout/lProcess1"/>
    <dgm:cxn modelId="{B80D2504-F25F-4AE5-B4FF-44AC2A0E099A}" type="presParOf" srcId="{EB315AB6-A61F-484A-A061-27347CBFD106}" destId="{68A63878-6BDF-4DD4-BDC2-75F2669A15A8}" srcOrd="3" destOrd="0" presId="urn:microsoft.com/office/officeart/2005/8/layout/lProcess1"/>
    <dgm:cxn modelId="{14BAECDE-5143-4D39-A1A4-EB41B643E2CB}" type="presParOf" srcId="{EB315AB6-A61F-484A-A061-27347CBFD106}" destId="{9AE133E2-64E3-4DF1-BDF9-930F4E1FFA21}" srcOrd="4" destOrd="0" presId="urn:microsoft.com/office/officeart/2005/8/layout/lProcess1"/>
    <dgm:cxn modelId="{D62C895A-B7A9-402E-9F14-8B0C9EBA5E63}" type="presParOf" srcId="{9AE133E2-64E3-4DF1-BDF9-930F4E1FFA21}" destId="{DE0C0A92-EECD-41C7-926A-536187273B60}" srcOrd="0" destOrd="0" presId="urn:microsoft.com/office/officeart/2005/8/layout/lProcess1"/>
    <dgm:cxn modelId="{DD7BFD62-B0C1-4386-BFA0-740BE3ACF422}" type="presParOf" srcId="{9AE133E2-64E3-4DF1-BDF9-930F4E1FFA21}" destId="{9F24837A-9C9B-4912-9AED-1D309C05878B}" srcOrd="1" destOrd="0" presId="urn:microsoft.com/office/officeart/2005/8/layout/lProcess1"/>
    <dgm:cxn modelId="{E7C0B1AA-99FD-48BE-A148-E0DEFDE0C558}" type="presParOf" srcId="{9AE133E2-64E3-4DF1-BDF9-930F4E1FFA21}" destId="{DCA57300-0194-43DB-A92D-4A820AD64C82}" srcOrd="2" destOrd="0" presId="urn:microsoft.com/office/officeart/2005/8/layout/l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3EACA-E01C-4AA2-871D-5BFA033B0F77}">
      <dsp:nvSpPr>
        <dsp:cNvPr id="0" name=""/>
        <dsp:cNvSpPr/>
      </dsp:nvSpPr>
      <dsp:spPr>
        <a:xfrm>
          <a:off x="207076" y="225647"/>
          <a:ext cx="1496686" cy="3741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Dimensión Apendizaje Organizativo</a:t>
          </a:r>
        </a:p>
      </dsp:txBody>
      <dsp:txXfrm>
        <a:off x="218035" y="236606"/>
        <a:ext cx="1474768" cy="352253"/>
      </dsp:txXfrm>
    </dsp:sp>
    <dsp:sp modelId="{A1F37760-BCAB-496A-B9D7-1F79D7E9FCC8}">
      <dsp:nvSpPr>
        <dsp:cNvPr id="0" name=""/>
        <dsp:cNvSpPr/>
      </dsp:nvSpPr>
      <dsp:spPr>
        <a:xfrm rot="5400000">
          <a:off x="922680" y="632558"/>
          <a:ext cx="65480" cy="6548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93CA34-F966-48F8-8481-4FB05751B441}">
      <dsp:nvSpPr>
        <dsp:cNvPr id="0" name=""/>
        <dsp:cNvSpPr/>
      </dsp:nvSpPr>
      <dsp:spPr>
        <a:xfrm>
          <a:off x="2210" y="730778"/>
          <a:ext cx="1906419" cy="260819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t>Adquiere y Comparte Información</a:t>
          </a:r>
        </a:p>
        <a:p>
          <a:pPr marL="0" lvl="0" indent="0" algn="just" defTabSz="444500">
            <a:lnSpc>
              <a:spcPct val="90000"/>
            </a:lnSpc>
            <a:spcBef>
              <a:spcPct val="0"/>
            </a:spcBef>
            <a:spcAft>
              <a:spcPct val="35000"/>
            </a:spcAft>
            <a:buNone/>
          </a:pPr>
          <a:r>
            <a:rPr lang="es-ES" sz="900" kern="1200"/>
            <a:t>No existe una preocupacion por parte de los encargados del municipio en llevar un control de asistencia y no se sistematiza la informacion por lo que dificilmente puede ser compartida con otras gerencias para la planificación y la toma de decisiones. No se tiene el perfil del visitante al distrito, no se levanta información al respecto por lo que no se define una oferta turistica orientada al perfil del visitante. La gerencia de rentas lleva el registro de negocios turisticos en el distrito pues ellos entregan las licencias de funcionamiento pero no guarda relacion con la gestion de los atractivos turisticos, por ejemplo en cuanto aforo, pertinencia, entre otros.</a:t>
          </a:r>
          <a:endParaRPr lang="es-ES" sz="1000" b="1" kern="1200"/>
        </a:p>
      </dsp:txBody>
      <dsp:txXfrm>
        <a:off x="58047" y="786615"/>
        <a:ext cx="1794745" cy="2496522"/>
      </dsp:txXfrm>
    </dsp:sp>
    <dsp:sp modelId="{82C91B9A-7F52-42C1-8E5A-0E2C77AF9C61}">
      <dsp:nvSpPr>
        <dsp:cNvPr id="0" name=""/>
        <dsp:cNvSpPr/>
      </dsp:nvSpPr>
      <dsp:spPr>
        <a:xfrm>
          <a:off x="2164480" y="225647"/>
          <a:ext cx="1496686" cy="3741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Dimensión Conocimiento Organizativo</a:t>
          </a:r>
        </a:p>
      </dsp:txBody>
      <dsp:txXfrm>
        <a:off x="2175439" y="236606"/>
        <a:ext cx="1474768" cy="352253"/>
      </dsp:txXfrm>
    </dsp:sp>
    <dsp:sp modelId="{27113A7F-B4EC-4C5A-975B-0DA43228FCE4}">
      <dsp:nvSpPr>
        <dsp:cNvPr id="0" name=""/>
        <dsp:cNvSpPr/>
      </dsp:nvSpPr>
      <dsp:spPr>
        <a:xfrm rot="5400000">
          <a:off x="2880083" y="632558"/>
          <a:ext cx="65480" cy="6548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D247AD-8DEA-4999-B052-002964D56ECC}">
      <dsp:nvSpPr>
        <dsp:cNvPr id="0" name=""/>
        <dsp:cNvSpPr/>
      </dsp:nvSpPr>
      <dsp:spPr>
        <a:xfrm>
          <a:off x="2118165" y="730778"/>
          <a:ext cx="1589316" cy="2616084"/>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t>Almacena y Transfiere Conocimiento</a:t>
          </a:r>
        </a:p>
        <a:p>
          <a:pPr marL="0" lvl="0" indent="0" algn="just" defTabSz="444500">
            <a:lnSpc>
              <a:spcPct val="90000"/>
            </a:lnSpc>
            <a:spcBef>
              <a:spcPct val="0"/>
            </a:spcBef>
            <a:spcAft>
              <a:spcPct val="35000"/>
            </a:spcAft>
            <a:buNone/>
          </a:pPr>
          <a:r>
            <a:rPr lang="es-ES" sz="900" kern="1200"/>
            <a:t>Se muestra ausencia de información sobre la conduccion de la actividad turistica y para mejorar los servicios ofrecidos. En la actualidad el Parque de la Amistad sobrepasa su capacidad de carga, siendo necesario la elaboracion de un </a:t>
          </a:r>
          <a:r>
            <a:rPr lang="es-ES" sz="900" b="0" kern="1200"/>
            <a:t>Plan Maestro de dicho parque.</a:t>
          </a:r>
        </a:p>
        <a:p>
          <a:pPr marL="0" lvl="0" indent="0" algn="just" defTabSz="444500">
            <a:lnSpc>
              <a:spcPct val="90000"/>
            </a:lnSpc>
            <a:spcBef>
              <a:spcPct val="0"/>
            </a:spcBef>
            <a:spcAft>
              <a:spcPct val="35000"/>
            </a:spcAft>
            <a:buNone/>
          </a:pPr>
          <a:r>
            <a:rPr lang="es-ES" sz="900" b="0" kern="1200"/>
            <a:t>Existe un trabajo operativo conjunto con las otras gerencias como Ornato, Rentas, Seguridad Ciudadana, mas no de proyección y planificacion</a:t>
          </a:r>
          <a:r>
            <a:rPr lang="es-ES" sz="900" b="1" kern="1200"/>
            <a:t>. </a:t>
          </a:r>
          <a:endParaRPr lang="es-ES" sz="1000" b="1" kern="1200"/>
        </a:p>
      </dsp:txBody>
      <dsp:txXfrm>
        <a:off x="2164714" y="777327"/>
        <a:ext cx="1496218" cy="2522986"/>
      </dsp:txXfrm>
    </dsp:sp>
    <dsp:sp modelId="{DE0C0A92-EECD-41C7-926A-536187273B60}">
      <dsp:nvSpPr>
        <dsp:cNvPr id="0" name=""/>
        <dsp:cNvSpPr/>
      </dsp:nvSpPr>
      <dsp:spPr>
        <a:xfrm>
          <a:off x="3917018" y="225647"/>
          <a:ext cx="1496686" cy="3741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Dimensión Organización del Aprendizaje</a:t>
          </a:r>
        </a:p>
      </dsp:txBody>
      <dsp:txXfrm>
        <a:off x="3927977" y="236606"/>
        <a:ext cx="1474768" cy="352253"/>
      </dsp:txXfrm>
    </dsp:sp>
    <dsp:sp modelId="{9F24837A-9C9B-4912-9AED-1D309C05878B}">
      <dsp:nvSpPr>
        <dsp:cNvPr id="0" name=""/>
        <dsp:cNvSpPr/>
      </dsp:nvSpPr>
      <dsp:spPr>
        <a:xfrm rot="5400000">
          <a:off x="4632621" y="632558"/>
          <a:ext cx="65480" cy="6548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A57300-0194-43DB-A92D-4A820AD64C82}">
      <dsp:nvSpPr>
        <dsp:cNvPr id="0" name=""/>
        <dsp:cNvSpPr/>
      </dsp:nvSpPr>
      <dsp:spPr>
        <a:xfrm>
          <a:off x="3917018" y="730778"/>
          <a:ext cx="1496686" cy="231885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t>Entrono de apoyo, desarrollo de procesos y liderazgo que refuerzan el aprendizaje</a:t>
          </a:r>
        </a:p>
        <a:p>
          <a:pPr marL="0" lvl="0" indent="0" algn="just" defTabSz="444500">
            <a:lnSpc>
              <a:spcPct val="90000"/>
            </a:lnSpc>
            <a:spcBef>
              <a:spcPct val="0"/>
            </a:spcBef>
            <a:spcAft>
              <a:spcPct val="35000"/>
            </a:spcAft>
            <a:buNone/>
          </a:pPr>
          <a:r>
            <a:rPr lang="es-ES" sz="900" kern="1200"/>
            <a:t>Existencia de conocimiento en los equipos encargados del municipio, empirico y en estado tácito, por tanto no se produce conocimiento para mejorar la calidad y la gestion de los servicios/atractivos turisticos. No hay cruce de información relevante entre las gerencias. No existen procesos de generacion de conocimientos. </a:t>
          </a:r>
          <a:endParaRPr lang="es-ES" sz="1000" b="1" kern="1200"/>
        </a:p>
      </dsp:txBody>
      <dsp:txXfrm>
        <a:off x="3960854" y="774614"/>
        <a:ext cx="1409014" cy="223118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Raú20</b:Tag>
    <b:SourceType>Book</b:SourceType>
    <b:Guid>{5E8F051E-FE16-4806-8FDD-B584C462CC73}</b:Guid>
    <b:Author>
      <b:Author>
        <b:NameList>
          <b:Person>
            <b:Last>Diez Canseco</b:Last>
            <b:First>Raúl</b:First>
          </b:Person>
        </b:NameList>
      </b:Author>
    </b:Author>
    <b:Title>Reinventando el Turismo en Tiempos del Covid-19</b:Title>
    <b:Year>2020</b:Year>
    <b:City>Lima</b:City>
    <b:Publisher>Universidad San Ignacio de Loyola</b:Publisher>
    <b:RefOrder>2</b:RefOrder>
  </b:Source>
  <b:Source>
    <b:Tag>Dia05</b:Tag>
    <b:SourceType>JournalArticle</b:SourceType>
    <b:Guid>{8BF8C171-75EA-40D4-9139-8BA32B5E46BE}</b:Guid>
    <b:Title>La Gestión del Conocimiento y su importancia en las organizaciones</b:Title>
    <b:Year>2005</b:Year>
    <b:Author>
      <b:Author>
        <b:NameList>
          <b:Person>
            <b:Last>Díaz</b:Last>
            <b:First>Dianelly</b:First>
          </b:Person>
          <b:Person>
            <b:Last>Pérez de Armas</b:Last>
            <b:First>Marlet</b:First>
          </b:Person>
          <b:Person>
            <b:Last>Valladares</b:Last>
            <b:First>Isabel</b:First>
          </b:Person>
        </b:NameList>
      </b:Author>
    </b:Author>
    <b:JournalName>Industrial</b:JournalName>
    <b:Pages>37-36</b:Pages>
    <b:RefOrder>9</b:RefOrder>
  </b:Source>
  <b:Source>
    <b:Tag>Lui20</b:Tag>
    <b:SourceType>Book</b:SourceType>
    <b:Guid>{31E27455-C6F4-4FFC-9077-2F3E93C3948B}</b:Guid>
    <b:Author>
      <b:Author>
        <b:NameList>
          <b:Person>
            <b:Last>Aguilar</b:Last>
            <b:First>Luis</b:First>
          </b:Person>
        </b:NameList>
      </b:Author>
    </b:Author>
    <b:Title>Gestión del Conocimiento y Gobierno Contemporáneo</b:Title>
    <b:Year>2020</b:Year>
    <b:City>México</b:City>
    <b:Publisher>CLAD</b:Publisher>
    <b:RefOrder>10</b:RefOrder>
  </b:Source>
  <b:Source>
    <b:Tag>Cro99</b:Tag>
    <b:SourceType>JournalArticle</b:SourceType>
    <b:Guid>{B1B93069-4EF7-4636-AA14-04827A519CD5}</b:Guid>
    <b:Title>An organizational learning framework: from intuition to institution.</b:Title>
    <b:JournalName>Academy of Management Riview</b:JournalName>
    <b:Year>1999</b:Year>
    <b:Pages>522-537</b:Pages>
    <b:Author>
      <b:Author>
        <b:NameList>
          <b:Person>
            <b:Last>Crossan</b:Last>
            <b:First>M.</b:First>
          </b:Person>
          <b:Person>
            <b:Last>Lane</b:Last>
            <b:First>H.</b:First>
          </b:Person>
          <b:Person>
            <b:Last>White</b:Last>
            <b:First>R.</b:First>
          </b:Person>
        </b:NameList>
      </b:Author>
    </b:Author>
    <b:Volume>24</b:Volume>
    <b:Issue>3</b:Issue>
    <b:RefOrder>11</b:RefOrder>
  </b:Source>
  <b:Source>
    <b:Tag>Iku95</b:Tag>
    <b:SourceType>Book</b:SourceType>
    <b:Guid>{C1B106EB-6368-4E1D-855F-E25F66FB19E2}</b:Guid>
    <b:Title>The Knowledge-Creation Company</b:Title>
    <b:Year>1995</b:Year>
    <b:Author>
      <b:Author>
        <b:NameList>
          <b:Person>
            <b:Last>Nonaka</b:Last>
            <b:First>Ikujiro</b:First>
          </b:Person>
          <b:Person>
            <b:Last>Takeuchi</b:Last>
            <b:First>Hirotaka</b:First>
          </b:Person>
        </b:NameList>
      </b:Author>
    </b:Author>
    <b:City>New York</b:City>
    <b:Publisher>Oxford University Press</b:Publisher>
    <b:RefOrder>12</b:RefOrder>
  </b:Source>
  <b:Source>
    <b:Tag>Sen91</b:Tag>
    <b:SourceType>JournalArticle</b:SourceType>
    <b:Guid>{9B7B7053-64C9-4E70-AA64-4E7C3BD59FC7}</b:Guid>
    <b:Author>
      <b:Author>
        <b:NameList>
          <b:Person>
            <b:Last>Senge</b:Last>
            <b:First>P.</b:First>
          </b:Person>
        </b:NameList>
      </b:Author>
    </b:Author>
    <b:Title>Leading Learning Organizations</b:Title>
    <b:JournalName>Executive Excellence</b:JournalName>
    <b:Year>1991</b:Year>
    <b:Pages>7-8</b:Pages>
    <b:Volume>8</b:Volume>
    <b:Issue>9</b:Issue>
    <b:RefOrder>13</b:RefOrder>
  </b:Source>
  <b:Source>
    <b:Tag>Rob15</b:Tag>
    <b:SourceType>Book</b:SourceType>
    <b:Guid>{25EBBFF5-1D04-41E1-8643-E62A400B0992}</b:Guid>
    <b:Author>
      <b:Author>
        <b:NameList>
          <b:Person>
            <b:Last>Carballo</b:Last>
            <b:First>Roberto</b:First>
          </b:Person>
        </b:NameList>
      </b:Author>
    </b:Author>
    <b:Title>Innovación y Gestión del Conocimiento</b:Title>
    <b:Year>2015</b:Year>
    <b:City>Madrid</b:City>
    <b:Publisher>Edit diaz de Santos</b:Publisher>
    <b:RefOrder>14</b:RefOrder>
  </b:Source>
  <b:Source>
    <b:Tag>Jos03</b:Tag>
    <b:SourceType>JournalArticle</b:SourceType>
    <b:Guid>{DFCEC437-06BE-459A-963D-4B9F23D5DCBD}</b:Guid>
    <b:Author>
      <b:Author>
        <b:NameList>
          <b:Person>
            <b:Last>Gandara</b:Last>
            <b:First>José</b:First>
            <b:Middle>Manoel</b:Middle>
          </b:Person>
        </b:NameList>
      </b:Author>
    </b:Author>
    <b:Title>La Sostenibilidad de los destios turísticos urbanos</b:Title>
    <b:JournalName>Universidad Federal do Paraná</b:JournalName>
    <b:Year>2003</b:Year>
    <b:Pages>1-20</b:Pages>
    <b:RefOrder>17</b:RefOrder>
  </b:Source>
  <b:Source>
    <b:Tag>Dan</b:Tag>
    <b:SourceType>Book</b:SourceType>
    <b:Guid>{759F1405-DB18-4531-A7DF-2E8D4ABF618D}</b:Guid>
    <b:Author>
      <b:Author>
        <b:NameList>
          <b:Person>
            <b:Last>Krumholz</b:Last>
            <b:First>Daniel</b:First>
            <b:Middle>Meyer</b:Middle>
          </b:Person>
        </b:NameList>
      </b:Author>
    </b:Author>
    <b:Title>Turismo y Desarrollo Sostenible</b:Title>
    <b:Year>2002</b:Year>
    <b:City>Bogotá</b:City>
    <b:Publisher>Universidad Externado de Colombia</b:Publisher>
    <b:RefOrder>16</b:RefOrder>
  </b:Source>
  <b:Source>
    <b:Tag>Lei08</b:Tag>
    <b:SourceType>JournalArticle</b:SourceType>
    <b:Guid>{6DD97D9F-9626-45E9-B408-4E97395220E6}</b:Guid>
    <b:Author>
      <b:Author>
        <b:NameList>
          <b:Person>
            <b:Last>Leiva</b:Last>
            <b:First>Menelio</b:First>
            <b:Middle>Espinoza</b:Middle>
          </b:Person>
          <b:Person>
            <b:Last>Companioni</b:Last>
            <b:First>José</b:First>
            <b:Middle>Carlos Hernández</b:Middle>
          </b:Person>
        </b:NameList>
      </b:Author>
    </b:Author>
    <b:Title>Sostenibilidad, reto principal en el desarrollo del sector turístico.</b:Title>
    <b:Year>2008</b:Year>
    <b:Month>Enero</b:Month>
    <b:JournalName>Tecnología en Marcha</b:JournalName>
    <b:Pages>62-74</b:Pages>
    <b:RefOrder>18</b:RefOrder>
  </b:Source>
  <b:Source>
    <b:Tag>Món03</b:Tag>
    <b:SourceType>Book</b:SourceType>
    <b:Guid>{12EE14AA-286F-45B2-8601-A1FF1598DB4C}</b:Guid>
    <b:Author>
      <b:Author>
        <b:NameList>
          <b:Person>
            <b:Last>Heras</b:Last>
            <b:First>Mónica</b:First>
            <b:Middle>Pérez de las</b:Middle>
          </b:Person>
        </b:NameList>
      </b:Author>
    </b:Author>
    <b:Title>La Guía del Ecoturismo o Cómo Conservar la Naturaleza a través del Turismo</b:Title>
    <b:Year>2003</b:Year>
    <b:City>Madrid</b:City>
    <b:Publisher>Mundi Prensa</b:Publisher>
    <b:RefOrder>19</b:RefOrder>
  </b:Source>
  <b:Source>
    <b:Tag>Ber64</b:Tag>
    <b:SourceType>Book</b:SourceType>
    <b:Guid>{6A18DEA0-7CBE-43C9-8B52-B51408E18AEF}</b:Guid>
    <b:Author>
      <b:Author>
        <b:NameList>
          <b:Person>
            <b:Last>Cobo</b:Last>
            <b:First>Bernabé</b:First>
          </b:Person>
        </b:NameList>
      </b:Author>
    </b:Author>
    <b:Title>Historia del Nuevo Mundo por el Padre Cobo de la Compañía de Jesús</b:Title>
    <b:Year>1964</b:Year>
    <b:Publisher>Biblioteca de Autores Españoles</b:Publisher>
    <b:RefOrder>21</b:RefOrder>
  </b:Source>
  <b:Source>
    <b:Tag>Wor17</b:Tag>
    <b:SourceType>Report</b:SourceType>
    <b:Guid>{6A59FACA-7844-4B27-8B7C-2893249119C0}</b:Guid>
    <b:Author>
      <b:Author>
        <b:Corporate>World Travel &amp; Tourism Council</b:Corporate>
      </b:Author>
    </b:Author>
    <b:Title>Impacto del Sector de Viajes y Turismo en las Ciudades 2017 América Latina</b:Title>
    <b:Year>2017</b:Year>
    <b:Publisher>World Travel &amp; Tourism Council</b:Publisher>
    <b:City>Londres</b:City>
    <b:RefOrder>28</b:RefOrder>
  </b:Source>
  <b:Source>
    <b:Tag>Vél16</b:Tag>
    <b:SourceType>Misc</b:SourceType>
    <b:Guid>{2617B50D-8AE9-499D-A906-CE0E1CDDF485}</b:Guid>
    <b:Title>Gestión del Conocimiento, Mayor Competitividad para el Turismo Colombiano</b:Title>
    <b:Year>2016</b:Year>
    <b:City>Bogotá</b:City>
    <b:Author>
      <b:Author>
        <b:NameList>
          <b:Person>
            <b:Last>Vélez</b:Last>
            <b:First>Sandra</b:First>
            <b:Middle>Cepeda</b:Middle>
          </b:Person>
        </b:NameList>
      </b:Author>
    </b:Author>
    <b:CountryRegion>Colombia</b:CountryRegion>
    <b:RefOrder>29</b:RefOrder>
  </b:Source>
  <b:Source>
    <b:Tag>Kim05</b:Tag>
    <b:SourceType>Book</b:SourceType>
    <b:Guid>{3189BFE0-1E14-41A5-A11D-4AEB4D85D21D}</b:Guid>
    <b:Title>Knowledge Management in Theory and Practice</b:Title>
    <b:Year>2005</b:Year>
    <b:City>Oxford</b:City>
    <b:Publisher>Elsevier</b:Publisher>
    <b:Author>
      <b:Author>
        <b:NameList>
          <b:Person>
            <b:Last>Dalkir</b:Last>
            <b:First>Kimiz</b:First>
          </b:Person>
        </b:NameList>
      </b:Author>
    </b:Author>
    <b:RefOrder>22</b:RefOrder>
  </b:Source>
  <b:Source>
    <b:Tag>Eng97</b:Tag>
    <b:SourceType>Book</b:SourceType>
    <b:Guid>{7A035D1E-77AB-44FC-BD81-02B43891C820}</b:Guid>
    <b:Author>
      <b:Author>
        <b:NameList>
          <b:Person>
            <b:Last>Engel</b:Last>
            <b:First>Paul</b:First>
          </b:Person>
        </b:NameList>
      </b:Author>
    </b:Author>
    <b:Title>La Organización Social de la Innovación</b:Title>
    <b:Year>1997</b:Year>
    <b:City>Amsterdam</b:City>
    <b:Publisher>Royal Tropical Institute</b:Publisher>
    <b:RefOrder>30</b:RefOrder>
  </b:Source>
  <b:Source>
    <b:Tag>Dav87</b:Tag>
    <b:SourceType>Book</b:SourceType>
    <b:Guid>{8A043F5B-1A43-43F7-A9F1-87A89B79FE1C}</b:Guid>
    <b:Author>
      <b:Author>
        <b:NameList>
          <b:Person>
            <b:Last>Kolb</b:Last>
            <b:First>David</b:First>
          </b:Person>
        </b:NameList>
      </b:Author>
    </b:Author>
    <b:Title>Experiential Learning: Experience as the source of learning and developement.</b:Title>
    <b:Year>1987</b:Year>
    <b:City>New Jersey</b:City>
    <b:Publisher>Pierson Education </b:Publisher>
    <b:RefOrder>31</b:RefOrder>
  </b:Source>
  <b:Source>
    <b:Tag>Iku09</b:Tag>
    <b:SourceType>JournalArticle</b:SourceType>
    <b:Guid>{670A4DBF-6382-4AC6-8D9E-AF204CFE968C}</b:Guid>
    <b:Title>Tacit Knowledge and Kowledge and Knowledge Conversion: Controversy and Advancement in Organizational Knowldege Creation Theory</b:Title>
    <b:Year>2009</b:Year>
    <b:Author>
      <b:Author>
        <b:NameList>
          <b:Person>
            <b:Last>Nonaka</b:Last>
            <b:First>Ikujiro</b:First>
          </b:Person>
          <b:Person>
            <b:Last>Krogh</b:Last>
            <b:First>Georg</b:First>
            <b:Middle>Von</b:Middle>
          </b:Person>
        </b:NameList>
      </b:Author>
    </b:Author>
    <b:JournalName>Organization Science</b:JournalName>
    <b:Pages>17</b:Pages>
    <b:RefOrder>32</b:RefOrder>
  </b:Source>
  <b:Source>
    <b:Tag>MIN16</b:Tag>
    <b:SourceType>Report</b:SourceType>
    <b:Guid>{E2E7510E-E941-4870-9FCD-6120EE60FB48}</b:Guid>
    <b:Title>Plan Estratégico Nacional de Turismo 2016 - 2025</b:Title>
    <b:Year>2016</b:Year>
    <b:City>Lima</b:City>
    <b:Publisher>Ministerio de Comercio Exterior y Turismo</b:Publisher>
    <b:Author>
      <b:Author>
        <b:Corporate>MINCETUR</b:Corporate>
      </b:Author>
    </b:Author>
    <b:RefOrder>33</b:RefOrder>
  </b:Source>
  <b:Source>
    <b:Tag>Fon07</b:Tag>
    <b:SourceType>Report</b:SourceType>
    <b:Guid>{7D89CE28-A92D-4852-9307-E3936772AE1B}</b:Guid>
    <b:Author>
      <b:Author>
        <b:Corporate>Foro Económico Mundial</b:Corporate>
      </b:Author>
    </b:Author>
    <b:Title>Ranking de Competitividad en Viajes y Turismo</b:Title>
    <b:Year>2007</b:Year>
    <b:RefOrder>34</b:RefOrder>
  </b:Source>
  <b:Source>
    <b:Tag>Jav18</b:Tag>
    <b:SourceType>DocumentFromInternetSite</b:SourceType>
    <b:Guid>{AB8CA9DD-91CA-42A8-941D-E50CC7C36D44}</b:Guid>
    <b:Title>Visiones del Turismo</b:Title>
    <b:Year>2018</b:Year>
    <b:Author>
      <b:Author>
        <b:NameList>
          <b:Person>
            <b:Last>Puig</b:Last>
            <b:First>Javier</b:First>
          </b:Person>
        </b:NameList>
      </b:Author>
    </b:Author>
    <b:Month>Noviembre</b:Month>
    <b:Day>20</b:Day>
    <b:URL>https://www.visionesdelturismo.es/innovacion-de-los-destinos-turisticos/</b:URL>
    <b:RefOrder>35</b:RefOrder>
  </b:Source>
  <b:Source>
    <b:Tag>Fra11</b:Tag>
    <b:SourceType>JournalArticle</b:SourceType>
    <b:Guid>{1B0E9535-197B-43D8-8447-9BDB9CAD5A94}</b:Guid>
    <b:Title>Contribuciones de la Gestión del Conocimiento a los Servicios Turísticos. Estudio en una Agencia de Viajes</b:Title>
    <b:Year>2011</b:Year>
    <b:Author>
      <b:Author>
        <b:NameList>
          <b:Person>
            <b:Last>Anjos</b:Last>
            <b:First>Francisco</b:First>
            <b:Middle>dos</b:Middle>
          </b:Person>
          <b:Person>
            <b:Last>Limberger</b:Last>
            <b:First>Pablo</b:First>
            <b:Middle>Flores</b:Middle>
          </b:Person>
          <b:Person>
            <b:Last>Gadotti</b:Last>
            <b:First>Sara</b:First>
          </b:Person>
          <b:Person>
            <b:Last>Domareski</b:Last>
            <b:First>Thays</b:First>
          </b:Person>
        </b:NameList>
      </b:Author>
    </b:Author>
    <b:JournalName>Scielo</b:JournalName>
    <b:RefOrder>36</b:RefOrder>
  </b:Source>
  <b:Source>
    <b:Tag>Jua09</b:Tag>
    <b:SourceType>JournalArticle</b:SourceType>
    <b:Guid>{7C1963C5-0D1B-4138-AA70-A92BF9030799}</b:Guid>
    <b:Author>
      <b:Author>
        <b:NameList>
          <b:Person>
            <b:Last>Tarí</b:Last>
            <b:First>Juan</b:First>
            <b:Middle>José</b:Middle>
          </b:Person>
        </b:NameList>
      </b:Author>
    </b:Author>
    <b:Title>Dimensiones de la gestión del conocimiento y de la gestión de la calidad: una revisión de la literatura</b:Title>
    <b:JournalName>Investigaciones Europeas de Dirección y Economía de la Empresa</b:JournalName>
    <b:Year>2009</b:Year>
    <b:Pages>134-148</b:Pages>
    <b:RefOrder>37</b:RefOrder>
  </b:Source>
  <b:Source>
    <b:Tag>Dav08</b:Tag>
    <b:SourceType>JournalArticle</b:SourceType>
    <b:Guid>{C52240A6-B160-4C54-B6F3-EBAF9C8E1508}</b:Guid>
    <b:Author>
      <b:Author>
        <b:NameList>
          <b:Person>
            <b:Last>Garvin</b:Last>
            <b:First>David</b:First>
            <b:Middle>A.</b:Middle>
          </b:Person>
          <b:Person>
            <b:Last>Edmondson</b:Last>
            <b:First>Amy</b:First>
            <b:Middle>C.</b:Middle>
          </b:Person>
          <b:Person>
            <b:Last>Gino</b:Last>
            <b:First>Francesca</b:First>
          </b:Person>
        </b:NameList>
      </b:Author>
    </b:Author>
    <b:Title>¿Es la suya una organización de aprendizaje?</b:Title>
    <b:JournalName>Harvard Business Review América Latina</b:JournalName>
    <b:Year>2008</b:Year>
    <b:Pages>1-8</b:Pages>
    <b:RefOrder>38</b:RefOrder>
  </b:Source>
  <b:Source>
    <b:Tag>Val12</b:Tag>
    <b:SourceType>JournalArticle</b:SourceType>
    <b:Guid>{8AFE33B8-92E1-4E97-9713-F9742B1986ED}</b:Guid>
    <b:Author>
      <b:Author>
        <b:NameList>
          <b:Person>
            <b:Last>López</b:Last>
            <b:First>Valentino</b:First>
            <b:Middle>Morales</b:Middle>
          </b:Person>
        </b:NameList>
      </b:Author>
    </b:Author>
    <b:Title>La Transferencia de Conocimiento e las Organizaciones</b:Title>
    <b:JournalName>Estudios Interdisciplinarios de la Organización</b:JournalName>
    <b:Year>2012</b:Year>
    <b:Pages>50-65</b:Pages>
    <b:RefOrder>39</b:RefOrder>
  </b:Source>
  <b:Source>
    <b:Tag>Jor11</b:Tag>
    <b:SourceType>JournalArticle</b:SourceType>
    <b:Guid>{45A8FEE3-FA37-4529-AB03-41CCF9BC6D01}</b:Guid>
    <b:Author>
      <b:Author>
        <b:NameList>
          <b:Person>
            <b:Last>Cortina</b:Last>
            <b:First>Jorge</b:First>
            <b:Middle>del Río</b:Middle>
          </b:Person>
          <b:Person>
            <b:Last>Santisteban</b:Last>
            <b:First>Diego</b:First>
            <b:Middle>Fernando</b:Middle>
          </b:Person>
        </b:NameList>
      </b:Author>
    </b:Author>
    <b:Title>Perspectivas del Aprendizaje Organizacional como Catalizador de Escenarios Competitivos</b:Title>
    <b:JournalName>Revista Ciencias Estratégicas</b:JournalName>
    <b:Year>2011</b:Year>
    <b:Pages>247-266</b:Pages>
    <b:RefOrder>40</b:RefOrder>
  </b:Source>
  <b:Source>
    <b:Tag>Org90</b:Tag>
    <b:SourceType>Report</b:SourceType>
    <b:Guid>{C536EE61-58CC-45B7-8713-0DDBDEAC0B3F}</b:Guid>
    <b:Author>
      <b:Author>
        <b:Corporate>Organización Mundial del Turismo</b:Corporate>
      </b:Author>
    </b:Author>
    <b:Title>Tourism to the year 2000 Qualitative Aspects Affecting Global Growth</b:Title>
    <b:Year>1990</b:Year>
    <b:Publisher>UN</b:Publisher>
    <b:RefOrder>41</b:RefOrder>
  </b:Source>
  <b:Source>
    <b:Tag>Erm03</b:Tag>
    <b:SourceType>Book</b:SourceType>
    <b:Guid>{D71FE15B-4F18-4610-975E-B2F538F91B1F}</b:Guid>
    <b:Author>
      <b:Author>
        <b:NameList>
          <b:Person>
            <b:Last>Ermine</b:Last>
            <b:First>Jean-Louis</b:First>
          </b:Person>
        </b:NameList>
      </b:Author>
    </b:Author>
    <b:Title>La Gestion Des Connaissances</b:Title>
    <b:Year>2003</b:Year>
    <b:Publisher>Hermes Lavoisier</b:Publisher>
    <b:RefOrder>42</b:RefOrder>
  </b:Source>
  <b:Source>
    <b:Tag>San10</b:Tag>
    <b:SourceType>JournalArticle</b:SourceType>
    <b:Guid>{839C59F1-A112-4C1A-88EC-91316AD9C1D0}</b:Guid>
    <b:Title>Tourisme Durable: Une approche systémique</b:Title>
    <b:Year>2010</b:Year>
    <b:Author>
      <b:Author>
        <b:NameList>
          <b:Person>
            <b:Last>Camus</b:Last>
            <b:First>Sandra</b:First>
          </b:Person>
          <b:Person>
            <b:Last>Hikkerova</b:Last>
            <b:First>Lubica</b:First>
          </b:Person>
          <b:Person>
            <b:Last>Sahut</b:Last>
            <b:First>Jean-Michel</b:First>
          </b:Person>
        </b:NameList>
      </b:Author>
    </b:Author>
    <b:JournalName>Cairn.Info Matières à Réflexion</b:JournalName>
    <b:Pages>253-269</b:Pages>
    <b:RefOrder>20</b:RefOrder>
  </b:Source>
  <b:Source>
    <b:Tag>Org21</b:Tag>
    <b:SourceType>InternetSite</b:SourceType>
    <b:Guid>{1FB8DD46-A37B-4B40-88D5-4635DBB9C115}</b:Guid>
    <b:Title>UNWOT</b:Title>
    <b:Year>2021</b:Year>
    <b:Author>
      <b:Author>
        <b:Corporate>Organización Mundial del Turismo</b:Corporate>
      </b:Author>
    </b:Author>
    <b:Month>Marzo</b:Month>
    <b:Day>30</b:Day>
    <b:URL>https://www.unwto.org/es/tourismo-por-los-ods</b:URL>
    <b:RefOrder>15</b:RefOrder>
  </b:Source>
  <b:Source>
    <b:Tag>Edu20</b:Tag>
    <b:SourceType>Book</b:SourceType>
    <b:Guid>{354361CC-EEE8-4D05-989F-BC0EC76263BC}</b:Guid>
    <b:Author>
      <b:Author>
        <b:NameList>
          <b:Person>
            <b:Last>Dargent</b:Last>
            <b:First>Eduardo</b:First>
          </b:Person>
        </b:NameList>
      </b:Author>
    </b:Author>
    <b:Title>El vino peruano - Patrimonio e historia</b:Title>
    <b:Year>2020</b:Year>
    <b:City>Lima</b:City>
    <b:Publisher>Universidad Ricardo Palma</b:Publisher>
    <b:RefOrder>43</b:RefOrder>
  </b:Source>
  <b:Source>
    <b:Tag>Pan20</b:Tag>
    <b:SourceType>Report</b:SourceType>
    <b:Guid>{E5D38B07-C198-4A78-8DCB-A76B45371762}</b:Guid>
    <b:Title>Modelo de gestión de conocimiento organizacional para la generación de ventajas competitivas en agencias de viajes y turismo de Lima Metropolitana</b:Title>
    <b:Year>2020</b:Year>
    <b:City>Lima</b:City>
    <b:Publisher>Universidad San Martin de Porres</b:Publisher>
    <b:Author>
      <b:Author>
        <b:NameList>
          <b:Person>
            <b:Last>Castillo</b:Last>
            <b:First>Erika</b:First>
          </b:Person>
        </b:NameList>
      </b:Author>
    </b:Author>
    <b:ThesisType>Tesis Doctoral</b:ThesisType>
    <b:URL>https://repositorio.usmp.edu.pe/handle/20.500.12727/6651</b:URL>
    <b:RefOrder>7</b:RefOrder>
  </b:Source>
  <b:Source>
    <b:Tag>Cal20</b:Tag>
    <b:SourceType>JournalArticle</b:SourceType>
    <b:Guid>{323661F0-DFDA-4E32-9E93-F5FF35BC2799}</b:Guid>
    <b:Title>La Influencia de la Gestión del Conocimiento en la Gestión del Riesgo de Desastres en el Perú</b:Title>
    <b:Year>2020</b:Year>
    <b:Publisher>Universidad San Marcos</b:Publisher>
    <b:Author>
      <b:Author>
        <b:NameList>
          <b:Person>
            <b:Last>Calderón</b:Last>
            <b:First>Carlos</b:First>
          </b:Person>
        </b:NameList>
      </b:Author>
    </b:Author>
    <b:JournalName>Gestión en el Tercer Milenio</b:JournalName>
    <b:Pages>15 - 22</b:Pages>
    <b:Volume>23</b:Volume>
    <b:Issue>45</b:Issue>
    <b:YearAccessed>2021</b:YearAccessed>
    <b:MonthAccessed>diciembre</b:MonthAccessed>
    <b:DayAccessed>01</b:DayAccessed>
    <b:URL>https://revistasinvestigacion.unmsm.edu.pe/index.php/administrativas/article/view/18936</b:URL>
    <b:DOI>https://doi.org/10.15381/gtm.v23i45.18936</b:DOI>
    <b:RefOrder>8</b:RefOrder>
  </b:Source>
  <b:Source>
    <b:Tag>Tal13</b:Tag>
    <b:SourceType>Report</b:SourceType>
    <b:Guid>{DECF961B-2C19-4DEC-BCC7-29D65BFC8087}</b:Guid>
    <b:Title>Modelo de Gestión del Conocimiento para la Planificación Estratégica en los Ministerios y Gobiernos Regionales en el Perú</b:Title>
    <b:Year>2013</b:Year>
    <b:Author>
      <b:Author>
        <b:NameList>
          <b:Person>
            <b:Last>Talledo</b:Last>
            <b:First>Mónica</b:First>
          </b:Person>
        </b:NameList>
      </b:Author>
    </b:Author>
    <b:Publisher>Universidad de Piura - PIRHUA</b:Publisher>
    <b:City>Piura</b:City>
    <b:ThesisType>Tesis</b:ThesisType>
    <b:URL>https://pirhua.udep.edu.pe/bitstream/handle/11042/1846/MAS_DET_016.pdf</b:URL>
    <b:RefOrder>5</b:RefOrder>
  </b:Source>
  <b:Source>
    <b:Tag>Uga05</b:Tag>
    <b:SourceType>Book</b:SourceType>
    <b:Guid>{94FAD7F1-7F86-4482-B61E-0D510C8D6C12}</b:Guid>
    <b:Title>Turismo Sostenible en el Perú. Planificación, Gestión y Desarrollo</b:Title>
    <b:Year>2005</b:Year>
    <b:Publisher>Universidad Ricardo Palma</b:Publisher>
    <b:City>Lima</b:City>
    <b:Author>
      <b:Author>
        <b:NameList>
          <b:Person>
            <b:Last>Ugarte</b:Last>
            <b:First>Felix</b:First>
            <b:Middle>Asencio</b:Middle>
          </b:Person>
        </b:NameList>
      </b:Author>
    </b:Author>
    <b:Pages>250</b:Pages>
    <b:RefOrder>44</b:RefOrder>
  </b:Source>
  <b:Source>
    <b:Tag>Reg10</b:Tag>
    <b:SourceType>Book</b:SourceType>
    <b:Guid>{D0F5005A-2936-4D15-9EDE-74497329621A}</b:Guid>
    <b:Author>
      <b:Author>
        <b:NameList>
          <b:Person>
            <b:Last>Regalado</b:Last>
            <b:First>Otto</b:First>
          </b:Person>
        </b:NameList>
      </b:Author>
    </b:Author>
    <b:Title>La Planificación Estratégica Sostenible en Turismo, Conceptos, Modelos y Pautas para Gestores Turísticos</b:Title>
    <b:Year>2010</b:Year>
    <b:City>Lima</b:City>
    <b:Publisher>Cengages Learning - Universidad ESAN</b:Publisher>
    <b:Pages>242</b:Pages>
    <b:RefOrder>3</b:RefOrder>
  </b:Source>
  <b:Source>
    <b:Tag>Val17</b:Tag>
    <b:SourceType>JournalArticle</b:SourceType>
    <b:Guid>{5FF3F82F-2471-4DD5-9368-B161757EF36A}</b:Guid>
    <b:Title>Turismo Sostenible en Perú. Caso Comparativo Granja Porcón y Tambopata.</b:Title>
    <b:Year>2017</b:Year>
    <b:City>Lima</b:City>
    <b:Publisher>Universidad Ricardo Palma</b:Publisher>
    <b:Author>
      <b:Author>
        <b:NameList>
          <b:Person>
            <b:Last>Valdivia</b:Last>
            <b:First>Elma</b:First>
          </b:Person>
        </b:NameList>
      </b:Author>
    </b:Author>
    <b:JournalName>Caminos</b:JournalName>
    <b:Pages>43-44</b:Pages>
    <b:Month>Junio</b:Month>
    <b:Day>22</b:Day>
    <b:Volume>17</b:Volume>
    <b:Issue>10</b:Issue>
    <b:URL>https://revistas.urp.edu.pe/index.php/caminos/article/view/776</b:URL>
    <b:RefOrder>6</b:RefOrder>
  </b:Source>
  <b:Source>
    <b:Tag>She19</b:Tag>
    <b:SourceType>Report</b:SourceType>
    <b:Guid>{BE9C596F-EE59-4C05-9B8D-0F1219AD2415}</b:Guid>
    <b:Title>Estrategia de Gestión Turística para contribuir al Desarrollo Turístico Sostenible en el distrito de Pomalca</b:Title>
    <b:Year>2019</b:Year>
    <b:Author>
      <b:Author>
        <b:NameList>
          <b:Person>
            <b:Last>Guevara</b:Last>
            <b:First>Sheyli</b:First>
          </b:Person>
        </b:NameList>
      </b:Author>
    </b:Author>
    <b:Publisher>Universidad Señor de Sipán</b:Publisher>
    <b:City>Chiclayo</b:City>
    <b:ThesisType>Tesis Licenciatura</b:ThesisType>
    <b:RefOrder>45</b:RefOrder>
  </b:Source>
  <b:Source>
    <b:Tag>Tar09</b:Tag>
    <b:SourceType>JournalArticle</b:SourceType>
    <b:Guid>{70854962-5B04-4156-8E2E-1BC927739DD3}</b:Guid>
    <b:Title>Dimensiones de la Gestión del Conocimiento y de la Gestión de la Calidad: Una Revisión de la Literatura</b:Title>
    <b:Year>2009</b:Year>
    <b:Author>
      <b:Author>
        <b:NameList>
          <b:Person>
            <b:Last>Tarí</b:Last>
            <b:First>J.</b:First>
          </b:Person>
          <b:Person>
            <b:Last>García</b:Last>
            <b:First>M.</b:First>
          </b:Person>
        </b:NameList>
      </b:Author>
    </b:Author>
    <b:JournalName>Investigaciones Europeas de Dirección y Economía de la Empresa</b:JournalName>
    <b:Pages>139-152</b:Pages>
    <b:RefOrder>46</b:RefOrder>
  </b:Source>
  <b:Source>
    <b:Tag>Gar14</b:Tag>
    <b:SourceType>JournalArticle</b:SourceType>
    <b:Guid>{D7C64257-82F6-419C-9CDC-0B3B02C2AF24}</b:Guid>
    <b:Author>
      <b:Author>
        <b:NameList>
          <b:Person>
            <b:Last>Garcés</b:Last>
            <b:First>Roberto</b:First>
          </b:Person>
        </b:NameList>
      </b:Author>
    </b:Author>
    <b:Title>Las dimensiones de la gestión del conocimiento y los procesos de desarrollo local comunitario</b:Title>
    <b:JournalName>Acta Universitaria</b:JournalName>
    <b:Year>2014</b:Year>
    <b:Pages>60-68</b:Pages>
    <b:Volume>24</b:Volume>
    <b:Issue>1</b:Issue>
    <b:RefOrder>47</b:RefOrder>
  </b:Source>
  <b:Source>
    <b:Tag>Rob14</b:Tag>
    <b:SourceType>Book</b:SourceType>
    <b:Guid>{E14E9DBD-9D28-4767-AA97-9A40D8C29CF3}</b:Guid>
    <b:Author>
      <b:Author>
        <b:NameList>
          <b:Person>
            <b:Last>Hernández</b:Last>
            <b:First>Roberto</b:First>
          </b:Person>
        </b:NameList>
      </b:Author>
    </b:Author>
    <b:Title>Metodología de la Investigación</b:Title>
    <b:Year>2014</b:Year>
    <b:City>México</b:City>
    <b:Publisher>Mc Graw Hill</b:Publisher>
    <b:RefOrder>27</b:RefOrder>
  </b:Source>
  <b:Source>
    <b:Tag>Pel19</b:Tag>
    <b:SourceType>JournalArticle</b:SourceType>
    <b:Guid>{EBA0DA33-8D21-4D72-82BA-0AE002AC322F}</b:Guid>
    <b:Author>
      <b:Author>
        <b:NameList>
          <b:Person>
            <b:Last>Pelaez</b:Last>
            <b:First>M.</b:First>
            <b:Middle>P.</b:Middle>
          </b:Person>
          <b:Person>
            <b:Last>Hernández</b:Last>
            <b:First>S.</b:First>
            <b:Middle>A.</b:Middle>
          </b:Person>
        </b:NameList>
      </b:Author>
    </b:Author>
    <b:Title>Accionando las 3R. Propuesta de educación ambiental.</b:Title>
    <b:Year>2019</b:Year>
    <b:JournalName>V Jornadas de Enseñanza e Investigación Educativa en el campo de las Ciencias Exactas y Naturales</b:JournalName>
    <b:Pages>1-10</b:Pages>
    <b:URL>http://sedici.unlp.edu.ar/bitstream/handle/10915/78600/Documento_completo.pdf-PDFA.pdf?sequence=1&amp;isAllowed=y</b:URL>
    <b:RefOrder>23</b:RefOrder>
  </b:Source>
  <b:Source>
    <b:Tag>MOG06</b:Tag>
    <b:SourceType>JournalArticle</b:SourceType>
    <b:Guid>{F16A93E0-DD7E-4CFA-B67B-E309ED11A767}</b:Guid>
    <b:Author>
      <b:Author>
        <b:NameList>
          <b:Person>
            <b:Last>García</b:Last>
            <b:First>M.</b:First>
            <b:Middle>O.</b:Middle>
          </b:Person>
        </b:NameList>
      </b:Author>
    </b:Author>
    <b:Title>La Planificación Turística. Enfóques y Modelos. </b:Title>
    <b:JournalName>Quivera Revista de Estudios Territoriales</b:JournalName>
    <b:Year>2006</b:Year>
    <b:Pages>291-314</b:Pages>
    <b:RefOrder>24</b:RefOrder>
  </b:Source>
  <b:Source>
    <b:Tag>MVG09</b:Tag>
    <b:SourceType>JournalArticle</b:SourceType>
    <b:Guid>{F1780715-BEDF-40D9-89F8-131E3FEB2A6D}</b:Guid>
    <b:Author>
      <b:Author>
        <b:NameList>
          <b:Person>
            <b:Last>González</b:Last>
            <b:First>M.</b:First>
            <b:Middle>V.</b:Middle>
          </b:Person>
        </b:NameList>
      </b:Author>
    </b:Author>
    <b:Title>Gestión Turística del patrimonio cultural: enfoques para un desarrollo sostenible del turismo cultural. </b:Title>
    <b:JournalName>Cuadernos de Turismo</b:JournalName>
    <b:Year>2009</b:Year>
    <b:Pages>237-254</b:Pages>
    <b:RefOrder>25</b:RefOrder>
  </b:Source>
  <b:Source>
    <b:Tag>Jim17</b:Tag>
    <b:SourceType>JournalArticle</b:SourceType>
    <b:Guid>{17316713-49D0-4178-871D-A3243C04D00C}</b:Guid>
    <b:Author>
      <b:Author>
        <b:NameList>
          <b:Person>
            <b:Last>Jiménez</b:Last>
            <b:First>M.</b:First>
            <b:Middle>I. M.</b:Middle>
          </b:Person>
        </b:NameList>
      </b:Author>
    </b:Author>
    <b:Title>Patrimonio de la Humanidad Cultural y Natural en España y Brasil.</b:Title>
    <b:JournalName>Revista de Estudios Brasileños</b:JournalName>
    <b:Year>2017</b:Year>
    <b:RefOrder>26</b:RefOrder>
  </b:Source>
  <b:Source>
    <b:Tag>Col01</b:Tag>
    <b:SourceType>Book</b:SourceType>
    <b:Guid>{B5E4E27F-51BD-4927-AFD0-A756402288E8}</b:Guid>
    <b:Title>Planeamiento Turístico Políticas, Procesos y Relaciones</b:Title>
    <b:Year>2001</b:Year>
    <b:Author>
      <b:Author>
        <b:NameList>
          <b:Person>
            <b:Last>Hall</b:Last>
            <b:First>Collin</b:First>
          </b:Person>
        </b:NameList>
      </b:Author>
    </b:Author>
    <b:City>Sao Paulo</b:City>
    <b:Publisher>Contexto</b:Publisher>
    <b:RefOrder>4</b:RefOrder>
  </b:Source>
  <b:Source>
    <b:Tag>For17</b:Tag>
    <b:SourceType>Book</b:SourceType>
    <b:Guid>{EEAD01A9-6EFB-4DB7-B6EE-C15B303C06AE}</b:Guid>
    <b:Author>
      <b:Author>
        <b:Corporate>Foro Económico Mundial</b:Corporate>
      </b:Author>
    </b:Author>
    <b:Title>Reporte de Competividad Global</b:Title>
    <b:Year>2017</b:Year>
    <b:City>Ginebra</b:City>
    <b:Publisher>Foro Económico Mundial</b:Publisher>
    <b:RefOrder>1</b:RefOrder>
  </b:Source>
</b:Sources>
</file>

<file path=customXml/itemProps1.xml><?xml version="1.0" encoding="utf-8"?>
<ds:datastoreItem xmlns:ds="http://schemas.openxmlformats.org/officeDocument/2006/customXml" ds:itemID="{8908C249-8207-44F6-AE9F-969CD292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5257</Words>
  <Characters>28919</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 Cecilia Frech Hurtado</dc:creator>
  <cp:keywords/>
  <dc:description/>
  <cp:lastModifiedBy>Manuel Rivera Mateos</cp:lastModifiedBy>
  <cp:revision>7</cp:revision>
  <cp:lastPrinted>2024-01-04T09:59:00Z</cp:lastPrinted>
  <dcterms:created xsi:type="dcterms:W3CDTF">2024-01-03T22:45:00Z</dcterms:created>
  <dcterms:modified xsi:type="dcterms:W3CDTF">2024-01-04T10:47:00Z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5b4aa4b5-275e-377e-9c13-adc1f2e148a5</vt:lpwstr>
  </property>
  <property fmtid="{D5CDD505-2E9C-101B-9397-08002B2CF9AE}" pid="24" name="Mendeley Citation Style_1">
    <vt:lpwstr>http://www.zotero.org/styles/apa</vt:lpwstr>
  </property>
</Properties>
</file>