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0165C" w14:textId="64383D1D" w:rsidR="00B12EA0" w:rsidRPr="00B12EA0" w:rsidRDefault="00CE5B99" w:rsidP="00B12E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w:t>
      </w:r>
      <w:r w:rsidR="00B12EA0" w:rsidRPr="00B12EA0">
        <w:rPr>
          <w:rFonts w:ascii="Times New Roman" w:hAnsi="Times New Roman" w:cs="Times New Roman"/>
          <w:b/>
          <w:sz w:val="28"/>
          <w:szCs w:val="28"/>
        </w:rPr>
        <w:t>eoturismo y patrimonio natural y cultural</w:t>
      </w:r>
      <w:r>
        <w:rPr>
          <w:rFonts w:ascii="Times New Roman" w:hAnsi="Times New Roman" w:cs="Times New Roman"/>
          <w:b/>
          <w:sz w:val="28"/>
          <w:szCs w:val="28"/>
        </w:rPr>
        <w:t>: aportaciones para la creación de un geoparque en Campo de Cielo (Argentina)</w:t>
      </w:r>
    </w:p>
    <w:p w14:paraId="3DF23B94" w14:textId="77777777" w:rsidR="00026DAC" w:rsidRPr="002E47F3" w:rsidRDefault="00026DAC" w:rsidP="00860F18">
      <w:pPr>
        <w:pStyle w:val="1Ttuloespaol"/>
        <w:rPr>
          <w:sz w:val="28"/>
          <w:szCs w:val="28"/>
        </w:rPr>
      </w:pPr>
    </w:p>
    <w:p w14:paraId="10E46839" w14:textId="1424A9BC" w:rsidR="00026DAC" w:rsidRPr="00CE5B99" w:rsidRDefault="00CE5B99" w:rsidP="003975C0">
      <w:pPr>
        <w:pStyle w:val="2Ttuloingls"/>
        <w:rPr>
          <w:sz w:val="28"/>
          <w:szCs w:val="28"/>
          <w:lang w:val="en-US"/>
        </w:rPr>
      </w:pPr>
      <w:proofErr w:type="spellStart"/>
      <w:r w:rsidRPr="00CE5B99">
        <w:rPr>
          <w:sz w:val="28"/>
          <w:szCs w:val="28"/>
          <w:lang w:val="en-US"/>
        </w:rPr>
        <w:t>Geotourism</w:t>
      </w:r>
      <w:proofErr w:type="spellEnd"/>
      <w:r w:rsidRPr="00CE5B99">
        <w:rPr>
          <w:sz w:val="28"/>
          <w:szCs w:val="28"/>
          <w:lang w:val="en-US"/>
        </w:rPr>
        <w:t xml:space="preserve"> and natural and cultural heritage: contributions for the creation of a geopark in Campo de Cielo (Argentina)</w:t>
      </w:r>
      <w:r w:rsidR="003975C0" w:rsidRPr="00CE5B99">
        <w:rPr>
          <w:sz w:val="28"/>
          <w:szCs w:val="28"/>
          <w:lang w:val="en-US"/>
        </w:rPr>
        <w:t>.</w:t>
      </w:r>
    </w:p>
    <w:p w14:paraId="257F02D0" w14:textId="77777777" w:rsidR="00026DAC" w:rsidRPr="003975C0" w:rsidRDefault="00026DAC" w:rsidP="002E47F3">
      <w:pPr>
        <w:pStyle w:val="5TextocomnIIGG"/>
        <w:spacing w:after="120"/>
        <w:rPr>
          <w:lang w:val="en-US"/>
        </w:rPr>
      </w:pPr>
    </w:p>
    <w:p w14:paraId="739F6876" w14:textId="055FC730" w:rsidR="00026DAC" w:rsidRPr="00B76F90" w:rsidRDefault="00B76F90" w:rsidP="00B76F90">
      <w:pPr>
        <w:pStyle w:val="3AutoradatosIIGG"/>
        <w:rPr>
          <w:b/>
          <w:bCs/>
        </w:rPr>
      </w:pPr>
      <w:r>
        <w:rPr>
          <w:b/>
          <w:bCs/>
        </w:rPr>
        <w:t>Aldo</w:t>
      </w:r>
      <w:r w:rsidR="00026DAC" w:rsidRPr="00086C30">
        <w:rPr>
          <w:b/>
          <w:bCs/>
        </w:rPr>
        <w:t xml:space="preserve"> </w:t>
      </w:r>
      <w:r w:rsidR="005E1E69">
        <w:rPr>
          <w:b/>
          <w:bCs/>
        </w:rPr>
        <w:t xml:space="preserve">G. </w:t>
      </w:r>
      <w:r>
        <w:rPr>
          <w:b/>
          <w:bCs/>
        </w:rPr>
        <w:t>Ramos</w:t>
      </w:r>
      <w:r w:rsidR="00AD0C90" w:rsidRPr="00086C30">
        <w:rPr>
          <w:rStyle w:val="Refdenotaalpie"/>
          <w:b/>
          <w:bCs/>
        </w:rPr>
        <w:footnoteReference w:id="1"/>
      </w:r>
      <w:r w:rsidR="002E3E09" w:rsidRPr="00086C30">
        <w:rPr>
          <w:b/>
          <w:bCs/>
          <w:vertAlign w:val="superscript"/>
        </w:rPr>
        <w:t>*</w:t>
      </w:r>
    </w:p>
    <w:p w14:paraId="1F48B690" w14:textId="77777777" w:rsidR="0007273F" w:rsidRDefault="0007273F" w:rsidP="002E47F3">
      <w:pPr>
        <w:pStyle w:val="4TtulosepgrafesIIGG"/>
        <w:spacing w:after="120"/>
        <w:rPr>
          <w:sz w:val="22"/>
          <w:szCs w:val="22"/>
        </w:rPr>
      </w:pPr>
    </w:p>
    <w:p w14:paraId="1F476209" w14:textId="77777777" w:rsidR="00CE5B99" w:rsidRDefault="00CE5B99" w:rsidP="002E47F3">
      <w:pPr>
        <w:pStyle w:val="4TtulosepgrafesIIGG"/>
        <w:spacing w:after="120"/>
        <w:rPr>
          <w:sz w:val="22"/>
          <w:szCs w:val="22"/>
        </w:rPr>
      </w:pPr>
    </w:p>
    <w:p w14:paraId="45776FBA" w14:textId="5E9F45D8" w:rsidR="00026DAC" w:rsidRPr="00DB598B" w:rsidRDefault="00026DAC" w:rsidP="002E47F3">
      <w:pPr>
        <w:pStyle w:val="4TtulosepgrafesIIGG"/>
        <w:spacing w:after="120"/>
        <w:rPr>
          <w:sz w:val="22"/>
          <w:szCs w:val="22"/>
        </w:rPr>
      </w:pPr>
      <w:r w:rsidRPr="00DB598B">
        <w:rPr>
          <w:sz w:val="22"/>
          <w:szCs w:val="22"/>
        </w:rPr>
        <w:t>Resumen</w:t>
      </w:r>
    </w:p>
    <w:p w14:paraId="4671F217" w14:textId="060A2595" w:rsidR="008707E1" w:rsidRDefault="008707E1" w:rsidP="002E47F3">
      <w:pPr>
        <w:pStyle w:val="5TextocomnIIGG"/>
        <w:spacing w:after="120"/>
        <w:rPr>
          <w:sz w:val="22"/>
          <w:szCs w:val="22"/>
        </w:rPr>
      </w:pPr>
      <w:r>
        <w:rPr>
          <w:sz w:val="22"/>
          <w:szCs w:val="22"/>
        </w:rPr>
        <w:t xml:space="preserve">Los geoparques, como instrumento de </w:t>
      </w:r>
      <w:proofErr w:type="spellStart"/>
      <w:r>
        <w:rPr>
          <w:sz w:val="22"/>
          <w:szCs w:val="22"/>
        </w:rPr>
        <w:t>geoconservación</w:t>
      </w:r>
      <w:proofErr w:type="spellEnd"/>
      <w:r>
        <w:rPr>
          <w:sz w:val="22"/>
          <w:szCs w:val="22"/>
        </w:rPr>
        <w:t xml:space="preserve"> y desarrollo socioeconómico se han multiplicado en el mundo en las últimas décadas. Su organización busca integrar estrategias que permitan el uso de los recursos locales sin afectarlos para su aprovechamiento futuro</w:t>
      </w:r>
      <w:r w:rsidR="00354C38">
        <w:rPr>
          <w:sz w:val="22"/>
          <w:szCs w:val="22"/>
        </w:rPr>
        <w:t>, involucrando a la comunidad local tanto en su preservación como en el usufructo</w:t>
      </w:r>
      <w:r>
        <w:rPr>
          <w:sz w:val="22"/>
          <w:szCs w:val="22"/>
        </w:rPr>
        <w:t>.</w:t>
      </w:r>
      <w:r w:rsidR="00354C38">
        <w:rPr>
          <w:sz w:val="22"/>
          <w:szCs w:val="22"/>
        </w:rPr>
        <w:t xml:space="preserve"> En este breve ensayo se analizan algunas características y condiciones existentes en el sitio denominado Campo del Cielo, localizado en el noreste de Argentina, el cual fue escenario de una de las mayores lluvias de meteoritos sucedidas en el planeta, dejando un registro natural extraordinario. A eso se suma el vínculo de este fenómeno con las culturas de los pueblos originarios. Este patrimonio natural y cultural debe ser protegido de saqueos y puede revalorizado en el marco del desarrollo del geoturismo. Para lograr esto, una posibilidad es mediante la creación de un geoparque que establezca los fundamentos y permita delinear estrategias a futuro.</w:t>
      </w:r>
    </w:p>
    <w:p w14:paraId="0D05AA99" w14:textId="1CD6F1A6" w:rsidR="00026DAC" w:rsidRPr="00DB598B" w:rsidRDefault="00026DAC" w:rsidP="002E47F3">
      <w:pPr>
        <w:pStyle w:val="5TextocomnIIGG"/>
        <w:spacing w:after="120"/>
        <w:rPr>
          <w:sz w:val="22"/>
          <w:szCs w:val="22"/>
        </w:rPr>
      </w:pPr>
      <w:r w:rsidRPr="00DB598B">
        <w:rPr>
          <w:b/>
          <w:sz w:val="22"/>
          <w:szCs w:val="22"/>
        </w:rPr>
        <w:t>Palabras clave:</w:t>
      </w:r>
      <w:r w:rsidRPr="00DB598B">
        <w:rPr>
          <w:sz w:val="22"/>
          <w:szCs w:val="22"/>
        </w:rPr>
        <w:t xml:space="preserve"> </w:t>
      </w:r>
      <w:r w:rsidR="00EF010D">
        <w:rPr>
          <w:sz w:val="22"/>
          <w:szCs w:val="22"/>
        </w:rPr>
        <w:t>Geoparque; Chaco; Geoturismo; Patrimonio natural; patrimonio cultural. Conservación.</w:t>
      </w:r>
    </w:p>
    <w:p w14:paraId="2D6E54F9" w14:textId="77777777" w:rsidR="00026DAC" w:rsidRPr="00026DAC" w:rsidRDefault="00026DAC" w:rsidP="002E47F3">
      <w:pPr>
        <w:pStyle w:val="5TextocomnIIGG"/>
        <w:spacing w:after="120"/>
      </w:pPr>
    </w:p>
    <w:p w14:paraId="7CBEA06E" w14:textId="77777777" w:rsidR="00026DAC" w:rsidRPr="00DB598B" w:rsidRDefault="00026DAC" w:rsidP="002E47F3">
      <w:pPr>
        <w:pStyle w:val="4TtulosepgrafesIIGG"/>
        <w:spacing w:after="120"/>
        <w:rPr>
          <w:sz w:val="22"/>
          <w:szCs w:val="22"/>
        </w:rPr>
      </w:pPr>
      <w:proofErr w:type="spellStart"/>
      <w:r w:rsidRPr="00DB598B">
        <w:rPr>
          <w:sz w:val="22"/>
          <w:szCs w:val="22"/>
        </w:rPr>
        <w:t>Abstract</w:t>
      </w:r>
      <w:proofErr w:type="spellEnd"/>
    </w:p>
    <w:p w14:paraId="381DA335" w14:textId="0B9AF55B" w:rsidR="00026DAC" w:rsidRPr="00E060DA" w:rsidRDefault="00E060DA" w:rsidP="002E47F3">
      <w:pPr>
        <w:pStyle w:val="5TextocomnIIGG"/>
        <w:spacing w:after="120"/>
        <w:rPr>
          <w:sz w:val="22"/>
          <w:szCs w:val="22"/>
          <w:lang w:val="en-US"/>
        </w:rPr>
      </w:pPr>
      <w:r w:rsidRPr="00E060DA">
        <w:rPr>
          <w:sz w:val="22"/>
          <w:szCs w:val="22"/>
          <w:lang w:val="en-US"/>
        </w:rPr>
        <w:t xml:space="preserve">Geoparks, as an instrument of </w:t>
      </w:r>
      <w:proofErr w:type="spellStart"/>
      <w:r w:rsidRPr="00E060DA">
        <w:rPr>
          <w:sz w:val="22"/>
          <w:szCs w:val="22"/>
          <w:lang w:val="en-US"/>
        </w:rPr>
        <w:t>geoconservation</w:t>
      </w:r>
      <w:proofErr w:type="spellEnd"/>
      <w:r w:rsidRPr="00E060DA">
        <w:rPr>
          <w:sz w:val="22"/>
          <w:szCs w:val="22"/>
          <w:lang w:val="en-US"/>
        </w:rPr>
        <w:t xml:space="preserve"> and socioeconomic development, have multiplied in the world in recent decades. Their organization seeks to integrate strategies that allow the use of local resources without affecting their future exploitation, involving the local communit</w:t>
      </w:r>
      <w:r>
        <w:rPr>
          <w:sz w:val="22"/>
          <w:szCs w:val="22"/>
          <w:lang w:val="en-US"/>
        </w:rPr>
        <w:t>y in their preservation and use</w:t>
      </w:r>
      <w:r w:rsidR="00026DAC" w:rsidRPr="00E060DA">
        <w:rPr>
          <w:sz w:val="22"/>
          <w:szCs w:val="22"/>
          <w:lang w:val="en-US"/>
        </w:rPr>
        <w:t>.</w:t>
      </w:r>
      <w:r>
        <w:rPr>
          <w:sz w:val="22"/>
          <w:szCs w:val="22"/>
          <w:lang w:val="en-US"/>
        </w:rPr>
        <w:t xml:space="preserve"> </w:t>
      </w:r>
      <w:r w:rsidRPr="00E060DA">
        <w:rPr>
          <w:sz w:val="22"/>
          <w:szCs w:val="22"/>
          <w:lang w:val="en-US"/>
        </w:rPr>
        <w:t>This brief essay analyzes some characteristics and conditions existing at the site called Campo del Cielo, located in northeastern Argentina, which was the scene of one of the largest meteorite showers ever to have occurred on the planet, leaving an extraordinary natural record.</w:t>
      </w:r>
      <w:r w:rsidR="00586776">
        <w:rPr>
          <w:sz w:val="22"/>
          <w:szCs w:val="22"/>
          <w:lang w:val="en-US"/>
        </w:rPr>
        <w:t xml:space="preserve"> </w:t>
      </w:r>
      <w:proofErr w:type="spellStart"/>
      <w:r w:rsidR="00586776" w:rsidRPr="00586776">
        <w:rPr>
          <w:sz w:val="22"/>
          <w:szCs w:val="22"/>
          <w:lang w:val="en-US"/>
        </w:rPr>
        <w:t>n</w:t>
      </w:r>
      <w:proofErr w:type="spellEnd"/>
      <w:r w:rsidR="00586776" w:rsidRPr="00586776">
        <w:rPr>
          <w:sz w:val="22"/>
          <w:szCs w:val="22"/>
          <w:lang w:val="en-US"/>
        </w:rPr>
        <w:t xml:space="preserve"> addition, there is the link between this phenomenon and the cultures of native peoples. This natural and cultural heritage must be protected from looting and can be revalued within the framework of </w:t>
      </w:r>
      <w:proofErr w:type="spellStart"/>
      <w:r w:rsidR="00586776" w:rsidRPr="00586776">
        <w:rPr>
          <w:sz w:val="22"/>
          <w:szCs w:val="22"/>
          <w:lang w:val="en-US"/>
        </w:rPr>
        <w:t>geotourism</w:t>
      </w:r>
      <w:proofErr w:type="spellEnd"/>
      <w:r w:rsidR="00586776" w:rsidRPr="00586776">
        <w:rPr>
          <w:sz w:val="22"/>
          <w:szCs w:val="22"/>
          <w:lang w:val="en-US"/>
        </w:rPr>
        <w:t xml:space="preserve"> development. To achieve this, one possibility is through the creation of a geopark that establishes the foundations and allows the delineation of future strategies.</w:t>
      </w:r>
    </w:p>
    <w:p w14:paraId="1492ED72" w14:textId="510778A3" w:rsidR="00026DAC" w:rsidRDefault="00026DAC" w:rsidP="002E47F3">
      <w:pPr>
        <w:pStyle w:val="5TextocomnIIGG"/>
        <w:spacing w:after="120"/>
        <w:rPr>
          <w:sz w:val="22"/>
          <w:szCs w:val="22"/>
        </w:rPr>
      </w:pPr>
      <w:r w:rsidRPr="00EF010D">
        <w:rPr>
          <w:b/>
          <w:sz w:val="22"/>
          <w:szCs w:val="22"/>
          <w:lang w:val="en-US"/>
        </w:rPr>
        <w:t>Keywords:</w:t>
      </w:r>
      <w:r w:rsidRPr="00EF010D">
        <w:rPr>
          <w:sz w:val="22"/>
          <w:szCs w:val="22"/>
          <w:lang w:val="en-US"/>
        </w:rPr>
        <w:t xml:space="preserve"> </w:t>
      </w:r>
      <w:r w:rsidR="00EF010D" w:rsidRPr="00EF010D">
        <w:rPr>
          <w:sz w:val="22"/>
          <w:szCs w:val="22"/>
          <w:lang w:val="en-US"/>
        </w:rPr>
        <w:t xml:space="preserve">Geopark; Chaco; </w:t>
      </w:r>
      <w:proofErr w:type="spellStart"/>
      <w:r w:rsidR="00EF010D" w:rsidRPr="00EF010D">
        <w:rPr>
          <w:sz w:val="22"/>
          <w:szCs w:val="22"/>
          <w:lang w:val="en-US"/>
        </w:rPr>
        <w:t>Geotourism</w:t>
      </w:r>
      <w:proofErr w:type="spellEnd"/>
      <w:r w:rsidR="00EF010D" w:rsidRPr="00EF010D">
        <w:rPr>
          <w:sz w:val="22"/>
          <w:szCs w:val="22"/>
          <w:lang w:val="en-US"/>
        </w:rPr>
        <w:t xml:space="preserve">; Natural heritage; Cultural heritage. </w:t>
      </w:r>
      <w:proofErr w:type="spellStart"/>
      <w:r w:rsidR="00EF010D" w:rsidRPr="00EF010D">
        <w:rPr>
          <w:sz w:val="22"/>
          <w:szCs w:val="22"/>
        </w:rPr>
        <w:t>Conservation</w:t>
      </w:r>
      <w:proofErr w:type="spellEnd"/>
      <w:r w:rsidR="00EF010D" w:rsidRPr="00EF010D">
        <w:rPr>
          <w:sz w:val="22"/>
          <w:szCs w:val="22"/>
        </w:rPr>
        <w:t>.</w:t>
      </w:r>
    </w:p>
    <w:p w14:paraId="63ABF55F" w14:textId="77777777" w:rsidR="00026DAC" w:rsidRPr="00026DAC" w:rsidRDefault="0019027C" w:rsidP="002E47F3">
      <w:pPr>
        <w:pStyle w:val="4TtulosepgrafesIIGG"/>
        <w:spacing w:after="120"/>
      </w:pPr>
      <w:r>
        <w:lastRenderedPageBreak/>
        <w:t xml:space="preserve">1. </w:t>
      </w:r>
      <w:r w:rsidR="00026DAC" w:rsidRPr="00026DAC">
        <w:t>Introducción</w:t>
      </w:r>
    </w:p>
    <w:p w14:paraId="60970D1B" w14:textId="77777777" w:rsidR="00B76F90" w:rsidRDefault="00B76F90" w:rsidP="00B76F90">
      <w:pPr>
        <w:spacing w:after="0" w:line="240" w:lineRule="auto"/>
        <w:ind w:firstLine="708"/>
        <w:jc w:val="both"/>
        <w:rPr>
          <w:rFonts w:ascii="Times New Roman" w:hAnsi="Times New Roman" w:cs="Times New Roman"/>
          <w:sz w:val="24"/>
          <w:szCs w:val="24"/>
        </w:rPr>
      </w:pPr>
    </w:p>
    <w:p w14:paraId="157F85BA" w14:textId="18EBBA5A" w:rsidR="00B76F90" w:rsidRPr="00CE5B99" w:rsidRDefault="00B76F90"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 xml:space="preserve">El geoparque es una de las estrategias iniciadas a principios del siglo XXI que permiten que las comunidades locales asuman el control de su patrimonio, propiciando la </w:t>
      </w:r>
      <w:proofErr w:type="spellStart"/>
      <w:r w:rsidRPr="00CE5B99">
        <w:rPr>
          <w:rFonts w:ascii="Times New Roman" w:hAnsi="Times New Roman" w:cs="Times New Roman"/>
          <w:sz w:val="24"/>
          <w:szCs w:val="24"/>
        </w:rPr>
        <w:t>geoconservación</w:t>
      </w:r>
      <w:proofErr w:type="spellEnd"/>
      <w:r w:rsidRPr="00CE5B99">
        <w:rPr>
          <w:rFonts w:ascii="Times New Roman" w:hAnsi="Times New Roman" w:cs="Times New Roman"/>
          <w:sz w:val="24"/>
          <w:szCs w:val="24"/>
        </w:rPr>
        <w:t xml:space="preserve"> del mismo y su difusión a través de</w:t>
      </w:r>
      <w:r w:rsidR="00DF66BD" w:rsidRPr="00CE5B99">
        <w:rPr>
          <w:rFonts w:ascii="Times New Roman" w:hAnsi="Times New Roman" w:cs="Times New Roman"/>
          <w:sz w:val="24"/>
          <w:szCs w:val="24"/>
        </w:rPr>
        <w:t>,</w:t>
      </w:r>
      <w:r w:rsidRPr="00CE5B99">
        <w:rPr>
          <w:rFonts w:ascii="Times New Roman" w:hAnsi="Times New Roman" w:cs="Times New Roman"/>
          <w:sz w:val="24"/>
          <w:szCs w:val="24"/>
        </w:rPr>
        <w:t xml:space="preserve"> por ejemplo</w:t>
      </w:r>
      <w:r w:rsidR="00DF66BD" w:rsidRPr="00CE5B99">
        <w:rPr>
          <w:rFonts w:ascii="Times New Roman" w:hAnsi="Times New Roman" w:cs="Times New Roman"/>
          <w:sz w:val="24"/>
          <w:szCs w:val="24"/>
        </w:rPr>
        <w:t>,</w:t>
      </w:r>
      <w:r w:rsidRPr="00CE5B99">
        <w:rPr>
          <w:rFonts w:ascii="Times New Roman" w:hAnsi="Times New Roman" w:cs="Times New Roman"/>
          <w:sz w:val="24"/>
          <w:szCs w:val="24"/>
        </w:rPr>
        <w:t xml:space="preserve"> el geoturismo. </w:t>
      </w:r>
    </w:p>
    <w:p w14:paraId="5839FBA6" w14:textId="77777777" w:rsidR="00B76F90" w:rsidRPr="00CE5B99" w:rsidRDefault="00B76F90" w:rsidP="00CE5B99">
      <w:pPr>
        <w:shd w:val="clear" w:color="auto" w:fill="FFFFFF"/>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Un geoparque, “e</w:t>
      </w:r>
      <w:r w:rsidRPr="00CE5B99">
        <w:rPr>
          <w:rFonts w:ascii="Times New Roman" w:hAnsi="Times New Roman" w:cs="Times New Roman"/>
          <w:color w:val="111111"/>
          <w:sz w:val="24"/>
          <w:szCs w:val="24"/>
          <w:lang w:eastAsia="es-AR"/>
        </w:rPr>
        <w:t xml:space="preserve">s un espacio que comprende un número de sitios representativos no sólo del patrimonio geológico y paleontológico, sino también de aquellos que presentan interés arqueológico, ecológico, histórico y cultural” (UNESCO, 2010); </w:t>
      </w:r>
      <w:r w:rsidRPr="00CE5B99">
        <w:rPr>
          <w:rFonts w:ascii="Times New Roman" w:hAnsi="Times New Roman" w:cs="Times New Roman"/>
          <w:sz w:val="24"/>
          <w:szCs w:val="24"/>
        </w:rPr>
        <w:t>debe ser establecido mediante un proceso de participación social, que involucra a todos los actores locales (por ejemplo, dueños de la tierra, grupos comunitarios, empresas de turismo, pueblos indígenas, organizaciones locales, etc.), evitando de esta forma que intereses sectoriales jueguen en contra de algunos actores provocando el fracaso de los mecanismos establecidos. Para lograr esto es necesario un fuerte compromiso de las comunidades locales, con apoyo político pensado a corto, mediano y largo plazo, en un marco de sostenibilidad que permita el desarrollo integral de las comunidades, la vez difundiendo y protegiendo el patrimonio natural y cultural del área</w:t>
      </w:r>
    </w:p>
    <w:p w14:paraId="4377E94B" w14:textId="4C757C4A" w:rsidR="00B76F90" w:rsidRPr="00CE5B99" w:rsidRDefault="00B76F90"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 xml:space="preserve">Considerando la concepción mencionada, el presente ensayo formula una serie de ideas que pueden servir como incentivo para considerar al geoparque como una figura territorial que permita </w:t>
      </w:r>
      <w:r w:rsidR="00105D48" w:rsidRPr="00CE5B99">
        <w:rPr>
          <w:rFonts w:ascii="Times New Roman" w:hAnsi="Times New Roman" w:cs="Times New Roman"/>
          <w:sz w:val="24"/>
          <w:szCs w:val="24"/>
        </w:rPr>
        <w:t xml:space="preserve">el desarrollo del geoturismo y </w:t>
      </w:r>
      <w:r w:rsidRPr="00CE5B99">
        <w:rPr>
          <w:rFonts w:ascii="Times New Roman" w:hAnsi="Times New Roman" w:cs="Times New Roman"/>
          <w:sz w:val="24"/>
          <w:szCs w:val="24"/>
        </w:rPr>
        <w:t>la preservación y valorización del patrimonio natural y cultural de Campo del Cielo en la provincia de Chaco, localizada en el noreste de Argentina.</w:t>
      </w:r>
    </w:p>
    <w:p w14:paraId="6A3DC1DA" w14:textId="77777777" w:rsidR="00B76F90" w:rsidRPr="00CE5B99" w:rsidRDefault="00B76F90"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Dicha área presenta un patrimonio de valor universal que es necesario proteger, frente a situaciones de extracción de restos de meteoritos. Si bien existen acciones ya establecidas, como la reserva natural–cultural y legislación específica de protección, es posible integrarlas en una estrategia mayor, que incluya el desarrollo local de la población, la conservación del patrimonio y el crecimiento económico a partir de actividades como el geoturismo, el cual presenta diferentes definiciones (</w:t>
      </w:r>
      <w:proofErr w:type="spellStart"/>
      <w:r w:rsidRPr="00CE5B99">
        <w:rPr>
          <w:rFonts w:ascii="Times New Roman" w:hAnsi="Times New Roman" w:cs="Times New Roman"/>
          <w:sz w:val="24"/>
          <w:szCs w:val="24"/>
        </w:rPr>
        <w:t>Hose</w:t>
      </w:r>
      <w:proofErr w:type="spellEnd"/>
      <w:r w:rsidRPr="00CE5B99">
        <w:rPr>
          <w:rFonts w:ascii="Times New Roman" w:hAnsi="Times New Roman" w:cs="Times New Roman"/>
          <w:sz w:val="24"/>
          <w:szCs w:val="24"/>
        </w:rPr>
        <w:t xml:space="preserve">, 1995; Dowling y </w:t>
      </w:r>
      <w:proofErr w:type="spellStart"/>
      <w:r w:rsidRPr="00CE5B99">
        <w:rPr>
          <w:rFonts w:ascii="Times New Roman" w:hAnsi="Times New Roman" w:cs="Times New Roman"/>
          <w:sz w:val="24"/>
          <w:szCs w:val="24"/>
        </w:rPr>
        <w:t>Newsome</w:t>
      </w:r>
      <w:proofErr w:type="spellEnd"/>
      <w:r w:rsidRPr="00CE5B99">
        <w:rPr>
          <w:rFonts w:ascii="Times New Roman" w:hAnsi="Times New Roman" w:cs="Times New Roman"/>
          <w:sz w:val="24"/>
          <w:szCs w:val="24"/>
        </w:rPr>
        <w:t xml:space="preserve">, 2006) pudiendo considerar la expresada por </w:t>
      </w:r>
      <w:proofErr w:type="spellStart"/>
      <w:r w:rsidRPr="00CE5B99">
        <w:rPr>
          <w:rFonts w:ascii="Times New Roman" w:hAnsi="Times New Roman" w:cs="Times New Roman"/>
          <w:sz w:val="24"/>
          <w:szCs w:val="24"/>
        </w:rPr>
        <w:t>Sandry</w:t>
      </w:r>
      <w:proofErr w:type="spellEnd"/>
      <w:r w:rsidRPr="00CE5B99">
        <w:rPr>
          <w:rFonts w:ascii="Times New Roman" w:hAnsi="Times New Roman" w:cs="Times New Roman"/>
          <w:sz w:val="24"/>
          <w:szCs w:val="24"/>
        </w:rPr>
        <w:t xml:space="preserve"> (2009, citado por </w:t>
      </w:r>
      <w:proofErr w:type="spellStart"/>
      <w:r w:rsidRPr="00CE5B99">
        <w:rPr>
          <w:rFonts w:ascii="Times New Roman" w:hAnsi="Times New Roman" w:cs="Times New Roman"/>
          <w:sz w:val="24"/>
          <w:szCs w:val="24"/>
        </w:rPr>
        <w:t>Carcavilla</w:t>
      </w:r>
      <w:proofErr w:type="spellEnd"/>
      <w:r w:rsidRPr="00CE5B99">
        <w:rPr>
          <w:rFonts w:ascii="Times New Roman" w:hAnsi="Times New Roman" w:cs="Times New Roman"/>
          <w:sz w:val="24"/>
          <w:szCs w:val="24"/>
        </w:rPr>
        <w:t xml:space="preserve"> et al., 2011:84) el cual afirma que es “un tipo de turismo basado en el conocimiento, la conservación e interpretación de los atributos abióticos de la naturaleza y su integración interdisciplinar en la industria del turismo, buscando acercar los lugares de interés geológico al público general, además de mostrar aspectos culturales con ellos relacionados”. Esta definición se vincula con la propuesta del geoparque al integrar aspectos naturales y culturales.</w:t>
      </w:r>
    </w:p>
    <w:p w14:paraId="0F3FDF9B" w14:textId="77777777" w:rsidR="00B76F90" w:rsidRPr="00CE5B99" w:rsidRDefault="00B76F90" w:rsidP="00CE5B99">
      <w:pPr>
        <w:pStyle w:val="5TextocomnIIGG"/>
        <w:spacing w:after="120"/>
        <w:ind w:firstLine="567"/>
      </w:pPr>
    </w:p>
    <w:p w14:paraId="43B070DB" w14:textId="4B37E1DA" w:rsidR="00026DAC" w:rsidRPr="00CE5B99" w:rsidRDefault="004128D6" w:rsidP="00CE5B99">
      <w:pPr>
        <w:pStyle w:val="4TtulosepgrafesIIGG"/>
        <w:spacing w:after="120"/>
        <w:contextualSpacing w:val="0"/>
      </w:pPr>
      <w:r w:rsidRPr="00CE5B99">
        <w:t>2</w:t>
      </w:r>
      <w:r w:rsidR="00026DAC" w:rsidRPr="00CE5B99">
        <w:t>. Resultados</w:t>
      </w:r>
    </w:p>
    <w:p w14:paraId="421F7E7A" w14:textId="1C84993C" w:rsidR="004128D6" w:rsidRPr="00CE5B99" w:rsidRDefault="000E6593" w:rsidP="00CE5B99">
      <w:pPr>
        <w:spacing w:after="120" w:line="240" w:lineRule="auto"/>
        <w:jc w:val="both"/>
        <w:rPr>
          <w:rFonts w:ascii="Times New Roman" w:hAnsi="Times New Roman" w:cs="Times New Roman"/>
          <w:b/>
          <w:sz w:val="24"/>
          <w:szCs w:val="24"/>
        </w:rPr>
      </w:pPr>
      <w:r w:rsidRPr="00CE5B99">
        <w:rPr>
          <w:rFonts w:ascii="Times New Roman" w:hAnsi="Times New Roman" w:cs="Times New Roman"/>
          <w:b/>
          <w:sz w:val="24"/>
          <w:szCs w:val="24"/>
        </w:rPr>
        <w:t xml:space="preserve">2.1 </w:t>
      </w:r>
      <w:r w:rsidR="004128D6" w:rsidRPr="00CE5B99">
        <w:rPr>
          <w:rFonts w:ascii="Times New Roman" w:hAnsi="Times New Roman" w:cs="Times New Roman"/>
          <w:b/>
          <w:sz w:val="24"/>
          <w:szCs w:val="24"/>
        </w:rPr>
        <w:t>Campo del Cielo, Chaco, Argentina.</w:t>
      </w:r>
    </w:p>
    <w:p w14:paraId="435625BC" w14:textId="77777777" w:rsidR="004128D6" w:rsidRPr="00CE5B99" w:rsidRDefault="004128D6" w:rsidP="00CE5B99">
      <w:pPr>
        <w:pStyle w:val="NormalWeb"/>
        <w:shd w:val="clear" w:color="auto" w:fill="FFFFFF"/>
        <w:spacing w:before="0" w:beforeAutospacing="0" w:after="120" w:afterAutospacing="0"/>
        <w:ind w:firstLine="708"/>
        <w:jc w:val="both"/>
        <w:rPr>
          <w:bCs/>
          <w:color w:val="222222"/>
        </w:rPr>
      </w:pPr>
      <w:r w:rsidRPr="00CE5B99">
        <w:rPr>
          <w:bCs/>
          <w:color w:val="222222"/>
        </w:rPr>
        <w:t>El área donde se produjeron los impactos ocupa un sector de la provincia de Santiago del Estero</w:t>
      </w:r>
      <w:r w:rsidRPr="00CE5B99">
        <w:rPr>
          <w:rStyle w:val="Refdecomentario"/>
          <w:rFonts w:eastAsiaTheme="minorHAnsi"/>
          <w:sz w:val="24"/>
          <w:szCs w:val="24"/>
          <w:lang w:eastAsia="en-US"/>
        </w:rPr>
        <w:t xml:space="preserve">. </w:t>
      </w:r>
      <w:r w:rsidRPr="00CE5B99">
        <w:rPr>
          <w:bCs/>
          <w:color w:val="222222"/>
        </w:rPr>
        <w:t xml:space="preserve">Para la propuesta de Geoparque solo se considerarán los departamentos afectados dentro de la provincia de Chaco. Los departamentos son Chacabuco, 12 de octubre, 2 de </w:t>
      </w:r>
      <w:proofErr w:type="gramStart"/>
      <w:r w:rsidRPr="00CE5B99">
        <w:rPr>
          <w:bCs/>
          <w:color w:val="222222"/>
        </w:rPr>
        <w:t>Abril</w:t>
      </w:r>
      <w:proofErr w:type="gramEnd"/>
      <w:r w:rsidRPr="00CE5B99">
        <w:rPr>
          <w:bCs/>
          <w:color w:val="222222"/>
        </w:rPr>
        <w:t xml:space="preserve"> y Fray Justo Santa María de Oro.</w:t>
      </w:r>
    </w:p>
    <w:p w14:paraId="5AF28512" w14:textId="77777777"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La superficie total de estos departamentos es de 7753 Km</w:t>
      </w:r>
      <w:r w:rsidRPr="00CE5B99">
        <w:rPr>
          <w:rFonts w:ascii="Times New Roman" w:hAnsi="Times New Roman" w:cs="Times New Roman"/>
          <w:sz w:val="24"/>
          <w:szCs w:val="24"/>
          <w:vertAlign w:val="superscript"/>
        </w:rPr>
        <w:t>2</w:t>
      </w:r>
      <w:r w:rsidRPr="00CE5B99">
        <w:rPr>
          <w:rFonts w:ascii="Times New Roman" w:hAnsi="Times New Roman" w:cs="Times New Roman"/>
          <w:sz w:val="24"/>
          <w:szCs w:val="24"/>
        </w:rPr>
        <w:t xml:space="preserve"> y en dicho espacio viven aproximadamente 65.882 habitantes. Debe considerarse que existen dos comunidades mocovíes o </w:t>
      </w:r>
      <w:proofErr w:type="spellStart"/>
      <w:r w:rsidRPr="00CE5B99">
        <w:rPr>
          <w:rFonts w:ascii="Times New Roman" w:hAnsi="Times New Roman" w:cs="Times New Roman"/>
          <w:i/>
          <w:sz w:val="24"/>
          <w:szCs w:val="24"/>
        </w:rPr>
        <w:t>moqoit</w:t>
      </w:r>
      <w:proofErr w:type="spellEnd"/>
      <w:r w:rsidRPr="00CE5B99">
        <w:rPr>
          <w:rFonts w:ascii="Times New Roman" w:hAnsi="Times New Roman" w:cs="Times New Roman"/>
          <w:sz w:val="24"/>
          <w:szCs w:val="24"/>
        </w:rPr>
        <w:t xml:space="preserve"> en el área que son: Juan Larrea y Pueblo Viejo.</w:t>
      </w:r>
    </w:p>
    <w:p w14:paraId="24E7F356" w14:textId="77777777" w:rsidR="004128D6" w:rsidRPr="00CE5B99" w:rsidRDefault="004128D6" w:rsidP="00CE5B99">
      <w:pPr>
        <w:spacing w:after="120" w:line="240" w:lineRule="auto"/>
        <w:ind w:firstLine="708"/>
        <w:jc w:val="both"/>
        <w:rPr>
          <w:rFonts w:ascii="Times New Roman" w:eastAsia="Times New Roman" w:hAnsi="Times New Roman" w:cs="Times New Roman"/>
          <w:color w:val="222222"/>
          <w:sz w:val="24"/>
          <w:szCs w:val="24"/>
          <w:lang w:eastAsia="es-AR"/>
        </w:rPr>
      </w:pPr>
      <w:r w:rsidRPr="00CE5B99">
        <w:rPr>
          <w:rFonts w:ascii="Times New Roman" w:hAnsi="Times New Roman" w:cs="Times New Roman"/>
          <w:sz w:val="24"/>
          <w:szCs w:val="24"/>
        </w:rPr>
        <w:t xml:space="preserve">La población se dedica fundamentalmente a la </w:t>
      </w:r>
      <w:r w:rsidRPr="00CE5B99">
        <w:rPr>
          <w:rFonts w:ascii="Times New Roman" w:eastAsia="Times New Roman" w:hAnsi="Times New Roman" w:cs="Times New Roman"/>
          <w:color w:val="222222"/>
          <w:sz w:val="24"/>
          <w:szCs w:val="24"/>
          <w:lang w:eastAsia="es-AR"/>
        </w:rPr>
        <w:t>agricultura y la ganadería. Los principales cultivos son las oleaginosas (soja, maíz y girasol), los cereales (trigo) y los industriales (algodón y cártamo). También se crían bovinos y caprinos, siendo el desarrollo industrial sumamente escaso.</w:t>
      </w:r>
    </w:p>
    <w:p w14:paraId="716EDE04" w14:textId="77777777" w:rsidR="004128D6" w:rsidRDefault="004128D6" w:rsidP="00CE5B99">
      <w:pPr>
        <w:spacing w:after="120" w:line="240" w:lineRule="auto"/>
        <w:jc w:val="both"/>
        <w:rPr>
          <w:rFonts w:ascii="Times New Roman" w:hAnsi="Times New Roman" w:cs="Times New Roman"/>
          <w:sz w:val="24"/>
          <w:szCs w:val="24"/>
        </w:rPr>
      </w:pPr>
    </w:p>
    <w:p w14:paraId="5811393B" w14:textId="77777777" w:rsidR="00CE5B99" w:rsidRDefault="00CE5B99" w:rsidP="00CE5B99">
      <w:pPr>
        <w:spacing w:after="120" w:line="240" w:lineRule="auto"/>
        <w:jc w:val="both"/>
        <w:rPr>
          <w:rFonts w:ascii="Times New Roman" w:hAnsi="Times New Roman" w:cs="Times New Roman"/>
          <w:sz w:val="24"/>
          <w:szCs w:val="24"/>
        </w:rPr>
      </w:pPr>
    </w:p>
    <w:p w14:paraId="102F4234" w14:textId="77777777" w:rsidR="00CE5B99" w:rsidRDefault="00CE5B99" w:rsidP="00CE5B99">
      <w:pPr>
        <w:spacing w:after="120" w:line="240" w:lineRule="auto"/>
        <w:jc w:val="both"/>
        <w:rPr>
          <w:rFonts w:ascii="Times New Roman" w:hAnsi="Times New Roman" w:cs="Times New Roman"/>
          <w:sz w:val="24"/>
          <w:szCs w:val="24"/>
        </w:rPr>
      </w:pPr>
    </w:p>
    <w:p w14:paraId="56CA1524" w14:textId="77777777" w:rsidR="00CE5B99" w:rsidRDefault="00CE5B99" w:rsidP="00CE5B99">
      <w:pPr>
        <w:spacing w:after="120" w:line="240" w:lineRule="auto"/>
        <w:jc w:val="both"/>
        <w:rPr>
          <w:rFonts w:ascii="Times New Roman" w:hAnsi="Times New Roman" w:cs="Times New Roman"/>
          <w:sz w:val="24"/>
          <w:szCs w:val="24"/>
        </w:rPr>
      </w:pPr>
    </w:p>
    <w:p w14:paraId="2A4975FD" w14:textId="77777777" w:rsidR="00CE5B99" w:rsidRPr="00CE5B99" w:rsidRDefault="00CE5B99" w:rsidP="00CE5B99">
      <w:pPr>
        <w:spacing w:after="120" w:line="240" w:lineRule="auto"/>
        <w:jc w:val="both"/>
        <w:rPr>
          <w:rFonts w:ascii="Times New Roman" w:hAnsi="Times New Roman" w:cs="Times New Roman"/>
          <w:sz w:val="24"/>
          <w:szCs w:val="24"/>
        </w:rPr>
      </w:pPr>
    </w:p>
    <w:p w14:paraId="45482D00" w14:textId="77777777" w:rsidR="004128D6" w:rsidRPr="00CE5B99" w:rsidRDefault="004128D6" w:rsidP="00CE5B99">
      <w:pPr>
        <w:spacing w:after="120" w:line="240" w:lineRule="auto"/>
        <w:jc w:val="center"/>
        <w:rPr>
          <w:rFonts w:ascii="Times New Roman" w:hAnsi="Times New Roman" w:cs="Times New Roman"/>
          <w:sz w:val="24"/>
          <w:szCs w:val="24"/>
        </w:rPr>
      </w:pPr>
      <w:r w:rsidRPr="00CE5B99">
        <w:rPr>
          <w:rFonts w:ascii="Times New Roman" w:hAnsi="Times New Roman" w:cs="Times New Roman"/>
          <w:sz w:val="24"/>
          <w:szCs w:val="24"/>
        </w:rPr>
        <w:t>Figura 1: Ubicación del área del geoparque. Argentina.</w:t>
      </w:r>
    </w:p>
    <w:p w14:paraId="7CF3220D" w14:textId="77777777" w:rsidR="004128D6" w:rsidRPr="00CE5B99" w:rsidRDefault="004128D6" w:rsidP="00CE5B99">
      <w:pPr>
        <w:spacing w:after="120" w:line="240" w:lineRule="auto"/>
        <w:jc w:val="center"/>
        <w:rPr>
          <w:rFonts w:ascii="Times New Roman" w:hAnsi="Times New Roman" w:cs="Times New Roman"/>
          <w:sz w:val="24"/>
          <w:szCs w:val="24"/>
        </w:rPr>
      </w:pPr>
      <w:r w:rsidRPr="00CE5B99">
        <w:rPr>
          <w:rFonts w:ascii="Times New Roman" w:hAnsi="Times New Roman" w:cs="Times New Roman"/>
          <w:noProof/>
          <w:sz w:val="24"/>
          <w:szCs w:val="24"/>
          <w:lang w:val="en-US"/>
        </w:rPr>
        <w:drawing>
          <wp:inline distT="0" distB="0" distL="0" distR="0" wp14:anchorId="784A9D0B" wp14:editId="61779A24">
            <wp:extent cx="4059993" cy="5898218"/>
            <wp:effectExtent l="0" t="0" r="0" b="7620"/>
            <wp:docPr id="1" name="Imagen 1" descr="C:\Users\Usuario\Documents\GENERAL\Articulos\Enviados\argentina_contin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GENERAL\Articulos\Enviados\argentina_continent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853" cy="5895110"/>
                    </a:xfrm>
                    <a:prstGeom prst="rect">
                      <a:avLst/>
                    </a:prstGeom>
                    <a:noFill/>
                    <a:ln>
                      <a:noFill/>
                    </a:ln>
                  </pic:spPr>
                </pic:pic>
              </a:graphicData>
            </a:graphic>
          </wp:inline>
        </w:drawing>
      </w:r>
    </w:p>
    <w:p w14:paraId="166E50C0" w14:textId="77777777" w:rsidR="004128D6" w:rsidRPr="00CE5B99" w:rsidRDefault="004128D6" w:rsidP="00CE5B99">
      <w:pPr>
        <w:spacing w:after="120" w:line="240" w:lineRule="auto"/>
        <w:jc w:val="center"/>
        <w:rPr>
          <w:rFonts w:ascii="Times New Roman" w:hAnsi="Times New Roman" w:cs="Times New Roman"/>
          <w:sz w:val="24"/>
          <w:szCs w:val="24"/>
        </w:rPr>
      </w:pPr>
      <w:r w:rsidRPr="00CE5B99">
        <w:rPr>
          <w:rFonts w:ascii="Times New Roman" w:hAnsi="Times New Roman" w:cs="Times New Roman"/>
          <w:sz w:val="24"/>
          <w:szCs w:val="24"/>
        </w:rPr>
        <w:t>Fuente: Mapa del Instituto Geográfico Nacional. Argentina.</w:t>
      </w:r>
    </w:p>
    <w:p w14:paraId="211C8B53" w14:textId="77777777" w:rsidR="004128D6" w:rsidRPr="00CE5B99" w:rsidRDefault="004128D6" w:rsidP="00CE5B99">
      <w:pPr>
        <w:spacing w:after="120" w:line="240" w:lineRule="auto"/>
        <w:jc w:val="both"/>
        <w:rPr>
          <w:rFonts w:ascii="Times New Roman" w:hAnsi="Times New Roman" w:cs="Times New Roman"/>
          <w:sz w:val="24"/>
          <w:szCs w:val="24"/>
        </w:rPr>
      </w:pPr>
    </w:p>
    <w:p w14:paraId="5F19C41F" w14:textId="77777777"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 xml:space="preserve">A continuación, se presentan los principales elementos que deben considerarse para la creación de un geoparque y que Campo del Cielo los cumple perfectamente: </w:t>
      </w:r>
    </w:p>
    <w:p w14:paraId="7A85B259" w14:textId="77777777" w:rsidR="004128D6" w:rsidRPr="00CE5B99" w:rsidRDefault="004128D6" w:rsidP="00CE5B99">
      <w:pPr>
        <w:spacing w:after="120" w:line="240" w:lineRule="auto"/>
        <w:jc w:val="both"/>
        <w:rPr>
          <w:rFonts w:ascii="Times New Roman" w:hAnsi="Times New Roman" w:cs="Times New Roman"/>
          <w:sz w:val="24"/>
          <w:szCs w:val="24"/>
        </w:rPr>
      </w:pPr>
    </w:p>
    <w:p w14:paraId="7617FF68" w14:textId="77777777" w:rsidR="004128D6" w:rsidRPr="00CE5B99" w:rsidRDefault="004128D6" w:rsidP="00CE5B99">
      <w:pPr>
        <w:spacing w:after="120" w:line="240" w:lineRule="auto"/>
        <w:jc w:val="both"/>
        <w:rPr>
          <w:rFonts w:ascii="Times New Roman" w:hAnsi="Times New Roman" w:cs="Times New Roman"/>
          <w:sz w:val="24"/>
          <w:szCs w:val="24"/>
        </w:rPr>
      </w:pPr>
      <w:r w:rsidRPr="00CE5B99">
        <w:rPr>
          <w:rFonts w:ascii="Times New Roman" w:hAnsi="Times New Roman" w:cs="Times New Roman"/>
          <w:i/>
          <w:sz w:val="24"/>
          <w:szCs w:val="24"/>
        </w:rPr>
        <w:t>1) Un patrimonio geológico de relevancia internacional, nacional o regional</w:t>
      </w:r>
      <w:r w:rsidRPr="00CE5B99">
        <w:rPr>
          <w:rFonts w:ascii="Times New Roman" w:hAnsi="Times New Roman" w:cs="Times New Roman"/>
          <w:sz w:val="24"/>
          <w:szCs w:val="24"/>
        </w:rPr>
        <w:t>:</w:t>
      </w:r>
    </w:p>
    <w:p w14:paraId="11AE3B62" w14:textId="77777777" w:rsidR="004128D6" w:rsidRPr="00CE5B99" w:rsidRDefault="004128D6" w:rsidP="00CE5B99">
      <w:pPr>
        <w:spacing w:after="120" w:line="240" w:lineRule="auto"/>
        <w:jc w:val="both"/>
        <w:rPr>
          <w:rFonts w:ascii="Times New Roman" w:hAnsi="Times New Roman" w:cs="Times New Roman"/>
          <w:sz w:val="24"/>
          <w:szCs w:val="24"/>
        </w:rPr>
      </w:pPr>
    </w:p>
    <w:p w14:paraId="6428E927" w14:textId="77777777"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b/>
          <w:i/>
          <w:sz w:val="24"/>
          <w:szCs w:val="24"/>
        </w:rPr>
        <w:t>El patrimonio meteorítico</w:t>
      </w:r>
      <w:r w:rsidRPr="00CE5B99">
        <w:rPr>
          <w:rFonts w:ascii="Times New Roman" w:hAnsi="Times New Roman" w:cs="Times New Roman"/>
          <w:b/>
          <w:sz w:val="24"/>
          <w:szCs w:val="24"/>
        </w:rPr>
        <w:t xml:space="preserve">: </w:t>
      </w:r>
      <w:r w:rsidRPr="00CE5B99">
        <w:rPr>
          <w:rFonts w:ascii="Times New Roman" w:hAnsi="Times New Roman" w:cs="Times New Roman"/>
          <w:sz w:val="24"/>
          <w:szCs w:val="24"/>
        </w:rPr>
        <w:t>Hace aproximadamente 4.000 años (</w:t>
      </w:r>
      <w:proofErr w:type="spellStart"/>
      <w:r w:rsidRPr="00CE5B99">
        <w:rPr>
          <w:rFonts w:ascii="Times New Roman" w:hAnsi="Times New Roman" w:cs="Times New Roman"/>
          <w:sz w:val="24"/>
          <w:szCs w:val="24"/>
        </w:rPr>
        <w:t>Smithsonian</w:t>
      </w:r>
      <w:proofErr w:type="spellEnd"/>
      <w:r w:rsidRPr="00CE5B99">
        <w:rPr>
          <w:rFonts w:ascii="Times New Roman" w:hAnsi="Times New Roman" w:cs="Times New Roman"/>
          <w:sz w:val="24"/>
          <w:szCs w:val="24"/>
        </w:rPr>
        <w:t xml:space="preserve"> </w:t>
      </w:r>
      <w:proofErr w:type="spellStart"/>
      <w:r w:rsidRPr="00CE5B99">
        <w:rPr>
          <w:rFonts w:ascii="Times New Roman" w:hAnsi="Times New Roman" w:cs="Times New Roman"/>
          <w:sz w:val="24"/>
          <w:szCs w:val="24"/>
        </w:rPr>
        <w:t>Inst</w:t>
      </w:r>
      <w:proofErr w:type="spellEnd"/>
      <w:r w:rsidRPr="00CE5B99">
        <w:rPr>
          <w:rFonts w:ascii="Times New Roman" w:hAnsi="Times New Roman" w:cs="Times New Roman"/>
          <w:sz w:val="24"/>
          <w:szCs w:val="24"/>
        </w:rPr>
        <w:t xml:space="preserve"> </w:t>
      </w:r>
      <w:proofErr w:type="spellStart"/>
      <w:r w:rsidRPr="00CE5B99">
        <w:rPr>
          <w:rFonts w:ascii="Times New Roman" w:hAnsi="Times New Roman" w:cs="Times New Roman"/>
          <w:sz w:val="24"/>
          <w:szCs w:val="24"/>
        </w:rPr>
        <w:t>Radiation</w:t>
      </w:r>
      <w:proofErr w:type="spellEnd"/>
      <w:r w:rsidRPr="00CE5B99">
        <w:rPr>
          <w:rFonts w:ascii="Times New Roman" w:hAnsi="Times New Roman" w:cs="Times New Roman"/>
          <w:sz w:val="24"/>
          <w:szCs w:val="24"/>
        </w:rPr>
        <w:t xml:space="preserve"> </w:t>
      </w:r>
      <w:proofErr w:type="spellStart"/>
      <w:r w:rsidRPr="00CE5B99">
        <w:rPr>
          <w:rFonts w:ascii="Times New Roman" w:hAnsi="Times New Roman" w:cs="Times New Roman"/>
          <w:sz w:val="24"/>
          <w:szCs w:val="24"/>
        </w:rPr>
        <w:t>Biology</w:t>
      </w:r>
      <w:proofErr w:type="spellEnd"/>
      <w:r w:rsidRPr="00CE5B99">
        <w:rPr>
          <w:rFonts w:ascii="Times New Roman" w:hAnsi="Times New Roman" w:cs="Times New Roman"/>
          <w:sz w:val="24"/>
          <w:szCs w:val="24"/>
        </w:rPr>
        <w:t xml:space="preserve"> </w:t>
      </w:r>
      <w:proofErr w:type="spellStart"/>
      <w:r w:rsidRPr="00CE5B99">
        <w:rPr>
          <w:rFonts w:ascii="Times New Roman" w:hAnsi="Times New Roman" w:cs="Times New Roman"/>
          <w:sz w:val="24"/>
          <w:szCs w:val="24"/>
        </w:rPr>
        <w:t>Laboratory</w:t>
      </w:r>
      <w:proofErr w:type="spellEnd"/>
      <w:r w:rsidRPr="00CE5B99">
        <w:rPr>
          <w:rFonts w:ascii="Times New Roman" w:hAnsi="Times New Roman" w:cs="Times New Roman"/>
          <w:sz w:val="24"/>
          <w:szCs w:val="24"/>
        </w:rPr>
        <w:t xml:space="preserve">) un meteorito con un peso estimado de 800 toneladas ingresó a la atmosfera terrestre; la enorme presión, producida por la velocidad y la gran superficie de contacto provocó un impresionante incremento de temperatura en el metal produciendo fracturas en las vetas </w:t>
      </w:r>
      <w:proofErr w:type="spellStart"/>
      <w:r w:rsidRPr="00CE5B99">
        <w:rPr>
          <w:rFonts w:ascii="Times New Roman" w:hAnsi="Times New Roman" w:cs="Times New Roman"/>
          <w:sz w:val="24"/>
          <w:szCs w:val="24"/>
        </w:rPr>
        <w:t>silicatadas</w:t>
      </w:r>
      <w:proofErr w:type="spellEnd"/>
      <w:r w:rsidRPr="00CE5B99">
        <w:rPr>
          <w:rFonts w:ascii="Times New Roman" w:hAnsi="Times New Roman" w:cs="Times New Roman"/>
          <w:sz w:val="24"/>
          <w:szCs w:val="24"/>
        </w:rPr>
        <w:t xml:space="preserve"> generando una o más explosiones y partiéndolo en numerosos pedazos, sobre una superficie de aproximadamente 1350 Km</w:t>
      </w:r>
      <w:r w:rsidRPr="00CE5B99">
        <w:rPr>
          <w:rFonts w:ascii="Times New Roman" w:hAnsi="Times New Roman" w:cs="Times New Roman"/>
          <w:sz w:val="24"/>
          <w:szCs w:val="24"/>
          <w:vertAlign w:val="superscript"/>
        </w:rPr>
        <w:t>2</w:t>
      </w:r>
      <w:r w:rsidRPr="00CE5B99">
        <w:rPr>
          <w:rFonts w:ascii="Times New Roman" w:hAnsi="Times New Roman" w:cs="Times New Roman"/>
          <w:sz w:val="24"/>
          <w:szCs w:val="24"/>
        </w:rPr>
        <w:t>.</w:t>
      </w:r>
    </w:p>
    <w:p w14:paraId="1085731C" w14:textId="055DF895"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Estos restos generaron decenas de distin</w:t>
      </w:r>
      <w:r w:rsidR="007B124F" w:rsidRPr="00CE5B99">
        <w:rPr>
          <w:rFonts w:ascii="Times New Roman" w:hAnsi="Times New Roman" w:cs="Times New Roman"/>
          <w:sz w:val="24"/>
          <w:szCs w:val="24"/>
        </w:rPr>
        <w:t>tos tipos de cráteres</w:t>
      </w:r>
      <w:r w:rsidRPr="00CE5B99">
        <w:rPr>
          <w:rFonts w:ascii="Times New Roman" w:hAnsi="Times New Roman" w:cs="Times New Roman"/>
          <w:sz w:val="24"/>
          <w:szCs w:val="24"/>
        </w:rPr>
        <w:t xml:space="preserve"> o astroblemas: </w:t>
      </w:r>
    </w:p>
    <w:p w14:paraId="6A9DA8E6" w14:textId="77777777" w:rsidR="004128D6" w:rsidRPr="00CE5B99" w:rsidRDefault="004128D6" w:rsidP="00CE5B99">
      <w:pPr>
        <w:spacing w:after="120" w:line="240" w:lineRule="auto"/>
        <w:jc w:val="both"/>
        <w:rPr>
          <w:rFonts w:ascii="Times New Roman" w:hAnsi="Times New Roman" w:cs="Times New Roman"/>
          <w:sz w:val="24"/>
          <w:szCs w:val="24"/>
        </w:rPr>
      </w:pPr>
      <w:r w:rsidRPr="00CE5B99">
        <w:rPr>
          <w:rFonts w:ascii="Times New Roman" w:hAnsi="Times New Roman" w:cs="Times New Roman"/>
          <w:sz w:val="24"/>
          <w:szCs w:val="24"/>
        </w:rPr>
        <w:t xml:space="preserve">a) de explosión, cuando el impacto es casi perpendicular a la tierra (por ejemplo: Cráter </w:t>
      </w:r>
      <w:proofErr w:type="spellStart"/>
      <w:r w:rsidRPr="00CE5B99">
        <w:rPr>
          <w:rFonts w:ascii="Times New Roman" w:hAnsi="Times New Roman" w:cs="Times New Roman"/>
          <w:sz w:val="24"/>
          <w:szCs w:val="24"/>
        </w:rPr>
        <w:t>Rubin</w:t>
      </w:r>
      <w:proofErr w:type="spellEnd"/>
      <w:r w:rsidRPr="00CE5B99">
        <w:rPr>
          <w:rFonts w:ascii="Times New Roman" w:hAnsi="Times New Roman" w:cs="Times New Roman"/>
          <w:sz w:val="24"/>
          <w:szCs w:val="24"/>
        </w:rPr>
        <w:t xml:space="preserve"> de Celis con 60 metros de diámetro y 4,5 de profundidad)</w:t>
      </w:r>
    </w:p>
    <w:p w14:paraId="3D657471" w14:textId="126A11FE" w:rsidR="004128D6" w:rsidRPr="00CE5B99" w:rsidRDefault="004128D6" w:rsidP="00CE5B99">
      <w:pPr>
        <w:spacing w:after="120" w:line="240" w:lineRule="auto"/>
        <w:jc w:val="both"/>
        <w:rPr>
          <w:rFonts w:ascii="Times New Roman" w:hAnsi="Times New Roman" w:cs="Times New Roman"/>
          <w:sz w:val="24"/>
          <w:szCs w:val="24"/>
        </w:rPr>
      </w:pPr>
      <w:r w:rsidRPr="00CE5B99">
        <w:rPr>
          <w:rFonts w:ascii="Times New Roman" w:hAnsi="Times New Roman" w:cs="Times New Roman"/>
          <w:sz w:val="24"/>
          <w:szCs w:val="24"/>
        </w:rPr>
        <w:t>b) conos de penetración, producidos por impactos con ángulos de 15 a 30 grados lo cual no permite la disgregación de la masa (por ejemplo</w:t>
      </w:r>
      <w:r w:rsidR="0066252C" w:rsidRPr="00CE5B99">
        <w:rPr>
          <w:rFonts w:ascii="Times New Roman" w:hAnsi="Times New Roman" w:cs="Times New Roman"/>
          <w:sz w:val="24"/>
          <w:szCs w:val="24"/>
        </w:rPr>
        <w:t>:</w:t>
      </w:r>
      <w:r w:rsidRPr="00CE5B99">
        <w:rPr>
          <w:rFonts w:ascii="Times New Roman" w:hAnsi="Times New Roman" w:cs="Times New Roman"/>
          <w:sz w:val="24"/>
          <w:szCs w:val="24"/>
        </w:rPr>
        <w:t xml:space="preserve"> Cráter Raúl Gómez de donde se extrajo el </w:t>
      </w:r>
      <w:r w:rsidR="0066252C" w:rsidRPr="00CE5B99">
        <w:rPr>
          <w:rFonts w:ascii="Times New Roman" w:hAnsi="Times New Roman" w:cs="Times New Roman"/>
          <w:sz w:val="24"/>
          <w:szCs w:val="24"/>
        </w:rPr>
        <w:t xml:space="preserve">fragmento denominado </w:t>
      </w:r>
      <w:r w:rsidRPr="00CE5B99">
        <w:rPr>
          <w:rFonts w:ascii="Times New Roman" w:hAnsi="Times New Roman" w:cs="Times New Roman"/>
          <w:i/>
          <w:sz w:val="24"/>
          <w:szCs w:val="24"/>
        </w:rPr>
        <w:t>Chaco</w:t>
      </w:r>
      <w:r w:rsidRPr="00CE5B99">
        <w:rPr>
          <w:rFonts w:ascii="Times New Roman" w:hAnsi="Times New Roman" w:cs="Times New Roman"/>
          <w:sz w:val="24"/>
          <w:szCs w:val="24"/>
        </w:rPr>
        <w:t xml:space="preserve">, con </w:t>
      </w:r>
      <w:r w:rsidR="0066252C" w:rsidRPr="00CE5B99">
        <w:rPr>
          <w:rFonts w:ascii="Times New Roman" w:hAnsi="Times New Roman" w:cs="Times New Roman"/>
          <w:sz w:val="24"/>
          <w:szCs w:val="24"/>
        </w:rPr>
        <w:t xml:space="preserve">un peso de </w:t>
      </w:r>
      <w:r w:rsidRPr="00CE5B99">
        <w:rPr>
          <w:rFonts w:ascii="Times New Roman" w:hAnsi="Times New Roman" w:cs="Times New Roman"/>
          <w:sz w:val="24"/>
          <w:szCs w:val="24"/>
        </w:rPr>
        <w:t xml:space="preserve">37.000 kg) </w:t>
      </w:r>
    </w:p>
    <w:p w14:paraId="7830FAAC" w14:textId="40746B86" w:rsidR="004128D6" w:rsidRPr="00CE5B99" w:rsidRDefault="004128D6" w:rsidP="00CE5B99">
      <w:pPr>
        <w:spacing w:after="120" w:line="240" w:lineRule="auto"/>
        <w:jc w:val="both"/>
        <w:rPr>
          <w:rFonts w:ascii="Times New Roman" w:hAnsi="Times New Roman" w:cs="Times New Roman"/>
          <w:sz w:val="24"/>
          <w:szCs w:val="24"/>
        </w:rPr>
      </w:pPr>
      <w:r w:rsidRPr="00CE5B99">
        <w:rPr>
          <w:rFonts w:ascii="Times New Roman" w:hAnsi="Times New Roman" w:cs="Times New Roman"/>
          <w:sz w:val="24"/>
          <w:szCs w:val="24"/>
        </w:rPr>
        <w:t>c) de impacto y rebote, cuando por el ángulo muy cerrado no ingresa al suelo y rebota, depositándose a cientos de metros del sitio de impacto (por ejemplo</w:t>
      </w:r>
      <w:r w:rsidR="0066252C" w:rsidRPr="00CE5B99">
        <w:rPr>
          <w:rFonts w:ascii="Times New Roman" w:hAnsi="Times New Roman" w:cs="Times New Roman"/>
          <w:sz w:val="24"/>
          <w:szCs w:val="24"/>
        </w:rPr>
        <w:t>:</w:t>
      </w:r>
      <w:r w:rsidRPr="00CE5B99">
        <w:rPr>
          <w:rFonts w:ascii="Times New Roman" w:hAnsi="Times New Roman" w:cs="Times New Roman"/>
          <w:sz w:val="24"/>
          <w:szCs w:val="24"/>
        </w:rPr>
        <w:t xml:space="preserve"> el </w:t>
      </w:r>
      <w:r w:rsidR="0066252C" w:rsidRPr="00CE5B99">
        <w:rPr>
          <w:rFonts w:ascii="Times New Roman" w:hAnsi="Times New Roman" w:cs="Times New Roman"/>
          <w:sz w:val="24"/>
          <w:szCs w:val="24"/>
        </w:rPr>
        <w:t xml:space="preserve">fragmento </w:t>
      </w:r>
      <w:r w:rsidRPr="00CE5B99">
        <w:rPr>
          <w:rFonts w:ascii="Times New Roman" w:hAnsi="Times New Roman" w:cs="Times New Roman"/>
          <w:i/>
          <w:sz w:val="24"/>
          <w:szCs w:val="24"/>
        </w:rPr>
        <w:t>Toba</w:t>
      </w:r>
      <w:r w:rsidRPr="00CE5B99">
        <w:rPr>
          <w:rFonts w:ascii="Times New Roman" w:hAnsi="Times New Roman" w:cs="Times New Roman"/>
          <w:sz w:val="24"/>
          <w:szCs w:val="24"/>
        </w:rPr>
        <w:t xml:space="preserve"> de 4210 kg).</w:t>
      </w:r>
    </w:p>
    <w:p w14:paraId="0A0DA0B5" w14:textId="4C4B0007" w:rsidR="004128D6" w:rsidRPr="00CE5B99" w:rsidRDefault="004128D6" w:rsidP="00CE5B99">
      <w:pPr>
        <w:spacing w:after="120" w:line="240" w:lineRule="auto"/>
        <w:jc w:val="both"/>
        <w:rPr>
          <w:rFonts w:ascii="Times New Roman" w:hAnsi="Times New Roman" w:cs="Times New Roman"/>
          <w:sz w:val="24"/>
          <w:szCs w:val="24"/>
        </w:rPr>
      </w:pPr>
      <w:r w:rsidRPr="00CE5B99">
        <w:rPr>
          <w:rFonts w:ascii="Times New Roman" w:hAnsi="Times New Roman" w:cs="Times New Roman"/>
          <w:sz w:val="24"/>
          <w:szCs w:val="24"/>
        </w:rPr>
        <w:t xml:space="preserve">Los meteoritos caídos corresponden a un siderito clase </w:t>
      </w:r>
      <w:proofErr w:type="spellStart"/>
      <w:r w:rsidRPr="00CE5B99">
        <w:rPr>
          <w:rFonts w:ascii="Times New Roman" w:hAnsi="Times New Roman" w:cs="Times New Roman"/>
          <w:sz w:val="24"/>
          <w:szCs w:val="24"/>
        </w:rPr>
        <w:t>hexaedrita</w:t>
      </w:r>
      <w:proofErr w:type="spellEnd"/>
      <w:r w:rsidRPr="00CE5B99">
        <w:rPr>
          <w:rFonts w:ascii="Times New Roman" w:hAnsi="Times New Roman" w:cs="Times New Roman"/>
          <w:sz w:val="24"/>
          <w:szCs w:val="24"/>
        </w:rPr>
        <w:t xml:space="preserve"> (fase metálica), </w:t>
      </w:r>
      <w:r w:rsidR="001407D5">
        <w:rPr>
          <w:rFonts w:ascii="Times New Roman" w:hAnsi="Times New Roman" w:cs="Times New Roman"/>
          <w:sz w:val="24"/>
          <w:szCs w:val="24"/>
        </w:rPr>
        <w:t>que</w:t>
      </w:r>
      <w:r w:rsidRPr="00CE5B99">
        <w:rPr>
          <w:rFonts w:ascii="Times New Roman" w:hAnsi="Times New Roman" w:cs="Times New Roman"/>
          <w:sz w:val="24"/>
          <w:szCs w:val="24"/>
        </w:rPr>
        <w:t xml:space="preserve"> tienen como fase metálica la </w:t>
      </w:r>
      <w:proofErr w:type="spellStart"/>
      <w:r w:rsidRPr="00CE5B99">
        <w:rPr>
          <w:rFonts w:ascii="Times New Roman" w:hAnsi="Times New Roman" w:cs="Times New Roman"/>
          <w:sz w:val="24"/>
          <w:szCs w:val="24"/>
        </w:rPr>
        <w:t>kamacita</w:t>
      </w:r>
      <w:proofErr w:type="spellEnd"/>
      <w:r w:rsidRPr="00CE5B99">
        <w:rPr>
          <w:rFonts w:ascii="Times New Roman" w:hAnsi="Times New Roman" w:cs="Times New Roman"/>
          <w:sz w:val="24"/>
          <w:szCs w:val="24"/>
        </w:rPr>
        <w:t xml:space="preserve">, aleación de hierro y 5 a 6 % de níquel. </w:t>
      </w:r>
    </w:p>
    <w:p w14:paraId="47DAFBEC" w14:textId="77777777" w:rsidR="004128D6" w:rsidRPr="00CE5B99" w:rsidRDefault="004128D6" w:rsidP="00CE5B99">
      <w:pPr>
        <w:spacing w:after="120" w:line="240" w:lineRule="auto"/>
        <w:jc w:val="both"/>
        <w:rPr>
          <w:rFonts w:ascii="Times New Roman" w:hAnsi="Times New Roman" w:cs="Times New Roman"/>
          <w:sz w:val="24"/>
          <w:szCs w:val="24"/>
        </w:rPr>
      </w:pPr>
    </w:p>
    <w:p w14:paraId="36FF611B" w14:textId="77777777" w:rsidR="004128D6" w:rsidRPr="00CE5B99" w:rsidRDefault="004128D6" w:rsidP="00CE5B99">
      <w:pPr>
        <w:spacing w:after="120" w:line="240" w:lineRule="auto"/>
        <w:jc w:val="both"/>
        <w:rPr>
          <w:rFonts w:ascii="Times New Roman" w:hAnsi="Times New Roman" w:cs="Times New Roman"/>
          <w:i/>
          <w:sz w:val="24"/>
          <w:szCs w:val="24"/>
        </w:rPr>
      </w:pPr>
      <w:r w:rsidRPr="00CE5B99">
        <w:rPr>
          <w:rFonts w:ascii="Times New Roman" w:hAnsi="Times New Roman" w:cs="Times New Roman"/>
          <w:i/>
          <w:sz w:val="24"/>
          <w:szCs w:val="24"/>
        </w:rPr>
        <w:t xml:space="preserve">2) Existencia de iniciativas relacionadas a la </w:t>
      </w:r>
      <w:proofErr w:type="spellStart"/>
      <w:r w:rsidRPr="00CE5B99">
        <w:rPr>
          <w:rFonts w:ascii="Times New Roman" w:hAnsi="Times New Roman" w:cs="Times New Roman"/>
          <w:i/>
          <w:sz w:val="24"/>
          <w:szCs w:val="24"/>
        </w:rPr>
        <w:t>geoconservación</w:t>
      </w:r>
      <w:proofErr w:type="spellEnd"/>
      <w:r w:rsidRPr="00CE5B99">
        <w:rPr>
          <w:rFonts w:ascii="Times New Roman" w:hAnsi="Times New Roman" w:cs="Times New Roman"/>
          <w:i/>
          <w:sz w:val="24"/>
          <w:szCs w:val="24"/>
        </w:rPr>
        <w:t>, educación y a la divulgación del patrimonio y la geodiversidad tenemos:</w:t>
      </w:r>
    </w:p>
    <w:p w14:paraId="7E3D1083" w14:textId="77777777" w:rsidR="004128D6" w:rsidRPr="00CE5B99" w:rsidRDefault="004128D6" w:rsidP="00CE5B99">
      <w:pPr>
        <w:spacing w:after="120" w:line="240" w:lineRule="auto"/>
        <w:jc w:val="both"/>
        <w:rPr>
          <w:rFonts w:ascii="Times New Roman" w:hAnsi="Times New Roman" w:cs="Times New Roman"/>
          <w:sz w:val="24"/>
          <w:szCs w:val="24"/>
        </w:rPr>
      </w:pPr>
    </w:p>
    <w:p w14:paraId="07AF6B47" w14:textId="77EC1049"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b/>
          <w:i/>
          <w:sz w:val="24"/>
          <w:szCs w:val="24"/>
        </w:rPr>
        <w:t xml:space="preserve">Reserva Provincial Natural Cultural </w:t>
      </w:r>
      <w:proofErr w:type="spellStart"/>
      <w:r w:rsidRPr="00CE5B99">
        <w:rPr>
          <w:rFonts w:ascii="Times New Roman" w:hAnsi="Times New Roman" w:cs="Times New Roman"/>
          <w:b/>
          <w:i/>
          <w:sz w:val="24"/>
          <w:szCs w:val="24"/>
        </w:rPr>
        <w:t>Pigüen</w:t>
      </w:r>
      <w:proofErr w:type="spellEnd"/>
      <w:r w:rsidRPr="00CE5B99">
        <w:rPr>
          <w:rFonts w:ascii="Times New Roman" w:hAnsi="Times New Roman" w:cs="Times New Roman"/>
          <w:b/>
          <w:i/>
          <w:sz w:val="24"/>
          <w:szCs w:val="24"/>
        </w:rPr>
        <w:t xml:space="preserve"> </w:t>
      </w:r>
      <w:proofErr w:type="spellStart"/>
      <w:r w:rsidRPr="00CE5B99">
        <w:rPr>
          <w:rFonts w:ascii="Times New Roman" w:hAnsi="Times New Roman" w:cs="Times New Roman"/>
          <w:b/>
          <w:i/>
          <w:sz w:val="24"/>
          <w:szCs w:val="24"/>
        </w:rPr>
        <w:t>N´Oaxá</w:t>
      </w:r>
      <w:proofErr w:type="spellEnd"/>
      <w:r w:rsidRPr="00CE5B99">
        <w:rPr>
          <w:rFonts w:ascii="Times New Roman" w:hAnsi="Times New Roman" w:cs="Times New Roman"/>
          <w:b/>
          <w:sz w:val="24"/>
          <w:szCs w:val="24"/>
        </w:rPr>
        <w:t xml:space="preserve">: </w:t>
      </w:r>
      <w:r w:rsidRPr="00CE5B99">
        <w:rPr>
          <w:rFonts w:ascii="Times New Roman" w:hAnsi="Times New Roman" w:cs="Times New Roman"/>
          <w:sz w:val="24"/>
          <w:szCs w:val="24"/>
        </w:rPr>
        <w:t>De toda el área donde se encuentran dispersos los fragmentos de meteoritos, actualmente se protege una superficie pequeña (100 hectáreas) que conforman legalmente un área protegida. Dentro de la reserva se realiza desde el año 2004 la Fiesta Nacional del Meteorito, como una forma de promocionar turísticamente el lugar, con la participación de músicos locales y nacionales. La edición de 2017 reunió unos 8.000 asistentes, de distintas provincias de Argentina e incluso algunos turistas extranjeros, aunque no existe una discriminación de que porcentaje en realidad pertenece a las comunidades cercanas y cuantos son realmente turistas.</w:t>
      </w:r>
    </w:p>
    <w:p w14:paraId="6FB335AB" w14:textId="3F9ACD0D"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b/>
          <w:i/>
          <w:sz w:val="24"/>
          <w:szCs w:val="24"/>
        </w:rPr>
        <w:t>Centro de interpretación</w:t>
      </w:r>
      <w:r w:rsidRPr="00CE5B99">
        <w:rPr>
          <w:rFonts w:ascii="Times New Roman" w:hAnsi="Times New Roman" w:cs="Times New Roman"/>
          <w:b/>
          <w:sz w:val="24"/>
          <w:szCs w:val="24"/>
        </w:rPr>
        <w:t xml:space="preserve">: </w:t>
      </w:r>
      <w:r w:rsidRPr="00CE5B99">
        <w:rPr>
          <w:rFonts w:ascii="Times New Roman" w:hAnsi="Times New Roman" w:cs="Times New Roman"/>
          <w:sz w:val="24"/>
          <w:szCs w:val="24"/>
        </w:rPr>
        <w:t xml:space="preserve">La reserva cuenta con un centro de interpretación desde 2015, el cual constituye una herramienta de gran importancia para la revalorización y difusión del patrimonio natural existente. El mismo cuenta con una sala de historia, relacionada a los pueblos originarios y a los descubridores de los restos de meteoritos; también una sala dedicada a la investigación (localización, excavación y extracción de meteoritos), todo organizado a través de recursos expositivos e interactivos. </w:t>
      </w:r>
    </w:p>
    <w:p w14:paraId="491EC7C6" w14:textId="77777777"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b/>
          <w:i/>
          <w:sz w:val="24"/>
          <w:szCs w:val="24"/>
        </w:rPr>
        <w:t>Protección legal</w:t>
      </w:r>
      <w:r w:rsidRPr="00CE5B99">
        <w:rPr>
          <w:rFonts w:ascii="Times New Roman" w:hAnsi="Times New Roman" w:cs="Times New Roman"/>
          <w:b/>
          <w:sz w:val="24"/>
          <w:szCs w:val="24"/>
        </w:rPr>
        <w:t xml:space="preserve">: </w:t>
      </w:r>
      <w:r w:rsidRPr="00CE5B99">
        <w:rPr>
          <w:rFonts w:ascii="Times New Roman" w:hAnsi="Times New Roman" w:cs="Times New Roman"/>
          <w:sz w:val="24"/>
          <w:szCs w:val="24"/>
        </w:rPr>
        <w:t xml:space="preserve">Las primeras visitas documentadas datan del siglo XVIII por parte de los españoles y las primeras investigaciones se realizaron en la década de 1960, pero fue recién en 1990 cuando se promulga la Ley </w:t>
      </w:r>
      <w:proofErr w:type="spellStart"/>
      <w:r w:rsidRPr="00CE5B99">
        <w:rPr>
          <w:rFonts w:ascii="Times New Roman" w:hAnsi="Times New Roman" w:cs="Times New Roman"/>
          <w:sz w:val="24"/>
          <w:szCs w:val="24"/>
        </w:rPr>
        <w:t>Nº</w:t>
      </w:r>
      <w:proofErr w:type="spellEnd"/>
      <w:r w:rsidRPr="00CE5B99">
        <w:rPr>
          <w:rFonts w:ascii="Times New Roman" w:hAnsi="Times New Roman" w:cs="Times New Roman"/>
          <w:sz w:val="24"/>
          <w:szCs w:val="24"/>
        </w:rPr>
        <w:t xml:space="preserve"> 3563 que declara de interés público, social y afecta a todo meteorito o aerolito, o cualquier cuerpo proveniente del espacio que se encuentre en la provincia. Es en 1998, a partir de la Ley </w:t>
      </w:r>
      <w:proofErr w:type="spellStart"/>
      <w:r w:rsidRPr="00CE5B99">
        <w:rPr>
          <w:rFonts w:ascii="Times New Roman" w:hAnsi="Times New Roman" w:cs="Times New Roman"/>
          <w:sz w:val="24"/>
          <w:szCs w:val="24"/>
        </w:rPr>
        <w:t>Nº</w:t>
      </w:r>
      <w:proofErr w:type="spellEnd"/>
      <w:r w:rsidRPr="00CE5B99">
        <w:rPr>
          <w:rFonts w:ascii="Times New Roman" w:hAnsi="Times New Roman" w:cs="Times New Roman"/>
          <w:sz w:val="24"/>
          <w:szCs w:val="24"/>
        </w:rPr>
        <w:t xml:space="preserve"> 4454, cuando se realiza la expropiación del inmueble ubicado en el departamento 12 de </w:t>
      </w:r>
      <w:proofErr w:type="gramStart"/>
      <w:r w:rsidRPr="00CE5B99">
        <w:rPr>
          <w:rFonts w:ascii="Times New Roman" w:hAnsi="Times New Roman" w:cs="Times New Roman"/>
          <w:sz w:val="24"/>
          <w:szCs w:val="24"/>
        </w:rPr>
        <w:t>Octubre</w:t>
      </w:r>
      <w:proofErr w:type="gramEnd"/>
      <w:r w:rsidRPr="00CE5B99">
        <w:rPr>
          <w:rFonts w:ascii="Times New Roman" w:hAnsi="Times New Roman" w:cs="Times New Roman"/>
          <w:sz w:val="24"/>
          <w:szCs w:val="24"/>
        </w:rPr>
        <w:t xml:space="preserve">, de 100 hectáreas de superficie, donde se encuentra el Meteorito “El Chaco”, destinándose esa superficie a la creación de una Reserva Natural. Así con la Ley </w:t>
      </w:r>
      <w:proofErr w:type="spellStart"/>
      <w:r w:rsidRPr="00CE5B99">
        <w:rPr>
          <w:rFonts w:ascii="Times New Roman" w:hAnsi="Times New Roman" w:cs="Times New Roman"/>
          <w:sz w:val="24"/>
          <w:szCs w:val="24"/>
        </w:rPr>
        <w:t>Nº</w:t>
      </w:r>
      <w:proofErr w:type="spellEnd"/>
      <w:r w:rsidRPr="00CE5B99">
        <w:rPr>
          <w:rFonts w:ascii="Times New Roman" w:hAnsi="Times New Roman" w:cs="Times New Roman"/>
          <w:sz w:val="24"/>
          <w:szCs w:val="24"/>
        </w:rPr>
        <w:t xml:space="preserve"> 4358 Decreto </w:t>
      </w:r>
      <w:proofErr w:type="spellStart"/>
      <w:r w:rsidRPr="00CE5B99">
        <w:rPr>
          <w:rFonts w:ascii="Times New Roman" w:hAnsi="Times New Roman" w:cs="Times New Roman"/>
          <w:sz w:val="24"/>
          <w:szCs w:val="24"/>
        </w:rPr>
        <w:t>Nº</w:t>
      </w:r>
      <w:proofErr w:type="spellEnd"/>
      <w:r w:rsidRPr="00CE5B99">
        <w:rPr>
          <w:rFonts w:ascii="Times New Roman" w:hAnsi="Times New Roman" w:cs="Times New Roman"/>
          <w:sz w:val="24"/>
          <w:szCs w:val="24"/>
        </w:rPr>
        <w:t xml:space="preserve"> 1570/04, nace la Reserva Natural Cultural Provincial “</w:t>
      </w:r>
      <w:proofErr w:type="spellStart"/>
      <w:r w:rsidRPr="00CE5B99">
        <w:rPr>
          <w:rFonts w:ascii="Times New Roman" w:hAnsi="Times New Roman" w:cs="Times New Roman"/>
          <w:sz w:val="24"/>
          <w:szCs w:val="24"/>
        </w:rPr>
        <w:t>Pigüen</w:t>
      </w:r>
      <w:proofErr w:type="spellEnd"/>
      <w:r w:rsidRPr="00CE5B99">
        <w:rPr>
          <w:rFonts w:ascii="Times New Roman" w:hAnsi="Times New Roman" w:cs="Times New Roman"/>
          <w:sz w:val="24"/>
          <w:szCs w:val="24"/>
        </w:rPr>
        <w:t xml:space="preserve"> </w:t>
      </w:r>
      <w:proofErr w:type="spellStart"/>
      <w:r w:rsidRPr="00CE5B99">
        <w:rPr>
          <w:rFonts w:ascii="Times New Roman" w:hAnsi="Times New Roman" w:cs="Times New Roman"/>
          <w:sz w:val="24"/>
          <w:szCs w:val="24"/>
        </w:rPr>
        <w:t>N´Oaxá</w:t>
      </w:r>
      <w:proofErr w:type="spellEnd"/>
      <w:r w:rsidRPr="00CE5B99">
        <w:rPr>
          <w:rFonts w:ascii="Times New Roman" w:hAnsi="Times New Roman" w:cs="Times New Roman"/>
          <w:sz w:val="24"/>
          <w:szCs w:val="24"/>
        </w:rPr>
        <w:t>”, ubicado en jurisdicción de la localidad de Gancedo.</w:t>
      </w:r>
    </w:p>
    <w:p w14:paraId="3CE2CB13" w14:textId="46236448"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lastRenderedPageBreak/>
        <w:t>Posteriormente en 2007</w:t>
      </w:r>
      <w:r w:rsidR="001407D5">
        <w:rPr>
          <w:rFonts w:ascii="Times New Roman" w:hAnsi="Times New Roman" w:cs="Times New Roman"/>
          <w:sz w:val="24"/>
          <w:szCs w:val="24"/>
        </w:rPr>
        <w:t>,</w:t>
      </w:r>
      <w:r w:rsidRPr="00CE5B99">
        <w:rPr>
          <w:rFonts w:ascii="Times New Roman" w:hAnsi="Times New Roman" w:cs="Times New Roman"/>
          <w:sz w:val="24"/>
          <w:szCs w:val="24"/>
        </w:rPr>
        <w:t xml:space="preserve"> con la ley nacional 26.306</w:t>
      </w:r>
      <w:r w:rsidR="001407D5">
        <w:rPr>
          <w:rFonts w:ascii="Times New Roman" w:hAnsi="Times New Roman" w:cs="Times New Roman"/>
          <w:sz w:val="24"/>
          <w:szCs w:val="24"/>
        </w:rPr>
        <w:t>,</w:t>
      </w:r>
      <w:r w:rsidRPr="00CE5B99">
        <w:rPr>
          <w:rFonts w:ascii="Times New Roman" w:hAnsi="Times New Roman" w:cs="Times New Roman"/>
          <w:sz w:val="24"/>
          <w:szCs w:val="24"/>
        </w:rPr>
        <w:t xml:space="preserve"> se establece que “los meteoritos y demás cuerpos celestes que se encuentren o ingresen en el futuro al territorio argentino, su espacio aéreo y aguas jurisdiccionales, son bienes culturales en los términos del primer párrafo del artículo 2 de la ley 25.197 sobre Régimen del Registro del Patrimonio Cultural”.</w:t>
      </w:r>
    </w:p>
    <w:p w14:paraId="63957111" w14:textId="77777777" w:rsidR="004128D6" w:rsidRPr="00CE5B99" w:rsidRDefault="004128D6" w:rsidP="00CE5B99">
      <w:pPr>
        <w:spacing w:after="120" w:line="240" w:lineRule="auto"/>
        <w:ind w:firstLine="708"/>
        <w:jc w:val="both"/>
        <w:rPr>
          <w:rFonts w:ascii="Times New Roman" w:hAnsi="Times New Roman" w:cs="Times New Roman"/>
          <w:sz w:val="24"/>
          <w:szCs w:val="24"/>
          <w:highlight w:val="yellow"/>
        </w:rPr>
      </w:pPr>
      <w:r w:rsidRPr="00CE5B99">
        <w:rPr>
          <w:rFonts w:ascii="Times New Roman" w:hAnsi="Times New Roman" w:cs="Times New Roman"/>
          <w:sz w:val="24"/>
          <w:szCs w:val="24"/>
        </w:rPr>
        <w:t xml:space="preserve">Pese a la legislación existente muchos de los fragmentos grandes terminaron en Internet, donde se ofrecen pequeños meteoritos de Campo del Cielo que fueron extraídos en forma ilegal. También en sitios como eBay se venden piedras de Campo del Cielo a un dólar por gramo. El máximo ejemplo de robo se produjo en 1990, cuando el estadounidense Robert </w:t>
      </w:r>
      <w:proofErr w:type="spellStart"/>
      <w:r w:rsidRPr="00CE5B99">
        <w:rPr>
          <w:rFonts w:ascii="Times New Roman" w:hAnsi="Times New Roman" w:cs="Times New Roman"/>
          <w:sz w:val="24"/>
          <w:szCs w:val="24"/>
        </w:rPr>
        <w:t>Haag</w:t>
      </w:r>
      <w:proofErr w:type="spellEnd"/>
      <w:r w:rsidRPr="00CE5B99">
        <w:rPr>
          <w:rFonts w:ascii="Times New Roman" w:hAnsi="Times New Roman" w:cs="Times New Roman"/>
          <w:sz w:val="24"/>
          <w:szCs w:val="24"/>
        </w:rPr>
        <w:t xml:space="preserve"> intentó robar El Chaco, el cual podría ser vendido en más de 20 millones de dólares.</w:t>
      </w:r>
    </w:p>
    <w:p w14:paraId="771F78DB" w14:textId="77777777" w:rsidR="004128D6" w:rsidRPr="00CE5B99" w:rsidRDefault="004128D6" w:rsidP="00CE5B99">
      <w:pPr>
        <w:spacing w:after="120" w:line="240" w:lineRule="auto"/>
        <w:jc w:val="both"/>
        <w:rPr>
          <w:rFonts w:ascii="Times New Roman" w:hAnsi="Times New Roman" w:cs="Times New Roman"/>
          <w:sz w:val="24"/>
          <w:szCs w:val="24"/>
          <w:highlight w:val="yellow"/>
        </w:rPr>
      </w:pPr>
    </w:p>
    <w:p w14:paraId="0D6C680A" w14:textId="0322D002" w:rsidR="004128D6" w:rsidRPr="00CE5B99" w:rsidRDefault="000E6593" w:rsidP="00CE5B99">
      <w:pPr>
        <w:spacing w:after="120" w:line="240" w:lineRule="auto"/>
        <w:jc w:val="both"/>
        <w:rPr>
          <w:rFonts w:ascii="Times New Roman" w:hAnsi="Times New Roman" w:cs="Times New Roman"/>
          <w:b/>
          <w:sz w:val="24"/>
          <w:szCs w:val="24"/>
        </w:rPr>
      </w:pPr>
      <w:r w:rsidRPr="00CE5B99">
        <w:rPr>
          <w:rFonts w:ascii="Times New Roman" w:hAnsi="Times New Roman" w:cs="Times New Roman"/>
          <w:b/>
          <w:sz w:val="24"/>
          <w:szCs w:val="24"/>
        </w:rPr>
        <w:t xml:space="preserve">2.2 </w:t>
      </w:r>
      <w:r w:rsidR="004128D6" w:rsidRPr="00CE5B99">
        <w:rPr>
          <w:rFonts w:ascii="Times New Roman" w:hAnsi="Times New Roman" w:cs="Times New Roman"/>
          <w:b/>
          <w:sz w:val="24"/>
          <w:szCs w:val="24"/>
        </w:rPr>
        <w:t>Aspectos principales de la propuesta de geoparque Campo del Cielo</w:t>
      </w:r>
    </w:p>
    <w:p w14:paraId="12E0127D" w14:textId="77777777" w:rsidR="004128D6" w:rsidRPr="00CE5B99" w:rsidRDefault="004128D6" w:rsidP="00CE5B99">
      <w:pPr>
        <w:spacing w:after="120" w:line="240" w:lineRule="auto"/>
        <w:jc w:val="both"/>
        <w:rPr>
          <w:rFonts w:ascii="Times New Roman" w:hAnsi="Times New Roman" w:cs="Times New Roman"/>
          <w:sz w:val="24"/>
          <w:szCs w:val="24"/>
          <w:highlight w:val="yellow"/>
        </w:rPr>
      </w:pPr>
    </w:p>
    <w:p w14:paraId="39320A7F" w14:textId="49240F60"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1) Si consideramos que del total de meteoritos caídos en el mundo el 93% son aerolitos (fase lítica), un 6% son sideritos (fase metálica) y 1% sideritos (fase mixta), podemos decir que este territorio ofrece un fenómeno de enorme singularidad e importancia a nivel mundial, por estar dentro de ese reducido 6%.</w:t>
      </w:r>
    </w:p>
    <w:p w14:paraId="4FC96FBF" w14:textId="0158EA22"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2) Considerando los tipos de cráteres, podemos encontrar todos los tipos, generando enormes posibilidades de conocimientos geológicos relacionados a las formas de impacto.</w:t>
      </w:r>
    </w:p>
    <w:p w14:paraId="7DD0C268" w14:textId="732D5FE0"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3) Un aspecto importante tiene que ver con la magnitud del espacio afectado, ya que en general en la mayoría de los impactos de meteoritos no es posible recuperar las masas intactas de los bólidos, dificultando el conocimiento de la masa total, el ángulo de choque, etc., pero en Campo del Cielo sí, transformando al lugar en un espacio único.</w:t>
      </w:r>
    </w:p>
    <w:p w14:paraId="4CBF0FAF" w14:textId="20276777" w:rsidR="004128D6" w:rsidRPr="00CE5B99" w:rsidRDefault="004128D6" w:rsidP="00CE5B99">
      <w:pPr>
        <w:spacing w:after="120" w:line="240" w:lineRule="auto"/>
        <w:ind w:firstLine="708"/>
        <w:jc w:val="both"/>
        <w:rPr>
          <w:rFonts w:ascii="Times New Roman" w:hAnsi="Times New Roman" w:cs="Times New Roman"/>
          <w:sz w:val="24"/>
          <w:szCs w:val="24"/>
          <w:highlight w:val="yellow"/>
        </w:rPr>
      </w:pPr>
      <w:r w:rsidRPr="00CE5B99">
        <w:rPr>
          <w:rFonts w:ascii="Times New Roman" w:hAnsi="Times New Roman" w:cs="Times New Roman"/>
          <w:sz w:val="24"/>
          <w:szCs w:val="24"/>
        </w:rPr>
        <w:t>4) Es necesario establecer una estrategia de preservación y conservación territorial a mayor escala, ya que en Internet se siguen ofreciendo pequeños meteoritos de Campo del Cielo que fueron extraídos en forma ilegal. Además de este mercado negro hormiga, también hay riesgos de un tráfico de grandes fragmentos o cortes de ellos, como ya ocurrió en la década de 1990 cuando un traficante de meteoritos intentó llevarse el Chaco.</w:t>
      </w:r>
      <w:r w:rsidRPr="00CE5B99">
        <w:rPr>
          <w:rFonts w:ascii="Times New Roman" w:hAnsi="Times New Roman" w:cs="Times New Roman"/>
          <w:sz w:val="24"/>
          <w:szCs w:val="24"/>
          <w:highlight w:val="yellow"/>
        </w:rPr>
        <w:t xml:space="preserve"> </w:t>
      </w:r>
    </w:p>
    <w:p w14:paraId="58C988CF" w14:textId="3035D8F4" w:rsidR="004128D6" w:rsidRPr="00CE5B99" w:rsidRDefault="004128D6"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 xml:space="preserve">5) Organizar el territorio bajo una estructura de geoparque permitiría a la población local incorporarse a actividades vinculadas al geoturismo o empresas asociadas, lo cual contribuiría en un mayor nivel de vida para la población. Las comunidades podrían vincularse a las estrategias de conservación, motivando los sentimientos de identidad e incorporando al patrimonio meteorítico como un </w:t>
      </w:r>
      <w:proofErr w:type="spellStart"/>
      <w:r w:rsidRPr="00CE5B99">
        <w:rPr>
          <w:rFonts w:ascii="Times New Roman" w:hAnsi="Times New Roman" w:cs="Times New Roman"/>
          <w:sz w:val="24"/>
          <w:szCs w:val="24"/>
        </w:rPr>
        <w:t>georecurso</w:t>
      </w:r>
      <w:proofErr w:type="spellEnd"/>
      <w:r w:rsidRPr="00CE5B99">
        <w:rPr>
          <w:rFonts w:ascii="Times New Roman" w:hAnsi="Times New Roman" w:cs="Times New Roman"/>
          <w:sz w:val="24"/>
          <w:szCs w:val="24"/>
        </w:rPr>
        <w:t xml:space="preserve">, en </w:t>
      </w:r>
      <w:proofErr w:type="spellStart"/>
      <w:r w:rsidRPr="00CE5B99">
        <w:rPr>
          <w:rFonts w:ascii="Times New Roman" w:hAnsi="Times New Roman" w:cs="Times New Roman"/>
          <w:sz w:val="24"/>
          <w:szCs w:val="24"/>
        </w:rPr>
        <w:t>pos</w:t>
      </w:r>
      <w:proofErr w:type="spellEnd"/>
      <w:r w:rsidRPr="00CE5B99">
        <w:rPr>
          <w:rFonts w:ascii="Times New Roman" w:hAnsi="Times New Roman" w:cs="Times New Roman"/>
          <w:sz w:val="24"/>
          <w:szCs w:val="24"/>
        </w:rPr>
        <w:t xml:space="preserve"> de un crecimiento y desarrollo social. Esta iniciativa de participación e inclusión social debería trabajarse mediante talleres para conocer en profundidad intereses y necesidades de las comunidades, evitando así que las comunidades se incorporen a un desarrollo no deseado.</w:t>
      </w:r>
    </w:p>
    <w:p w14:paraId="46925E0B" w14:textId="77777777" w:rsidR="004128D6" w:rsidRPr="00CE5B99" w:rsidRDefault="004128D6" w:rsidP="00CE5B99">
      <w:pPr>
        <w:spacing w:after="120" w:line="240" w:lineRule="auto"/>
        <w:ind w:firstLine="708"/>
        <w:jc w:val="both"/>
        <w:rPr>
          <w:rFonts w:ascii="Times New Roman" w:hAnsi="Times New Roman" w:cs="Times New Roman"/>
          <w:sz w:val="24"/>
          <w:szCs w:val="24"/>
          <w:highlight w:val="yellow"/>
        </w:rPr>
      </w:pPr>
      <w:r w:rsidRPr="00CE5B99">
        <w:rPr>
          <w:rFonts w:ascii="Times New Roman" w:hAnsi="Times New Roman" w:cs="Times New Roman"/>
          <w:sz w:val="24"/>
          <w:szCs w:val="24"/>
        </w:rPr>
        <w:t>6) La existencia de un rico patrimonio cultural, asociado principalmente a las comunidades aborígenes que da cuenta de este fenómeno y del impacto producido en los pueblos que habitaban la región. Por esta razón es imprescindible incorporar a las comunidades de los pueblos originarios en esta propuesta.</w:t>
      </w:r>
    </w:p>
    <w:p w14:paraId="782E9499" w14:textId="42C9CC9F" w:rsidR="004128D6" w:rsidRPr="00CE5B99" w:rsidRDefault="004128D6" w:rsidP="00CE5B99">
      <w:pPr>
        <w:spacing w:after="120" w:line="240" w:lineRule="auto"/>
        <w:ind w:firstLine="708"/>
        <w:jc w:val="both"/>
        <w:rPr>
          <w:rFonts w:ascii="Times New Roman" w:hAnsi="Times New Roman" w:cs="Times New Roman"/>
          <w:sz w:val="24"/>
          <w:szCs w:val="24"/>
          <w:highlight w:val="yellow"/>
        </w:rPr>
      </w:pPr>
      <w:r w:rsidRPr="00CE5B99">
        <w:rPr>
          <w:rFonts w:ascii="Times New Roman" w:hAnsi="Times New Roman" w:cs="Times New Roman"/>
          <w:sz w:val="24"/>
          <w:szCs w:val="24"/>
        </w:rPr>
        <w:t xml:space="preserve">7) Existe un marco legal de protección y también se ha generado un área de conservación, que si bien, como se explicó, es reducida, puede ser el inicio para un geoparque. La implementación </w:t>
      </w:r>
      <w:proofErr w:type="gramStart"/>
      <w:r w:rsidRPr="00CE5B99">
        <w:rPr>
          <w:rFonts w:ascii="Times New Roman" w:hAnsi="Times New Roman" w:cs="Times New Roman"/>
          <w:sz w:val="24"/>
          <w:szCs w:val="24"/>
        </w:rPr>
        <w:t>del mismo</w:t>
      </w:r>
      <w:proofErr w:type="gramEnd"/>
      <w:r w:rsidRPr="00CE5B99">
        <w:rPr>
          <w:rFonts w:ascii="Times New Roman" w:hAnsi="Times New Roman" w:cs="Times New Roman"/>
          <w:sz w:val="24"/>
          <w:szCs w:val="24"/>
        </w:rPr>
        <w:t xml:space="preserve"> no implica la expropiación o adquisición de propiedades</w:t>
      </w:r>
      <w:r w:rsidR="001407D5">
        <w:rPr>
          <w:rFonts w:ascii="Times New Roman" w:hAnsi="Times New Roman" w:cs="Times New Roman"/>
          <w:sz w:val="24"/>
          <w:szCs w:val="24"/>
        </w:rPr>
        <w:t>,</w:t>
      </w:r>
      <w:r w:rsidRPr="00CE5B99">
        <w:rPr>
          <w:rFonts w:ascii="Times New Roman" w:hAnsi="Times New Roman" w:cs="Times New Roman"/>
          <w:sz w:val="24"/>
          <w:szCs w:val="24"/>
        </w:rPr>
        <w:t xml:space="preserve"> sino que se realiza a través de convenios con los propietarios, que siguen haciendo uso de sus tierras</w:t>
      </w:r>
      <w:r w:rsidR="001407D5">
        <w:rPr>
          <w:rFonts w:ascii="Times New Roman" w:hAnsi="Times New Roman" w:cs="Times New Roman"/>
          <w:sz w:val="24"/>
          <w:szCs w:val="24"/>
        </w:rPr>
        <w:t>,</w:t>
      </w:r>
      <w:r w:rsidRPr="00CE5B99">
        <w:rPr>
          <w:rFonts w:ascii="Times New Roman" w:hAnsi="Times New Roman" w:cs="Times New Roman"/>
          <w:sz w:val="24"/>
          <w:szCs w:val="24"/>
        </w:rPr>
        <w:t xml:space="preserve"> pero considerando la conservación del patrimonio meteorítico existente en ellas, estableciendo estrategias que el mismo pueda ser visitado o únicamente preservado.</w:t>
      </w:r>
      <w:r w:rsidRPr="00CE5B99">
        <w:rPr>
          <w:rFonts w:ascii="Times New Roman" w:hAnsi="Times New Roman" w:cs="Times New Roman"/>
          <w:sz w:val="24"/>
          <w:szCs w:val="24"/>
          <w:highlight w:val="yellow"/>
        </w:rPr>
        <w:t xml:space="preserve"> </w:t>
      </w:r>
    </w:p>
    <w:p w14:paraId="00F0427C" w14:textId="77777777" w:rsidR="00D9327C" w:rsidRPr="00CE5B99" w:rsidRDefault="00D9327C" w:rsidP="00CE5B99">
      <w:pPr>
        <w:spacing w:after="120" w:line="240" w:lineRule="auto"/>
        <w:ind w:firstLine="708"/>
        <w:jc w:val="both"/>
        <w:rPr>
          <w:rFonts w:ascii="Times New Roman" w:hAnsi="Times New Roman" w:cs="Times New Roman"/>
          <w:sz w:val="24"/>
          <w:szCs w:val="24"/>
        </w:rPr>
      </w:pPr>
    </w:p>
    <w:p w14:paraId="2E07B229" w14:textId="33528CCC" w:rsidR="004128D6" w:rsidRPr="00CE5B99" w:rsidRDefault="004128D6" w:rsidP="00CE5B99">
      <w:pPr>
        <w:spacing w:after="120" w:line="240" w:lineRule="auto"/>
        <w:ind w:firstLine="708"/>
        <w:jc w:val="both"/>
        <w:rPr>
          <w:rFonts w:ascii="Times New Roman" w:hAnsi="Times New Roman" w:cs="Times New Roman"/>
          <w:sz w:val="24"/>
          <w:szCs w:val="24"/>
          <w:highlight w:val="yellow"/>
        </w:rPr>
      </w:pPr>
      <w:r w:rsidRPr="00CE5B99">
        <w:rPr>
          <w:rFonts w:ascii="Times New Roman" w:hAnsi="Times New Roman" w:cs="Times New Roman"/>
          <w:sz w:val="24"/>
          <w:szCs w:val="24"/>
        </w:rPr>
        <w:t xml:space="preserve">8) Si bien </w:t>
      </w:r>
      <w:proofErr w:type="gramStart"/>
      <w:r w:rsidRPr="00CE5B99">
        <w:rPr>
          <w:rFonts w:ascii="Times New Roman" w:hAnsi="Times New Roman" w:cs="Times New Roman"/>
          <w:sz w:val="24"/>
          <w:szCs w:val="24"/>
        </w:rPr>
        <w:t>la hotelería</w:t>
      </w:r>
      <w:proofErr w:type="gramEnd"/>
      <w:r w:rsidRPr="00CE5B99">
        <w:rPr>
          <w:rFonts w:ascii="Times New Roman" w:hAnsi="Times New Roman" w:cs="Times New Roman"/>
          <w:sz w:val="24"/>
          <w:szCs w:val="24"/>
        </w:rPr>
        <w:t xml:space="preserve"> es reducida, contando el área con poco más de una decena de alojamientos turísticos, es suficiente para el inicio. El desarrollo del geoparque propiciaría el crecimiento del sector hotelero y fundamentalmente </w:t>
      </w:r>
      <w:proofErr w:type="spellStart"/>
      <w:r w:rsidRPr="00CE5B99">
        <w:rPr>
          <w:rFonts w:ascii="Times New Roman" w:hAnsi="Times New Roman" w:cs="Times New Roman"/>
          <w:sz w:val="24"/>
          <w:szCs w:val="24"/>
        </w:rPr>
        <w:t>extrahotelero</w:t>
      </w:r>
      <w:proofErr w:type="spellEnd"/>
      <w:r w:rsidRPr="00CE5B99">
        <w:rPr>
          <w:rFonts w:ascii="Times New Roman" w:hAnsi="Times New Roman" w:cs="Times New Roman"/>
          <w:sz w:val="24"/>
          <w:szCs w:val="24"/>
        </w:rPr>
        <w:t xml:space="preserve"> (camping, casas rurales, </w:t>
      </w:r>
      <w:proofErr w:type="spellStart"/>
      <w:r w:rsidRPr="00CE5B99">
        <w:rPr>
          <w:rFonts w:ascii="Times New Roman" w:hAnsi="Times New Roman" w:cs="Times New Roman"/>
          <w:sz w:val="24"/>
          <w:szCs w:val="24"/>
        </w:rPr>
        <w:t>glamping</w:t>
      </w:r>
      <w:proofErr w:type="spellEnd"/>
      <w:r w:rsidRPr="00CE5B99">
        <w:rPr>
          <w:rFonts w:ascii="Times New Roman" w:hAnsi="Times New Roman" w:cs="Times New Roman"/>
          <w:sz w:val="24"/>
          <w:szCs w:val="24"/>
        </w:rPr>
        <w:t>, etc.) los cuales pueden tener un bajo impacto ambiental y desarrollarse a partir de capitales locales.</w:t>
      </w:r>
    </w:p>
    <w:p w14:paraId="63B7B4F4" w14:textId="77777777" w:rsidR="004128D6" w:rsidRPr="00CE5B99" w:rsidRDefault="004128D6" w:rsidP="00CE5B99">
      <w:pPr>
        <w:pStyle w:val="5TextocomnIIGG"/>
        <w:spacing w:after="120"/>
        <w:ind w:firstLine="567"/>
      </w:pPr>
    </w:p>
    <w:p w14:paraId="4CEDA00A" w14:textId="04E4A57E" w:rsidR="00026DAC" w:rsidRPr="00CE5B99" w:rsidRDefault="000E6593" w:rsidP="00CE5B99">
      <w:pPr>
        <w:pStyle w:val="4TtulosepgrafesIIGG"/>
        <w:spacing w:after="120"/>
        <w:contextualSpacing w:val="0"/>
      </w:pPr>
      <w:r w:rsidRPr="00CE5B99">
        <w:t>3</w:t>
      </w:r>
      <w:r w:rsidR="00026DAC" w:rsidRPr="00CE5B99">
        <w:t>. Conclusiones</w:t>
      </w:r>
    </w:p>
    <w:p w14:paraId="18267088" w14:textId="5F402DAB" w:rsidR="007E63AB" w:rsidRPr="00CE5B99" w:rsidRDefault="007E63AB"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Los geoparques son territorios experimentales del siglo XXI. La posibilidad de crear un geoparque en el área de Campo del Cielo generaría un espacio para conservar su patrimonio natural, de valor mundial, y cultural, desde una perspectiva de sostenibilidad.</w:t>
      </w:r>
    </w:p>
    <w:p w14:paraId="15B7D84B" w14:textId="3C24F341" w:rsidR="007E63AB" w:rsidRPr="00CE5B99" w:rsidRDefault="007E63AB"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 xml:space="preserve">Como fue expresado, el extraordinario valor del patrimonio meteorítico sumado a la existencia de un área protegida y </w:t>
      </w:r>
      <w:r w:rsidR="00CE5B99">
        <w:rPr>
          <w:rFonts w:ascii="Times New Roman" w:hAnsi="Times New Roman" w:cs="Times New Roman"/>
          <w:sz w:val="24"/>
          <w:szCs w:val="24"/>
        </w:rPr>
        <w:t>l</w:t>
      </w:r>
      <w:r w:rsidRPr="00CE5B99">
        <w:rPr>
          <w:rFonts w:ascii="Times New Roman" w:hAnsi="Times New Roman" w:cs="Times New Roman"/>
          <w:sz w:val="24"/>
          <w:szCs w:val="24"/>
        </w:rPr>
        <w:t>a legislación conservacionista son factores que allanarían el camino para emprender la tarea de establecer un geoparque.</w:t>
      </w:r>
    </w:p>
    <w:p w14:paraId="48F16247" w14:textId="77777777" w:rsidR="007E63AB" w:rsidRPr="00CE5B99" w:rsidRDefault="007E63AB"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La propuesta ofrecería nuevas oportunidades, mejorar el nivel y la calidad de vida de las comunidades, al mismo tiempo que se presenta como una estrategia de desarrollo territorial que potencia la diferenciación (ya existente) con otros espacios, por la singularidad de su patrimonio tanto a nivel nacional como mundial.</w:t>
      </w:r>
    </w:p>
    <w:p w14:paraId="6F541E00" w14:textId="77777777" w:rsidR="007E63AB" w:rsidRPr="00CE5B99" w:rsidRDefault="007E63AB" w:rsidP="00CE5B99">
      <w:pPr>
        <w:spacing w:after="120" w:line="240" w:lineRule="auto"/>
        <w:ind w:firstLine="708"/>
        <w:jc w:val="both"/>
        <w:rPr>
          <w:rFonts w:ascii="Times New Roman" w:hAnsi="Times New Roman" w:cs="Times New Roman"/>
          <w:sz w:val="24"/>
          <w:szCs w:val="24"/>
        </w:rPr>
      </w:pPr>
      <w:r w:rsidRPr="00CE5B99">
        <w:rPr>
          <w:rFonts w:ascii="Times New Roman" w:hAnsi="Times New Roman" w:cs="Times New Roman"/>
          <w:sz w:val="24"/>
          <w:szCs w:val="24"/>
        </w:rPr>
        <w:t>Todo este proceso debe realizarse en el marco de un proceso de participación social, donde toda la comunidad pueda ser incluida evitando que algunos actores sociales supongan que esta alternativa puede ir en contra de sus intereses, cuando en realidad en el proceso de creación del geoparque todas las actividades y formas de vida son incorporadas, bajo un esquema de sustentabilidad.</w:t>
      </w:r>
    </w:p>
    <w:p w14:paraId="49546510" w14:textId="77777777" w:rsidR="00893CF1" w:rsidRPr="00CE5B99" w:rsidRDefault="00893CF1" w:rsidP="00CE5B99">
      <w:pPr>
        <w:pStyle w:val="5TextocomnIIGG"/>
        <w:spacing w:after="120"/>
      </w:pPr>
    </w:p>
    <w:p w14:paraId="594E1622" w14:textId="77777777" w:rsidR="00026DAC" w:rsidRPr="00026DAC" w:rsidRDefault="00026DAC" w:rsidP="002E47F3">
      <w:pPr>
        <w:pStyle w:val="4TtulosepgrafesIIGG"/>
        <w:spacing w:after="120"/>
      </w:pPr>
      <w:r w:rsidRPr="00026DAC">
        <w:t>Referencias</w:t>
      </w:r>
    </w:p>
    <w:p w14:paraId="44A892A4" w14:textId="77777777" w:rsidR="00BA5DEE" w:rsidRDefault="00BA5DEE" w:rsidP="00BA5DEE">
      <w:pPr>
        <w:spacing w:after="0"/>
        <w:jc w:val="both"/>
        <w:rPr>
          <w:rFonts w:ascii="Times New Roman" w:hAnsi="Times New Roman" w:cs="Times New Roman"/>
          <w:sz w:val="24"/>
          <w:szCs w:val="24"/>
        </w:rPr>
      </w:pPr>
    </w:p>
    <w:p w14:paraId="2477374C" w14:textId="2CC1BCB9" w:rsidR="00BA5DEE" w:rsidRPr="00CE5B99" w:rsidRDefault="00BA5DEE" w:rsidP="002B4780">
      <w:pPr>
        <w:spacing w:after="120" w:line="240" w:lineRule="auto"/>
        <w:ind w:left="567" w:hanging="567"/>
        <w:jc w:val="both"/>
        <w:rPr>
          <w:rFonts w:ascii="Times New Roman" w:hAnsi="Times New Roman" w:cs="Times New Roman"/>
          <w:sz w:val="24"/>
          <w:szCs w:val="24"/>
        </w:rPr>
      </w:pPr>
      <w:r w:rsidRPr="00CE5B99">
        <w:rPr>
          <w:rFonts w:ascii="Times New Roman" w:hAnsi="Times New Roman" w:cs="Times New Roman"/>
          <w:sz w:val="24"/>
          <w:szCs w:val="24"/>
        </w:rPr>
        <w:t>Aceved</w:t>
      </w:r>
      <w:r w:rsidR="00D9327C" w:rsidRPr="00CE5B99">
        <w:rPr>
          <w:rFonts w:ascii="Times New Roman" w:hAnsi="Times New Roman" w:cs="Times New Roman"/>
          <w:sz w:val="24"/>
          <w:szCs w:val="24"/>
        </w:rPr>
        <w:t xml:space="preserve">o R. D. y M. C.L. Rocca (2011) </w:t>
      </w:r>
      <w:r w:rsidRPr="00CE5B99">
        <w:rPr>
          <w:rFonts w:ascii="Times New Roman" w:hAnsi="Times New Roman" w:cs="Times New Roman"/>
          <w:sz w:val="24"/>
          <w:szCs w:val="24"/>
        </w:rPr>
        <w:t>Catálogo de los meteoritos h</w:t>
      </w:r>
      <w:r w:rsidR="00D9327C" w:rsidRPr="00CE5B99">
        <w:rPr>
          <w:rFonts w:ascii="Times New Roman" w:hAnsi="Times New Roman" w:cs="Times New Roman"/>
          <w:sz w:val="24"/>
          <w:szCs w:val="24"/>
        </w:rPr>
        <w:t>allados en territorio argentino</w:t>
      </w:r>
      <w:r w:rsidRPr="00CE5B99">
        <w:rPr>
          <w:rFonts w:ascii="Times New Roman" w:hAnsi="Times New Roman" w:cs="Times New Roman"/>
          <w:sz w:val="24"/>
          <w:szCs w:val="24"/>
        </w:rPr>
        <w:t xml:space="preserve">. </w:t>
      </w:r>
      <w:r w:rsidRPr="00CE5B99">
        <w:rPr>
          <w:rFonts w:ascii="Times New Roman" w:hAnsi="Times New Roman" w:cs="Times New Roman"/>
          <w:i/>
          <w:sz w:val="24"/>
          <w:szCs w:val="24"/>
        </w:rPr>
        <w:t>Historia Natural. Vol.1</w:t>
      </w:r>
      <w:r w:rsidRPr="00CE5B99">
        <w:rPr>
          <w:rFonts w:ascii="Times New Roman" w:hAnsi="Times New Roman" w:cs="Times New Roman"/>
          <w:sz w:val="24"/>
          <w:szCs w:val="24"/>
        </w:rPr>
        <w:t>.</w:t>
      </w:r>
    </w:p>
    <w:p w14:paraId="37E21FF6" w14:textId="3E4C203D" w:rsidR="00BA5DEE" w:rsidRPr="00CE5B99" w:rsidRDefault="00BA5DEE" w:rsidP="002B4780">
      <w:pPr>
        <w:spacing w:after="120" w:line="240" w:lineRule="auto"/>
        <w:ind w:left="567" w:hanging="567"/>
        <w:jc w:val="both"/>
        <w:rPr>
          <w:rFonts w:ascii="Times New Roman" w:hAnsi="Times New Roman" w:cs="Times New Roman"/>
          <w:sz w:val="24"/>
          <w:szCs w:val="24"/>
        </w:rPr>
      </w:pPr>
      <w:proofErr w:type="spellStart"/>
      <w:r w:rsidRPr="00CE5B99">
        <w:rPr>
          <w:rFonts w:ascii="Times New Roman" w:hAnsi="Times New Roman" w:cs="Times New Roman"/>
          <w:sz w:val="24"/>
          <w:szCs w:val="24"/>
        </w:rPr>
        <w:t>Carcavilla</w:t>
      </w:r>
      <w:proofErr w:type="spellEnd"/>
      <w:r w:rsidRPr="00CE5B99">
        <w:rPr>
          <w:rFonts w:ascii="Times New Roman" w:hAnsi="Times New Roman" w:cs="Times New Roman"/>
          <w:sz w:val="24"/>
          <w:szCs w:val="24"/>
        </w:rPr>
        <w:t>, L., Belmonte, Á., Durá</w:t>
      </w:r>
      <w:r w:rsidR="0005066E" w:rsidRPr="00CE5B99">
        <w:rPr>
          <w:rFonts w:ascii="Times New Roman" w:hAnsi="Times New Roman" w:cs="Times New Roman"/>
          <w:sz w:val="24"/>
          <w:szCs w:val="24"/>
        </w:rPr>
        <w:t xml:space="preserve">n, J. J. </w:t>
      </w:r>
      <w:proofErr w:type="spellStart"/>
      <w:r w:rsidR="0005066E" w:rsidRPr="00CE5B99">
        <w:rPr>
          <w:rFonts w:ascii="Times New Roman" w:hAnsi="Times New Roman" w:cs="Times New Roman"/>
          <w:sz w:val="24"/>
          <w:szCs w:val="24"/>
        </w:rPr>
        <w:t>e</w:t>
      </w:r>
      <w:proofErr w:type="spellEnd"/>
      <w:r w:rsidR="0005066E" w:rsidRPr="00CE5B99">
        <w:rPr>
          <w:rFonts w:ascii="Times New Roman" w:hAnsi="Times New Roman" w:cs="Times New Roman"/>
          <w:sz w:val="24"/>
          <w:szCs w:val="24"/>
        </w:rPr>
        <w:t xml:space="preserve"> Hilario, A. (2011). </w:t>
      </w:r>
      <w:r w:rsidRPr="00CE5B99">
        <w:rPr>
          <w:rFonts w:ascii="Times New Roman" w:hAnsi="Times New Roman" w:cs="Times New Roman"/>
          <w:sz w:val="24"/>
          <w:szCs w:val="24"/>
        </w:rPr>
        <w:t xml:space="preserve">Geoturismo: concepto y perspectivas en España. </w:t>
      </w:r>
      <w:r w:rsidRPr="00CE5B99">
        <w:rPr>
          <w:rFonts w:ascii="Times New Roman" w:hAnsi="Times New Roman" w:cs="Times New Roman"/>
          <w:i/>
          <w:sz w:val="24"/>
          <w:szCs w:val="24"/>
        </w:rPr>
        <w:t>Enseñanza de Las Ciencias de La Tierra</w:t>
      </w:r>
      <w:r w:rsidRPr="00CE5B99">
        <w:rPr>
          <w:rFonts w:ascii="Times New Roman" w:hAnsi="Times New Roman" w:cs="Times New Roman"/>
          <w:sz w:val="24"/>
          <w:szCs w:val="24"/>
        </w:rPr>
        <w:t>, 19 (1), 81-94.</w:t>
      </w:r>
    </w:p>
    <w:p w14:paraId="4FC9F447" w14:textId="5ED52E27" w:rsidR="00BA5DEE" w:rsidRPr="00CE5B99" w:rsidRDefault="0005066E" w:rsidP="002B4780">
      <w:pPr>
        <w:spacing w:after="120" w:line="240" w:lineRule="auto"/>
        <w:ind w:left="567" w:hanging="567"/>
        <w:jc w:val="both"/>
        <w:rPr>
          <w:rFonts w:ascii="Times New Roman" w:hAnsi="Times New Roman" w:cs="Times New Roman"/>
          <w:sz w:val="24"/>
          <w:szCs w:val="24"/>
          <w:lang w:val="en-US"/>
        </w:rPr>
      </w:pPr>
      <w:r w:rsidRPr="00CE5B99">
        <w:rPr>
          <w:rFonts w:ascii="Times New Roman" w:hAnsi="Times New Roman" w:cs="Times New Roman"/>
          <w:sz w:val="24"/>
          <w:szCs w:val="24"/>
        </w:rPr>
        <w:t xml:space="preserve">Cortez, J. L. S. (2013) </w:t>
      </w:r>
      <w:r w:rsidR="00BA5DEE" w:rsidRPr="00CE5B99">
        <w:rPr>
          <w:rFonts w:ascii="Times New Roman" w:hAnsi="Times New Roman" w:cs="Times New Roman"/>
          <w:sz w:val="24"/>
          <w:szCs w:val="24"/>
        </w:rPr>
        <w:t xml:space="preserve">Los geoparques como entes de conservación vinculante: geodiversidad, biodiversidad y patrimonio cultural. </w:t>
      </w:r>
      <w:r w:rsidR="00BA5DEE" w:rsidRPr="00CE5B99">
        <w:rPr>
          <w:rFonts w:ascii="Times New Roman" w:hAnsi="Times New Roman" w:cs="Times New Roman"/>
          <w:i/>
          <w:sz w:val="24"/>
          <w:szCs w:val="24"/>
          <w:lang w:val="en-US"/>
        </w:rPr>
        <w:t xml:space="preserve">Nature and Conservation, </w:t>
      </w:r>
      <w:proofErr w:type="spellStart"/>
      <w:r w:rsidR="00BA5DEE" w:rsidRPr="00CE5B99">
        <w:rPr>
          <w:rFonts w:ascii="Times New Roman" w:hAnsi="Times New Roman" w:cs="Times New Roman"/>
          <w:i/>
          <w:sz w:val="24"/>
          <w:szCs w:val="24"/>
          <w:lang w:val="en-US"/>
        </w:rPr>
        <w:t>Aquidabã</w:t>
      </w:r>
      <w:proofErr w:type="spellEnd"/>
      <w:r w:rsidR="00BA5DEE" w:rsidRPr="00CE5B99">
        <w:rPr>
          <w:rFonts w:ascii="Times New Roman" w:hAnsi="Times New Roman" w:cs="Times New Roman"/>
          <w:sz w:val="24"/>
          <w:szCs w:val="24"/>
          <w:lang w:val="en-US"/>
        </w:rPr>
        <w:t>, V.6, N.1, 46‐53.</w:t>
      </w:r>
    </w:p>
    <w:p w14:paraId="3C8AF785" w14:textId="60422B03" w:rsidR="00BA5DEE" w:rsidRPr="00CE5B99" w:rsidRDefault="00BA5DEE" w:rsidP="002B4780">
      <w:pPr>
        <w:spacing w:after="120" w:line="240" w:lineRule="auto"/>
        <w:ind w:left="567" w:hanging="567"/>
        <w:jc w:val="both"/>
        <w:rPr>
          <w:rFonts w:ascii="Times New Roman" w:hAnsi="Times New Roman" w:cs="Times New Roman"/>
          <w:sz w:val="24"/>
          <w:szCs w:val="24"/>
        </w:rPr>
      </w:pPr>
      <w:r w:rsidRPr="00CE5B99">
        <w:rPr>
          <w:rFonts w:ascii="Times New Roman" w:hAnsi="Times New Roman" w:cs="Times New Roman"/>
          <w:sz w:val="24"/>
          <w:szCs w:val="24"/>
          <w:lang w:val="en-US"/>
        </w:rPr>
        <w:t xml:space="preserve">Dowling, R. K. y Newsome, D. (Eds.). (2006) </w:t>
      </w:r>
      <w:proofErr w:type="spellStart"/>
      <w:r w:rsidRPr="00CE5B99">
        <w:rPr>
          <w:rFonts w:ascii="Times New Roman" w:hAnsi="Times New Roman" w:cs="Times New Roman"/>
          <w:i/>
          <w:sz w:val="24"/>
          <w:szCs w:val="24"/>
          <w:lang w:val="en-US"/>
        </w:rPr>
        <w:t>Geotourism</w:t>
      </w:r>
      <w:proofErr w:type="spellEnd"/>
      <w:r w:rsidRPr="00CE5B99">
        <w:rPr>
          <w:rFonts w:ascii="Times New Roman" w:hAnsi="Times New Roman" w:cs="Times New Roman"/>
          <w:sz w:val="24"/>
          <w:szCs w:val="24"/>
          <w:lang w:val="en-US"/>
        </w:rPr>
        <w:t xml:space="preserve">. Elsevier y Butterworth Heinemann. </w:t>
      </w:r>
      <w:r w:rsidRPr="00CE5B99">
        <w:rPr>
          <w:rFonts w:ascii="Times New Roman" w:hAnsi="Times New Roman" w:cs="Times New Roman"/>
          <w:sz w:val="24"/>
          <w:szCs w:val="24"/>
        </w:rPr>
        <w:t>Oxford, Reino Unido.</w:t>
      </w:r>
    </w:p>
    <w:p w14:paraId="3E8422CE" w14:textId="3B5A1302" w:rsidR="00BA5DEE" w:rsidRPr="00CE5B99" w:rsidRDefault="00BA5DEE" w:rsidP="002B4780">
      <w:pPr>
        <w:spacing w:after="120" w:line="240" w:lineRule="auto"/>
        <w:ind w:left="567" w:hanging="567"/>
        <w:jc w:val="both"/>
        <w:rPr>
          <w:rFonts w:ascii="Times New Roman" w:hAnsi="Times New Roman" w:cs="Times New Roman"/>
          <w:sz w:val="24"/>
          <w:szCs w:val="24"/>
        </w:rPr>
      </w:pPr>
      <w:r w:rsidRPr="00CE5B99">
        <w:rPr>
          <w:rFonts w:ascii="Times New Roman" w:hAnsi="Times New Roman" w:cs="Times New Roman"/>
          <w:sz w:val="24"/>
          <w:szCs w:val="24"/>
        </w:rPr>
        <w:t xml:space="preserve">Giménez Benítez S. R. López A. M., </w:t>
      </w:r>
      <w:proofErr w:type="spellStart"/>
      <w:r w:rsidRPr="00CE5B99">
        <w:rPr>
          <w:rFonts w:ascii="Times New Roman" w:hAnsi="Times New Roman" w:cs="Times New Roman"/>
          <w:sz w:val="24"/>
          <w:szCs w:val="24"/>
        </w:rPr>
        <w:t>Mammana</w:t>
      </w:r>
      <w:proofErr w:type="spellEnd"/>
      <w:r w:rsidRPr="00CE5B99">
        <w:rPr>
          <w:rFonts w:ascii="Times New Roman" w:hAnsi="Times New Roman" w:cs="Times New Roman"/>
          <w:sz w:val="24"/>
          <w:szCs w:val="24"/>
        </w:rPr>
        <w:t xml:space="preserve"> L. A </w:t>
      </w:r>
      <w:r w:rsidRPr="00CE5B99">
        <w:rPr>
          <w:rFonts w:ascii="Times New Roman" w:hAnsi="Times New Roman" w:cs="Times New Roman"/>
          <w:bCs/>
          <w:iCs/>
          <w:sz w:val="24"/>
          <w:szCs w:val="24"/>
          <w:shd w:val="clear" w:color="auto" w:fill="FFFFFF"/>
        </w:rPr>
        <w:t>Meteoritos de Campo del Cielo:</w:t>
      </w:r>
      <w:r w:rsidRPr="00CE5B99">
        <w:rPr>
          <w:rFonts w:ascii="Times New Roman" w:hAnsi="Times New Roman" w:cs="Times New Roman"/>
          <w:sz w:val="24"/>
          <w:szCs w:val="24"/>
          <w:shd w:val="clear" w:color="auto" w:fill="FFFFFF"/>
        </w:rPr>
        <w:t> </w:t>
      </w:r>
      <w:r w:rsidRPr="00CE5B99">
        <w:rPr>
          <w:rFonts w:ascii="Times New Roman" w:hAnsi="Times New Roman" w:cs="Times New Roman"/>
          <w:sz w:val="24"/>
          <w:szCs w:val="24"/>
        </w:rPr>
        <w:br/>
      </w:r>
      <w:r w:rsidRPr="00CE5B99">
        <w:rPr>
          <w:rFonts w:ascii="Times New Roman" w:hAnsi="Times New Roman" w:cs="Times New Roman"/>
          <w:bCs/>
          <w:iCs/>
          <w:sz w:val="24"/>
          <w:szCs w:val="24"/>
          <w:shd w:val="clear" w:color="auto" w:fill="FFFFFF"/>
        </w:rPr>
        <w:t xml:space="preserve">Impactos en la cultura aborigen. (s/f). En </w:t>
      </w:r>
      <w:hyperlink r:id="rId9" w:history="1">
        <w:r w:rsidRPr="00CE5B99">
          <w:rPr>
            <w:rStyle w:val="Hipervnculo"/>
            <w:rFonts w:ascii="Times New Roman" w:hAnsi="Times New Roman" w:cs="Times New Roman"/>
            <w:bCs/>
            <w:iCs/>
            <w:sz w:val="24"/>
            <w:szCs w:val="24"/>
            <w:shd w:val="clear" w:color="auto" w:fill="FFFFFF"/>
          </w:rPr>
          <w:t>http://fcaglp.fcaglp.unlp.edu.ar/~sixto/arqueo/meteoritos.htm</w:t>
        </w:r>
      </w:hyperlink>
      <w:r w:rsidR="0005066E" w:rsidRPr="00CE5B99">
        <w:rPr>
          <w:rFonts w:ascii="Times New Roman" w:hAnsi="Times New Roman" w:cs="Times New Roman"/>
          <w:bCs/>
          <w:iCs/>
          <w:sz w:val="24"/>
          <w:szCs w:val="24"/>
          <w:shd w:val="clear" w:color="auto" w:fill="FFFFFF"/>
        </w:rPr>
        <w:t xml:space="preserve"> (recuperado</w:t>
      </w:r>
      <w:r w:rsidRPr="00CE5B99">
        <w:rPr>
          <w:rFonts w:ascii="Times New Roman" w:hAnsi="Times New Roman" w:cs="Times New Roman"/>
          <w:bCs/>
          <w:iCs/>
          <w:sz w:val="24"/>
          <w:szCs w:val="24"/>
          <w:shd w:val="clear" w:color="auto" w:fill="FFFFFF"/>
        </w:rPr>
        <w:t xml:space="preserve"> en septiembre de 2018)</w:t>
      </w:r>
    </w:p>
    <w:p w14:paraId="7A1FB246" w14:textId="35A0E210" w:rsidR="00BA5DEE" w:rsidRPr="00CE5B99" w:rsidRDefault="0005066E" w:rsidP="002B4780">
      <w:pPr>
        <w:spacing w:after="120" w:line="240" w:lineRule="auto"/>
        <w:ind w:left="567" w:hanging="567"/>
        <w:jc w:val="both"/>
        <w:rPr>
          <w:rFonts w:ascii="Times New Roman" w:hAnsi="Times New Roman" w:cs="Times New Roman"/>
          <w:sz w:val="24"/>
          <w:szCs w:val="24"/>
        </w:rPr>
      </w:pPr>
      <w:r w:rsidRPr="00CE5B99">
        <w:rPr>
          <w:rFonts w:ascii="Times New Roman" w:hAnsi="Times New Roman" w:cs="Times New Roman"/>
          <w:sz w:val="24"/>
          <w:szCs w:val="24"/>
          <w:lang w:val="en-US"/>
        </w:rPr>
        <w:t xml:space="preserve">Hose. T. A. (1995) </w:t>
      </w:r>
      <w:r w:rsidR="00BA5DEE" w:rsidRPr="00CE5B99">
        <w:rPr>
          <w:rFonts w:ascii="Times New Roman" w:hAnsi="Times New Roman" w:cs="Times New Roman"/>
          <w:sz w:val="24"/>
          <w:szCs w:val="24"/>
          <w:lang w:val="en-US"/>
        </w:rPr>
        <w:t>Selli</w:t>
      </w:r>
      <w:r w:rsidRPr="00CE5B99">
        <w:rPr>
          <w:rFonts w:ascii="Times New Roman" w:hAnsi="Times New Roman" w:cs="Times New Roman"/>
          <w:sz w:val="24"/>
          <w:szCs w:val="24"/>
          <w:lang w:val="en-US"/>
        </w:rPr>
        <w:t>ng the story of Britain's stone</w:t>
      </w:r>
      <w:r w:rsidR="00BA5DEE" w:rsidRPr="00CE5B99">
        <w:rPr>
          <w:rFonts w:ascii="Times New Roman" w:hAnsi="Times New Roman" w:cs="Times New Roman"/>
          <w:sz w:val="24"/>
          <w:szCs w:val="24"/>
          <w:lang w:val="en-US"/>
        </w:rPr>
        <w:t xml:space="preserve">. </w:t>
      </w:r>
      <w:proofErr w:type="spellStart"/>
      <w:r w:rsidR="00BA5DEE" w:rsidRPr="00CE5B99">
        <w:rPr>
          <w:rFonts w:ascii="Times New Roman" w:hAnsi="Times New Roman" w:cs="Times New Roman"/>
          <w:i/>
          <w:sz w:val="24"/>
          <w:szCs w:val="24"/>
        </w:rPr>
        <w:t>Environmental</w:t>
      </w:r>
      <w:proofErr w:type="spellEnd"/>
      <w:r w:rsidR="00BA5DEE" w:rsidRPr="00CE5B99">
        <w:rPr>
          <w:rFonts w:ascii="Times New Roman" w:hAnsi="Times New Roman" w:cs="Times New Roman"/>
          <w:i/>
          <w:sz w:val="24"/>
          <w:szCs w:val="24"/>
        </w:rPr>
        <w:t xml:space="preserve"> </w:t>
      </w:r>
      <w:proofErr w:type="spellStart"/>
      <w:r w:rsidR="00BA5DEE" w:rsidRPr="00CE5B99">
        <w:rPr>
          <w:rFonts w:ascii="Times New Roman" w:hAnsi="Times New Roman" w:cs="Times New Roman"/>
          <w:i/>
          <w:sz w:val="24"/>
          <w:szCs w:val="24"/>
        </w:rPr>
        <w:t>Interpretation</w:t>
      </w:r>
      <w:proofErr w:type="spellEnd"/>
      <w:r w:rsidRPr="00CE5B99">
        <w:rPr>
          <w:rFonts w:ascii="Times New Roman" w:hAnsi="Times New Roman" w:cs="Times New Roman"/>
          <w:sz w:val="24"/>
          <w:szCs w:val="24"/>
        </w:rPr>
        <w:t xml:space="preserve"> 10(2), pp.</w:t>
      </w:r>
      <w:r w:rsidR="00BA5DEE" w:rsidRPr="00CE5B99">
        <w:rPr>
          <w:rFonts w:ascii="Times New Roman" w:hAnsi="Times New Roman" w:cs="Times New Roman"/>
          <w:sz w:val="24"/>
          <w:szCs w:val="24"/>
        </w:rPr>
        <w:t xml:space="preserve"> 16-17.</w:t>
      </w:r>
    </w:p>
    <w:p w14:paraId="03BF63AD" w14:textId="1DCCA651" w:rsidR="00BA5DEE" w:rsidRPr="00CE5B99" w:rsidRDefault="00BA5DEE" w:rsidP="002B4780">
      <w:pPr>
        <w:spacing w:after="120" w:line="240" w:lineRule="auto"/>
        <w:ind w:left="709" w:hanging="709"/>
        <w:jc w:val="both"/>
        <w:rPr>
          <w:rFonts w:ascii="Times New Roman" w:hAnsi="Times New Roman" w:cs="Times New Roman"/>
          <w:sz w:val="24"/>
          <w:szCs w:val="24"/>
        </w:rPr>
      </w:pPr>
      <w:r w:rsidRPr="00CE5B99">
        <w:rPr>
          <w:rFonts w:ascii="Times New Roman" w:hAnsi="Times New Roman" w:cs="Times New Roman"/>
          <w:sz w:val="24"/>
          <w:szCs w:val="24"/>
        </w:rPr>
        <w:lastRenderedPageBreak/>
        <w:t xml:space="preserve">INE (2004). </w:t>
      </w:r>
      <w:r w:rsidRPr="00CE5B99">
        <w:rPr>
          <w:rFonts w:ascii="Times New Roman" w:hAnsi="Times New Roman" w:cs="Times New Roman"/>
          <w:i/>
          <w:sz w:val="24"/>
          <w:szCs w:val="24"/>
        </w:rPr>
        <w:t>El establecimiento de Geoparques en México: un método de análisis geográfico para la conservación de la naturaleza en el contexto del manejo de cuencas hídricas</w:t>
      </w:r>
      <w:r w:rsidRPr="00CE5B99">
        <w:rPr>
          <w:rFonts w:ascii="Times New Roman" w:hAnsi="Times New Roman" w:cs="Times New Roman"/>
          <w:sz w:val="24"/>
          <w:szCs w:val="24"/>
        </w:rPr>
        <w:t>. Instituto Nacional de Ecología. Ciudad de México.</w:t>
      </w:r>
    </w:p>
    <w:p w14:paraId="4D26495E" w14:textId="748BAB23" w:rsidR="00BA5DEE" w:rsidRPr="00CE5B99" w:rsidRDefault="00BA5DEE" w:rsidP="002B4780">
      <w:pPr>
        <w:spacing w:after="120" w:line="240" w:lineRule="auto"/>
        <w:ind w:left="709" w:hanging="709"/>
        <w:jc w:val="both"/>
        <w:rPr>
          <w:rFonts w:ascii="Times New Roman" w:hAnsi="Times New Roman" w:cs="Times New Roman"/>
          <w:sz w:val="24"/>
          <w:szCs w:val="24"/>
          <w:shd w:val="clear" w:color="auto" w:fill="FFFFFF"/>
        </w:rPr>
      </w:pPr>
      <w:proofErr w:type="spellStart"/>
      <w:r w:rsidRPr="00CE5B99">
        <w:rPr>
          <w:rFonts w:ascii="Times New Roman" w:hAnsi="Times New Roman" w:cs="Times New Roman"/>
          <w:sz w:val="24"/>
          <w:szCs w:val="24"/>
          <w:shd w:val="clear" w:color="auto" w:fill="FFFFFF"/>
        </w:rPr>
        <w:t>Nágera</w:t>
      </w:r>
      <w:proofErr w:type="spellEnd"/>
      <w:r w:rsidRPr="00CE5B99">
        <w:rPr>
          <w:rFonts w:ascii="Times New Roman" w:hAnsi="Times New Roman" w:cs="Times New Roman"/>
          <w:sz w:val="24"/>
          <w:szCs w:val="24"/>
          <w:shd w:val="clear" w:color="auto" w:fill="FFFFFF"/>
        </w:rPr>
        <w:t>, J.J. (1926</w:t>
      </w:r>
      <w:r w:rsidR="0005066E" w:rsidRPr="00CE5B99">
        <w:rPr>
          <w:rFonts w:ascii="Times New Roman" w:hAnsi="Times New Roman" w:cs="Times New Roman"/>
          <w:sz w:val="24"/>
          <w:szCs w:val="24"/>
          <w:shd w:val="clear" w:color="auto" w:fill="FFFFFF"/>
        </w:rPr>
        <w:t xml:space="preserve">). </w:t>
      </w:r>
      <w:r w:rsidRPr="00CE5B99">
        <w:rPr>
          <w:rFonts w:ascii="Times New Roman" w:hAnsi="Times New Roman" w:cs="Times New Roman"/>
          <w:sz w:val="24"/>
          <w:szCs w:val="24"/>
          <w:shd w:val="clear" w:color="auto" w:fill="FFFFFF"/>
        </w:rPr>
        <w:t xml:space="preserve">Los Hoyos del Campo del Cielo y el Meteorito. </w:t>
      </w:r>
      <w:r w:rsidRPr="00CE5B99">
        <w:rPr>
          <w:rFonts w:ascii="Times New Roman" w:hAnsi="Times New Roman" w:cs="Times New Roman"/>
          <w:i/>
          <w:sz w:val="24"/>
          <w:szCs w:val="24"/>
          <w:shd w:val="clear" w:color="auto" w:fill="FFFFFF"/>
        </w:rPr>
        <w:t>Publicación 19</w:t>
      </w:r>
      <w:r w:rsidRPr="00CE5B99">
        <w:rPr>
          <w:rFonts w:ascii="Times New Roman" w:hAnsi="Times New Roman" w:cs="Times New Roman"/>
          <w:sz w:val="24"/>
          <w:szCs w:val="24"/>
          <w:shd w:val="clear" w:color="auto" w:fill="FFFFFF"/>
        </w:rPr>
        <w:t>. Buenos Aires, Ministerio de Agricultura. Dirección General de Minas, Geología e Hidrología.</w:t>
      </w:r>
    </w:p>
    <w:p w14:paraId="43C2A48E" w14:textId="5058D4F5" w:rsidR="00BA5DEE" w:rsidRPr="00CE5B99" w:rsidRDefault="00BA5DEE" w:rsidP="002B4780">
      <w:pPr>
        <w:spacing w:after="120" w:line="240" w:lineRule="auto"/>
        <w:ind w:left="709" w:hanging="709"/>
        <w:jc w:val="both"/>
        <w:rPr>
          <w:rFonts w:ascii="Times New Roman" w:hAnsi="Times New Roman" w:cs="Times New Roman"/>
          <w:sz w:val="24"/>
          <w:szCs w:val="24"/>
          <w:lang w:val="en-US"/>
        </w:rPr>
      </w:pPr>
      <w:r w:rsidRPr="00CE5B99">
        <w:rPr>
          <w:rFonts w:ascii="Times New Roman" w:hAnsi="Times New Roman" w:cs="Times New Roman"/>
          <w:sz w:val="24"/>
          <w:szCs w:val="24"/>
        </w:rPr>
        <w:t>Pa</w:t>
      </w:r>
      <w:r w:rsidR="0005066E" w:rsidRPr="00CE5B99">
        <w:rPr>
          <w:rFonts w:ascii="Times New Roman" w:hAnsi="Times New Roman" w:cs="Times New Roman"/>
          <w:sz w:val="24"/>
          <w:szCs w:val="24"/>
        </w:rPr>
        <w:t xml:space="preserve">lacio Prieto, J. L. (2013) </w:t>
      </w:r>
      <w:proofErr w:type="spellStart"/>
      <w:r w:rsidRPr="00CE5B99">
        <w:rPr>
          <w:rFonts w:ascii="Times New Roman" w:hAnsi="Times New Roman" w:cs="Times New Roman"/>
          <w:sz w:val="24"/>
          <w:szCs w:val="24"/>
        </w:rPr>
        <w:t>Geositios</w:t>
      </w:r>
      <w:proofErr w:type="spellEnd"/>
      <w:r w:rsidRPr="00CE5B99">
        <w:rPr>
          <w:rFonts w:ascii="Times New Roman" w:hAnsi="Times New Roman" w:cs="Times New Roman"/>
          <w:sz w:val="24"/>
          <w:szCs w:val="24"/>
        </w:rPr>
        <w:t xml:space="preserve">, </w:t>
      </w:r>
      <w:proofErr w:type="spellStart"/>
      <w:r w:rsidRPr="00CE5B99">
        <w:rPr>
          <w:rFonts w:ascii="Times New Roman" w:hAnsi="Times New Roman" w:cs="Times New Roman"/>
          <w:sz w:val="24"/>
          <w:szCs w:val="24"/>
        </w:rPr>
        <w:t>geomorfositios</w:t>
      </w:r>
      <w:proofErr w:type="spellEnd"/>
      <w:r w:rsidRPr="00CE5B99">
        <w:rPr>
          <w:rFonts w:ascii="Times New Roman" w:hAnsi="Times New Roman" w:cs="Times New Roman"/>
          <w:sz w:val="24"/>
          <w:szCs w:val="24"/>
        </w:rPr>
        <w:t xml:space="preserve"> y geoparques: importancia, situación actual y perspectivas en México.</w:t>
      </w:r>
      <w:r w:rsidRPr="00CE5B99">
        <w:rPr>
          <w:rFonts w:ascii="Times New Roman" w:hAnsi="Times New Roman" w:cs="Times New Roman"/>
          <w:i/>
          <w:sz w:val="24"/>
          <w:szCs w:val="24"/>
        </w:rPr>
        <w:t xml:space="preserve"> </w:t>
      </w:r>
      <w:proofErr w:type="spellStart"/>
      <w:r w:rsidRPr="00CE5B99">
        <w:rPr>
          <w:rFonts w:ascii="Times New Roman" w:hAnsi="Times New Roman" w:cs="Times New Roman"/>
          <w:i/>
          <w:sz w:val="24"/>
          <w:szCs w:val="24"/>
          <w:lang w:val="en-US"/>
        </w:rPr>
        <w:t>Investigaciones</w:t>
      </w:r>
      <w:proofErr w:type="spellEnd"/>
      <w:r w:rsidRPr="00CE5B99">
        <w:rPr>
          <w:rFonts w:ascii="Times New Roman" w:hAnsi="Times New Roman" w:cs="Times New Roman"/>
          <w:i/>
          <w:sz w:val="24"/>
          <w:szCs w:val="24"/>
          <w:lang w:val="en-US"/>
        </w:rPr>
        <w:t xml:space="preserve"> </w:t>
      </w:r>
      <w:proofErr w:type="spellStart"/>
      <w:r w:rsidRPr="00CE5B99">
        <w:rPr>
          <w:rFonts w:ascii="Times New Roman" w:hAnsi="Times New Roman" w:cs="Times New Roman"/>
          <w:i/>
          <w:sz w:val="24"/>
          <w:szCs w:val="24"/>
          <w:lang w:val="en-US"/>
        </w:rPr>
        <w:t>geográficas</w:t>
      </w:r>
      <w:proofErr w:type="spellEnd"/>
      <w:r w:rsidRPr="00CE5B99">
        <w:rPr>
          <w:rFonts w:ascii="Times New Roman" w:hAnsi="Times New Roman" w:cs="Times New Roman"/>
          <w:sz w:val="24"/>
          <w:szCs w:val="24"/>
          <w:lang w:val="en-US"/>
        </w:rPr>
        <w:t xml:space="preserve">, (82), </w:t>
      </w:r>
      <w:r w:rsidR="0005066E" w:rsidRPr="00CE5B99">
        <w:rPr>
          <w:rFonts w:ascii="Times New Roman" w:hAnsi="Times New Roman" w:cs="Times New Roman"/>
          <w:sz w:val="24"/>
          <w:szCs w:val="24"/>
          <w:lang w:val="en-US"/>
        </w:rPr>
        <w:t xml:space="preserve">pp. </w:t>
      </w:r>
      <w:r w:rsidRPr="00CE5B99">
        <w:rPr>
          <w:rFonts w:ascii="Times New Roman" w:hAnsi="Times New Roman" w:cs="Times New Roman"/>
          <w:sz w:val="24"/>
          <w:szCs w:val="24"/>
          <w:lang w:val="en-US"/>
        </w:rPr>
        <w:t>24-37</w:t>
      </w:r>
      <w:r w:rsidR="0005066E" w:rsidRPr="00CE5B99">
        <w:rPr>
          <w:rFonts w:ascii="Times New Roman" w:hAnsi="Times New Roman" w:cs="Times New Roman"/>
          <w:sz w:val="24"/>
          <w:szCs w:val="24"/>
          <w:lang w:val="en-US"/>
        </w:rPr>
        <w:t>.</w:t>
      </w:r>
    </w:p>
    <w:p w14:paraId="4509AEAC" w14:textId="13469796" w:rsidR="00BA5DEE" w:rsidRPr="00CE5B99" w:rsidRDefault="0005066E" w:rsidP="002B4780">
      <w:pPr>
        <w:spacing w:after="120" w:line="240" w:lineRule="auto"/>
        <w:ind w:left="709" w:hanging="709"/>
        <w:jc w:val="both"/>
        <w:rPr>
          <w:rFonts w:ascii="Times New Roman" w:hAnsi="Times New Roman" w:cs="Times New Roman"/>
          <w:sz w:val="24"/>
          <w:szCs w:val="24"/>
          <w:lang w:val="en-US"/>
        </w:rPr>
      </w:pPr>
      <w:r w:rsidRPr="00CE5B99">
        <w:rPr>
          <w:rFonts w:ascii="Times New Roman" w:hAnsi="Times New Roman" w:cs="Times New Roman"/>
          <w:sz w:val="24"/>
          <w:szCs w:val="24"/>
          <w:lang w:val="en-US"/>
        </w:rPr>
        <w:t xml:space="preserve">Sadry B.N. (2009) </w:t>
      </w:r>
      <w:r w:rsidR="00BA5DEE" w:rsidRPr="00CE5B99">
        <w:rPr>
          <w:rFonts w:ascii="Times New Roman" w:hAnsi="Times New Roman" w:cs="Times New Roman"/>
          <w:sz w:val="24"/>
          <w:szCs w:val="24"/>
          <w:lang w:val="en-US"/>
        </w:rPr>
        <w:t xml:space="preserve">Fundamentals of </w:t>
      </w:r>
      <w:proofErr w:type="spellStart"/>
      <w:r w:rsidR="00BA5DEE" w:rsidRPr="00CE5B99">
        <w:rPr>
          <w:rFonts w:ascii="Times New Roman" w:hAnsi="Times New Roman" w:cs="Times New Roman"/>
          <w:sz w:val="24"/>
          <w:szCs w:val="24"/>
          <w:lang w:val="en-US"/>
        </w:rPr>
        <w:t>geotourism</w:t>
      </w:r>
      <w:proofErr w:type="spellEnd"/>
      <w:r w:rsidRPr="00CE5B99">
        <w:rPr>
          <w:rFonts w:ascii="Times New Roman" w:hAnsi="Times New Roman" w:cs="Times New Roman"/>
          <w:sz w:val="24"/>
          <w:szCs w:val="24"/>
          <w:lang w:val="en-US"/>
        </w:rPr>
        <w:t>: with special emphasis on Iran</w:t>
      </w:r>
      <w:r w:rsidR="00BA5DEE" w:rsidRPr="00CE5B99">
        <w:rPr>
          <w:rFonts w:ascii="Times New Roman" w:hAnsi="Times New Roman" w:cs="Times New Roman"/>
          <w:sz w:val="24"/>
          <w:szCs w:val="24"/>
          <w:lang w:val="en-US"/>
        </w:rPr>
        <w:t xml:space="preserve">. Samt Organization Publishing, Tehran, </w:t>
      </w:r>
      <w:proofErr w:type="spellStart"/>
      <w:r w:rsidR="00BA5DEE" w:rsidRPr="00CE5B99">
        <w:rPr>
          <w:rFonts w:ascii="Times New Roman" w:hAnsi="Times New Roman" w:cs="Times New Roman"/>
          <w:sz w:val="24"/>
          <w:szCs w:val="24"/>
          <w:lang w:val="en-US"/>
        </w:rPr>
        <w:t>Irán</w:t>
      </w:r>
      <w:proofErr w:type="spellEnd"/>
      <w:r w:rsidR="00BA5DEE" w:rsidRPr="00CE5B99">
        <w:rPr>
          <w:rFonts w:ascii="Times New Roman" w:hAnsi="Times New Roman" w:cs="Times New Roman"/>
          <w:sz w:val="24"/>
          <w:szCs w:val="24"/>
          <w:lang w:val="en-US"/>
        </w:rPr>
        <w:t xml:space="preserve">. </w:t>
      </w:r>
      <w:hyperlink r:id="rId10" w:history="1">
        <w:r w:rsidR="00BA5DEE" w:rsidRPr="00CE5B99">
          <w:rPr>
            <w:rStyle w:val="Hipervnculo"/>
            <w:rFonts w:ascii="Times New Roman" w:hAnsi="Times New Roman" w:cs="Times New Roman"/>
            <w:sz w:val="24"/>
            <w:szCs w:val="24"/>
            <w:lang w:val="en-US"/>
          </w:rPr>
          <w:t>http://physio-geo.revues.org/1217</w:t>
        </w:r>
      </w:hyperlink>
      <w:r w:rsidR="00BA5DEE" w:rsidRPr="00CE5B99">
        <w:rPr>
          <w:rFonts w:ascii="Times New Roman" w:hAnsi="Times New Roman" w:cs="Times New Roman"/>
          <w:sz w:val="24"/>
          <w:szCs w:val="24"/>
          <w:lang w:val="en-US"/>
        </w:rPr>
        <w:t>.</w:t>
      </w:r>
      <w:r w:rsidR="00CE5B99">
        <w:rPr>
          <w:rFonts w:ascii="Times New Roman" w:hAnsi="Times New Roman" w:cs="Times New Roman"/>
          <w:sz w:val="24"/>
          <w:szCs w:val="24"/>
          <w:lang w:val="en-US"/>
        </w:rPr>
        <w:t xml:space="preserve"> </w:t>
      </w:r>
      <w:r w:rsidR="00BA5DEE" w:rsidRPr="00CE5B99">
        <w:rPr>
          <w:rFonts w:ascii="Times New Roman" w:hAnsi="Times New Roman" w:cs="Times New Roman"/>
          <w:sz w:val="24"/>
          <w:szCs w:val="24"/>
          <w:lang w:val="en-US"/>
        </w:rPr>
        <w:t xml:space="preserve">Sitio web </w:t>
      </w:r>
      <w:hyperlink r:id="rId11" w:history="1">
        <w:r w:rsidR="00BA5DEE" w:rsidRPr="00CE5B99">
          <w:rPr>
            <w:rStyle w:val="Hipervnculo"/>
            <w:rFonts w:ascii="Times New Roman" w:hAnsi="Times New Roman" w:cs="Times New Roman"/>
            <w:sz w:val="24"/>
            <w:szCs w:val="24"/>
            <w:lang w:val="en-US"/>
          </w:rPr>
          <w:t>http://www.campodelcielo.com.ar/</w:t>
        </w:r>
      </w:hyperlink>
    </w:p>
    <w:p w14:paraId="622D0616" w14:textId="3D3C1DC2" w:rsidR="00BA5DEE" w:rsidRPr="00CE5B99" w:rsidRDefault="00BA5DEE" w:rsidP="002B4780">
      <w:pPr>
        <w:spacing w:after="120" w:line="240" w:lineRule="auto"/>
        <w:ind w:left="709" w:hanging="709"/>
        <w:jc w:val="both"/>
        <w:rPr>
          <w:rFonts w:ascii="Times New Roman" w:hAnsi="Times New Roman" w:cs="Times New Roman"/>
          <w:sz w:val="24"/>
          <w:szCs w:val="24"/>
          <w:lang w:val="en-US"/>
        </w:rPr>
      </w:pPr>
      <w:r w:rsidRPr="00CE5B99">
        <w:rPr>
          <w:rFonts w:ascii="Times New Roman" w:hAnsi="Times New Roman" w:cs="Times New Roman"/>
          <w:sz w:val="24"/>
          <w:szCs w:val="24"/>
          <w:lang w:val="en-US"/>
        </w:rPr>
        <w:t xml:space="preserve">UNESCO (2010) </w:t>
      </w:r>
      <w:r w:rsidRPr="00CE5B99">
        <w:rPr>
          <w:rFonts w:ascii="Times New Roman" w:hAnsi="Times New Roman" w:cs="Times New Roman"/>
          <w:i/>
          <w:sz w:val="24"/>
          <w:szCs w:val="24"/>
          <w:lang w:val="en-US"/>
        </w:rPr>
        <w:t>Guidelines and Criteria for National Geoparks seeking UNESCO’s assistance to join the Global Geoparks Network (GGN)</w:t>
      </w:r>
      <w:r w:rsidRPr="00CE5B99">
        <w:rPr>
          <w:rFonts w:ascii="Times New Roman" w:hAnsi="Times New Roman" w:cs="Times New Roman"/>
          <w:sz w:val="24"/>
          <w:szCs w:val="24"/>
          <w:lang w:val="en-US"/>
        </w:rPr>
        <w:t>. United Nations Educational, Scientific and Cultural Organization.</w:t>
      </w:r>
    </w:p>
    <w:p w14:paraId="25D39B93" w14:textId="51B2E5D1" w:rsidR="00BA5DEE" w:rsidRPr="00CE5B99" w:rsidRDefault="00BA5DEE" w:rsidP="00404FC1">
      <w:pPr>
        <w:spacing w:after="120" w:line="240" w:lineRule="auto"/>
        <w:ind w:left="709" w:hanging="709"/>
        <w:jc w:val="both"/>
        <w:rPr>
          <w:rFonts w:ascii="Times New Roman" w:hAnsi="Times New Roman" w:cs="Times New Roman"/>
          <w:sz w:val="24"/>
          <w:szCs w:val="24"/>
          <w:lang w:val="pt-PT"/>
        </w:rPr>
      </w:pPr>
      <w:proofErr w:type="spellStart"/>
      <w:r w:rsidRPr="00CE5B99">
        <w:rPr>
          <w:rFonts w:ascii="Times New Roman" w:hAnsi="Times New Roman" w:cs="Times New Roman"/>
          <w:sz w:val="24"/>
          <w:szCs w:val="24"/>
        </w:rPr>
        <w:t>Vesconi</w:t>
      </w:r>
      <w:proofErr w:type="spellEnd"/>
      <w:r w:rsidRPr="00CE5B99">
        <w:rPr>
          <w:rFonts w:ascii="Times New Roman" w:hAnsi="Times New Roman" w:cs="Times New Roman"/>
          <w:sz w:val="24"/>
          <w:szCs w:val="24"/>
        </w:rPr>
        <w:t xml:space="preserve">, M. y A. </w:t>
      </w:r>
      <w:proofErr w:type="spellStart"/>
      <w:r w:rsidRPr="00CE5B99">
        <w:rPr>
          <w:rFonts w:ascii="Times New Roman" w:hAnsi="Times New Roman" w:cs="Times New Roman"/>
          <w:sz w:val="24"/>
          <w:szCs w:val="24"/>
        </w:rPr>
        <w:t>Gustin</w:t>
      </w:r>
      <w:proofErr w:type="spellEnd"/>
      <w:r w:rsidRPr="00CE5B99">
        <w:rPr>
          <w:rFonts w:ascii="Times New Roman" w:hAnsi="Times New Roman" w:cs="Times New Roman"/>
          <w:sz w:val="24"/>
          <w:szCs w:val="24"/>
        </w:rPr>
        <w:t xml:space="preserve"> (1997)</w:t>
      </w:r>
      <w:r w:rsidR="0005066E" w:rsidRPr="00CE5B99">
        <w:rPr>
          <w:rFonts w:ascii="Times New Roman" w:hAnsi="Times New Roman" w:cs="Times New Roman"/>
          <w:sz w:val="24"/>
          <w:szCs w:val="24"/>
        </w:rPr>
        <w:t xml:space="preserve">. </w:t>
      </w:r>
      <w:r w:rsidRPr="00CE5B99">
        <w:rPr>
          <w:rFonts w:ascii="Times New Roman" w:hAnsi="Times New Roman" w:cs="Times New Roman"/>
          <w:sz w:val="24"/>
          <w:szCs w:val="24"/>
        </w:rPr>
        <w:t>Cráteres meteoríticos de Campo del Cielo. Área de distribución</w:t>
      </w:r>
      <w:r w:rsidR="0005066E" w:rsidRPr="00CE5B99">
        <w:rPr>
          <w:rFonts w:ascii="Times New Roman" w:hAnsi="Times New Roman" w:cs="Times New Roman"/>
          <w:sz w:val="24"/>
          <w:szCs w:val="24"/>
        </w:rPr>
        <w:t xml:space="preserve"> y zonas de influencia (Chaco).</w:t>
      </w:r>
      <w:r w:rsidRPr="00CE5B99">
        <w:rPr>
          <w:rFonts w:ascii="Times New Roman" w:hAnsi="Times New Roman" w:cs="Times New Roman"/>
          <w:sz w:val="24"/>
          <w:szCs w:val="24"/>
        </w:rPr>
        <w:t xml:space="preserve"> Asociación Chaqueña de Astronomía. </w:t>
      </w:r>
      <w:hyperlink r:id="rId12" w:history="1">
        <w:r w:rsidRPr="00CE5B99">
          <w:rPr>
            <w:rStyle w:val="Hipervnculo"/>
            <w:rFonts w:ascii="Times New Roman" w:hAnsi="Times New Roman" w:cs="Times New Roman"/>
            <w:sz w:val="24"/>
            <w:szCs w:val="24"/>
            <w:lang w:val="pt-PT"/>
          </w:rPr>
          <w:t>http://www.campodelcielo.com.ar/informe1.pdf</w:t>
        </w:r>
      </w:hyperlink>
    </w:p>
    <w:p w14:paraId="32183619" w14:textId="3CAF0E36" w:rsidR="00BA5DEE" w:rsidRPr="00CE5B99" w:rsidRDefault="00BA5DEE" w:rsidP="00404FC1">
      <w:pPr>
        <w:spacing w:after="120" w:line="240" w:lineRule="auto"/>
        <w:ind w:left="709" w:hanging="709"/>
        <w:jc w:val="both"/>
        <w:rPr>
          <w:rFonts w:ascii="Times New Roman" w:hAnsi="Times New Roman" w:cs="Times New Roman"/>
          <w:sz w:val="24"/>
          <w:szCs w:val="24"/>
          <w:lang w:val="en-US"/>
        </w:rPr>
      </w:pPr>
      <w:proofErr w:type="spellStart"/>
      <w:r w:rsidRPr="00CE5B99">
        <w:rPr>
          <w:rFonts w:ascii="Times New Roman" w:hAnsi="Times New Roman" w:cs="Times New Roman"/>
          <w:sz w:val="24"/>
          <w:szCs w:val="24"/>
          <w:lang w:val="pt-PT"/>
        </w:rPr>
        <w:t>Wright</w:t>
      </w:r>
      <w:proofErr w:type="spellEnd"/>
      <w:r w:rsidRPr="00CE5B99">
        <w:rPr>
          <w:rFonts w:ascii="Times New Roman" w:hAnsi="Times New Roman" w:cs="Times New Roman"/>
          <w:sz w:val="24"/>
          <w:szCs w:val="24"/>
          <w:lang w:val="pt-PT"/>
        </w:rPr>
        <w:t xml:space="preserve">, S.P., </w:t>
      </w:r>
      <w:proofErr w:type="spellStart"/>
      <w:r w:rsidRPr="00CE5B99">
        <w:rPr>
          <w:rFonts w:ascii="Times New Roman" w:hAnsi="Times New Roman" w:cs="Times New Roman"/>
          <w:sz w:val="24"/>
          <w:szCs w:val="24"/>
          <w:lang w:val="pt-PT"/>
        </w:rPr>
        <w:t>Vesconi</w:t>
      </w:r>
      <w:proofErr w:type="spellEnd"/>
      <w:r w:rsidRPr="00CE5B99">
        <w:rPr>
          <w:rFonts w:ascii="Times New Roman" w:hAnsi="Times New Roman" w:cs="Times New Roman"/>
          <w:sz w:val="24"/>
          <w:szCs w:val="24"/>
          <w:lang w:val="pt-PT"/>
        </w:rPr>
        <w:t xml:space="preserve">, M.A., </w:t>
      </w:r>
      <w:proofErr w:type="spellStart"/>
      <w:r w:rsidRPr="00CE5B99">
        <w:rPr>
          <w:rFonts w:ascii="Times New Roman" w:hAnsi="Times New Roman" w:cs="Times New Roman"/>
          <w:sz w:val="24"/>
          <w:szCs w:val="24"/>
          <w:lang w:val="pt-PT"/>
        </w:rPr>
        <w:t>Spagnuolo</w:t>
      </w:r>
      <w:proofErr w:type="spellEnd"/>
      <w:r w:rsidRPr="00CE5B99">
        <w:rPr>
          <w:rFonts w:ascii="Times New Roman" w:hAnsi="Times New Roman" w:cs="Times New Roman"/>
          <w:sz w:val="24"/>
          <w:szCs w:val="24"/>
          <w:lang w:val="pt-PT"/>
        </w:rPr>
        <w:t xml:space="preserve">, </w:t>
      </w:r>
      <w:proofErr w:type="gramStart"/>
      <w:r w:rsidRPr="00CE5B99">
        <w:rPr>
          <w:rFonts w:ascii="Times New Roman" w:hAnsi="Times New Roman" w:cs="Times New Roman"/>
          <w:sz w:val="24"/>
          <w:szCs w:val="24"/>
          <w:lang w:val="pt-PT"/>
        </w:rPr>
        <w:t>M.G.,</w:t>
      </w:r>
      <w:proofErr w:type="spellStart"/>
      <w:r w:rsidRPr="00CE5B99">
        <w:rPr>
          <w:rFonts w:ascii="Times New Roman" w:hAnsi="Times New Roman" w:cs="Times New Roman"/>
          <w:sz w:val="24"/>
          <w:szCs w:val="24"/>
          <w:lang w:val="pt-PT"/>
        </w:rPr>
        <w:t>Cerutti</w:t>
      </w:r>
      <w:proofErr w:type="spellEnd"/>
      <w:proofErr w:type="gramEnd"/>
      <w:r w:rsidRPr="00CE5B99">
        <w:rPr>
          <w:rFonts w:ascii="Times New Roman" w:hAnsi="Times New Roman" w:cs="Times New Roman"/>
          <w:sz w:val="24"/>
          <w:szCs w:val="24"/>
          <w:lang w:val="pt-PT"/>
        </w:rPr>
        <w:t xml:space="preserve">, C., Jacob. </w:t>
      </w:r>
      <w:r w:rsidR="0005066E" w:rsidRPr="00CE5B99">
        <w:rPr>
          <w:rFonts w:ascii="Times New Roman" w:hAnsi="Times New Roman" w:cs="Times New Roman"/>
          <w:sz w:val="24"/>
          <w:szCs w:val="24"/>
          <w:lang w:val="en-US"/>
        </w:rPr>
        <w:t xml:space="preserve">R.W. y Cassidy, W.A. (2007). </w:t>
      </w:r>
      <w:r w:rsidRPr="00CE5B99">
        <w:rPr>
          <w:rFonts w:ascii="Times New Roman" w:hAnsi="Times New Roman" w:cs="Times New Roman"/>
          <w:sz w:val="24"/>
          <w:szCs w:val="24"/>
          <w:lang w:val="en-US"/>
        </w:rPr>
        <w:t>Explosion craters and penetration funnels in</w:t>
      </w:r>
      <w:r w:rsidR="002F3273" w:rsidRPr="00CE5B99">
        <w:rPr>
          <w:rFonts w:ascii="Times New Roman" w:hAnsi="Times New Roman" w:cs="Times New Roman"/>
          <w:sz w:val="24"/>
          <w:szCs w:val="24"/>
          <w:lang w:val="en-US"/>
        </w:rPr>
        <w:t xml:space="preserve"> </w:t>
      </w:r>
      <w:r w:rsidRPr="00CE5B99">
        <w:rPr>
          <w:rFonts w:ascii="Times New Roman" w:hAnsi="Times New Roman" w:cs="Times New Roman"/>
          <w:sz w:val="24"/>
          <w:szCs w:val="24"/>
          <w:lang w:val="en-US"/>
        </w:rPr>
        <w:t>the Campo de</w:t>
      </w:r>
      <w:r w:rsidR="0005066E" w:rsidRPr="00CE5B99">
        <w:rPr>
          <w:rFonts w:ascii="Times New Roman" w:hAnsi="Times New Roman" w:cs="Times New Roman"/>
          <w:sz w:val="24"/>
          <w:szCs w:val="24"/>
          <w:lang w:val="en-US"/>
        </w:rPr>
        <w:t>l Cielo, Argentina crater field</w:t>
      </w:r>
      <w:r w:rsidRPr="00CE5B99">
        <w:rPr>
          <w:rFonts w:ascii="Times New Roman" w:hAnsi="Times New Roman" w:cs="Times New Roman"/>
          <w:sz w:val="24"/>
          <w:szCs w:val="24"/>
          <w:lang w:val="en-US"/>
        </w:rPr>
        <w:t xml:space="preserve">. </w:t>
      </w:r>
      <w:r w:rsidRPr="00CE5B99">
        <w:rPr>
          <w:rFonts w:ascii="Times New Roman" w:hAnsi="Times New Roman" w:cs="Times New Roman"/>
          <w:i/>
          <w:sz w:val="24"/>
          <w:szCs w:val="24"/>
          <w:lang w:val="en-US"/>
        </w:rPr>
        <w:t>Lunar and Planetary Science</w:t>
      </w:r>
      <w:r w:rsidR="0005066E" w:rsidRPr="00CE5B99">
        <w:rPr>
          <w:rFonts w:ascii="Times New Roman" w:hAnsi="Times New Roman" w:cs="Times New Roman"/>
          <w:sz w:val="24"/>
          <w:szCs w:val="24"/>
          <w:lang w:val="en-US"/>
        </w:rPr>
        <w:t>,</w:t>
      </w:r>
      <w:r w:rsidRPr="00CE5B99">
        <w:rPr>
          <w:rFonts w:ascii="Times New Roman" w:hAnsi="Times New Roman" w:cs="Times New Roman"/>
          <w:sz w:val="24"/>
          <w:szCs w:val="24"/>
          <w:lang w:val="en-US"/>
        </w:rPr>
        <w:t xml:space="preserve"> XXXVIII.</w:t>
      </w:r>
    </w:p>
    <w:p w14:paraId="022A55D5" w14:textId="77777777" w:rsidR="00026DAC" w:rsidRPr="00CE5B99" w:rsidRDefault="00026DAC" w:rsidP="00CE5B99">
      <w:pPr>
        <w:pStyle w:val="5TextocomnIIGG"/>
        <w:spacing w:after="120"/>
        <w:rPr>
          <w:lang w:val="en-US"/>
        </w:rPr>
      </w:pPr>
    </w:p>
    <w:sectPr w:rsidR="00026DAC" w:rsidRPr="00CE5B99" w:rsidSect="00E4199A">
      <w:headerReference w:type="default"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F9586" w14:textId="77777777" w:rsidR="00AC7604" w:rsidRDefault="00AC7604" w:rsidP="002061AB">
      <w:pPr>
        <w:spacing w:after="0" w:line="240" w:lineRule="auto"/>
      </w:pPr>
      <w:r>
        <w:separator/>
      </w:r>
    </w:p>
  </w:endnote>
  <w:endnote w:type="continuationSeparator" w:id="0">
    <w:p w14:paraId="6188C612" w14:textId="77777777" w:rsidR="00AC7604" w:rsidRDefault="00AC7604"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FED70" w14:textId="3BC85650" w:rsidR="00E62D1B" w:rsidRPr="00C17F2C" w:rsidRDefault="00E62D1B" w:rsidP="00E62D1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C17F2C">
      <w:rPr>
        <w:rFonts w:ascii="Times New Roman" w:eastAsia="Calibri" w:hAnsi="Times New Roman" w:cs="Times New Roman"/>
        <w:b/>
        <w:bCs/>
        <w:color w:val="C00000"/>
        <w:sz w:val="18"/>
        <w:szCs w:val="18"/>
        <w:lang w:val="en-GB"/>
      </w:rPr>
      <w:t>Revista</w:t>
    </w:r>
    <w:proofErr w:type="spellEnd"/>
    <w:r w:rsidRPr="00C17F2C">
      <w:rPr>
        <w:rFonts w:ascii="Times New Roman" w:eastAsia="Calibri" w:hAnsi="Times New Roman" w:cs="Times New Roman"/>
        <w:b/>
        <w:bCs/>
        <w:color w:val="C00000"/>
        <w:sz w:val="18"/>
        <w:szCs w:val="18"/>
        <w:lang w:val="en-GB"/>
      </w:rPr>
      <w:t xml:space="preserve"> Internacional de Turismo, </w:t>
    </w:r>
    <w:proofErr w:type="spellStart"/>
    <w:r w:rsidRPr="00C17F2C">
      <w:rPr>
        <w:rFonts w:ascii="Times New Roman" w:eastAsia="Calibri" w:hAnsi="Times New Roman" w:cs="Times New Roman"/>
        <w:b/>
        <w:bCs/>
        <w:color w:val="C00000"/>
        <w:sz w:val="18"/>
        <w:szCs w:val="18"/>
        <w:lang w:val="en-GB"/>
      </w:rPr>
      <w:t>Empresa</w:t>
    </w:r>
    <w:proofErr w:type="spellEnd"/>
    <w:r w:rsidRPr="00C17F2C">
      <w:rPr>
        <w:rFonts w:ascii="Times New Roman" w:eastAsia="Calibri" w:hAnsi="Times New Roman" w:cs="Times New Roman"/>
        <w:b/>
        <w:bCs/>
        <w:color w:val="C00000"/>
        <w:sz w:val="18"/>
        <w:szCs w:val="18"/>
        <w:lang w:val="en-GB"/>
      </w:rPr>
      <w:t xml:space="preserve"> y </w:t>
    </w:r>
    <w:proofErr w:type="spellStart"/>
    <w:r w:rsidRPr="00C17F2C">
      <w:rPr>
        <w:rFonts w:ascii="Times New Roman" w:eastAsia="Calibri" w:hAnsi="Times New Roman" w:cs="Times New Roman"/>
        <w:b/>
        <w:bCs/>
        <w:color w:val="C00000"/>
        <w:sz w:val="18"/>
        <w:szCs w:val="18"/>
        <w:lang w:val="en-GB"/>
      </w:rPr>
      <w:t>Territorio</w:t>
    </w:r>
    <w:proofErr w:type="spellEnd"/>
    <w:r w:rsidRPr="00C17F2C">
      <w:rPr>
        <w:rFonts w:ascii="Times New Roman" w:eastAsia="Calibri" w:hAnsi="Times New Roman" w:cs="Times New Roman"/>
        <w:b/>
        <w:bCs/>
        <w:color w:val="C00000"/>
        <w:sz w:val="18"/>
        <w:szCs w:val="18"/>
        <w:lang w:val="en-GB"/>
      </w:rPr>
      <w:t>, vol. 8, nº 1, 2024, pp. 2</w:t>
    </w:r>
    <w:r>
      <w:rPr>
        <w:rFonts w:ascii="Times New Roman" w:eastAsia="Calibri" w:hAnsi="Times New Roman" w:cs="Times New Roman"/>
        <w:b/>
        <w:bCs/>
        <w:color w:val="C00000"/>
        <w:sz w:val="18"/>
        <w:szCs w:val="18"/>
        <w:lang w:val="en-GB"/>
      </w:rPr>
      <w:t>36</w:t>
    </w:r>
    <w:r w:rsidRPr="00C17F2C">
      <w:rPr>
        <w:rFonts w:ascii="Times New Roman" w:eastAsia="Calibri" w:hAnsi="Times New Roman" w:cs="Times New Roman"/>
        <w:b/>
        <w:bCs/>
        <w:color w:val="C00000"/>
        <w:sz w:val="18"/>
        <w:szCs w:val="18"/>
        <w:lang w:val="en-GB"/>
      </w:rPr>
      <w:t>-2</w:t>
    </w:r>
    <w:r>
      <w:rPr>
        <w:rFonts w:ascii="Times New Roman" w:eastAsia="Calibri" w:hAnsi="Times New Roman" w:cs="Times New Roman"/>
        <w:b/>
        <w:bCs/>
        <w:color w:val="C00000"/>
        <w:sz w:val="18"/>
        <w:szCs w:val="18"/>
        <w:lang w:val="en-GB"/>
      </w:rPr>
      <w:t>43</w:t>
    </w:r>
    <w:r w:rsidRPr="00C17F2C">
      <w:rPr>
        <w:rFonts w:ascii="Times New Roman" w:eastAsia="Calibri" w:hAnsi="Times New Roman" w:cs="Times New Roman"/>
        <w:b/>
        <w:bCs/>
        <w:color w:val="C00000"/>
        <w:sz w:val="18"/>
        <w:szCs w:val="18"/>
        <w:lang w:val="en-GB"/>
      </w:rPr>
      <w:t>.</w:t>
    </w:r>
  </w:p>
  <w:p w14:paraId="1A33EC75" w14:textId="6FF967FF" w:rsidR="002061AB" w:rsidRDefault="00E62D1B" w:rsidP="00E62D1B">
    <w:pPr>
      <w:tabs>
        <w:tab w:val="center" w:pos="4252"/>
        <w:tab w:val="right" w:pos="8504"/>
      </w:tabs>
      <w:spacing w:before="120" w:after="0" w:line="240" w:lineRule="auto"/>
      <w:jc w:val="center"/>
    </w:pPr>
    <w:r w:rsidRPr="00C17F2C">
      <w:rPr>
        <w:rFonts w:ascii="Times New Roman" w:eastAsia="Calibri" w:hAnsi="Times New Roman" w:cs="Times New Roman"/>
        <w:sz w:val="18"/>
        <w:szCs w:val="18"/>
        <w:lang w:val="en-GB"/>
      </w:rPr>
      <w:t>https://www.uco.es/ucopress/ojs/index.php/riturem/index</w:t>
    </w:r>
    <w:r w:rsidRPr="00C17F2C">
      <w:rPr>
        <w:rFonts w:ascii="Times New Roman" w:eastAsia="Calibri" w:hAnsi="Times New Roman" w:cs="Times New Roman"/>
        <w:sz w:val="20"/>
        <w:szCs w:val="20"/>
      </w:rPr>
      <w:fldChar w:fldCharType="begin"/>
    </w:r>
    <w:r w:rsidRPr="00C17F2C">
      <w:rPr>
        <w:rFonts w:ascii="Times New Roman" w:eastAsia="Calibri" w:hAnsi="Times New Roman" w:cs="Times New Roman"/>
        <w:sz w:val="20"/>
        <w:szCs w:val="20"/>
        <w:lang w:val="en-GB"/>
      </w:rPr>
      <w:instrText>PAGE   \* MERGEFORMAT</w:instrText>
    </w:r>
    <w:r w:rsidRPr="00C17F2C">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C17F2C">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BA077" w14:textId="77777777" w:rsidR="00442E30" w:rsidRDefault="00442E30">
    <w:pPr>
      <w:pStyle w:val="Piedepgina"/>
      <w:rPr>
        <w:rFonts w:ascii="Times New Roman" w:eastAsia="Calibri" w:hAnsi="Times New Roman" w:cs="Times New Roman"/>
        <w:b/>
        <w:kern w:val="2"/>
        <w:lang w:val="en-GB"/>
        <w14:ligatures w14:val="standardContextual"/>
      </w:rPr>
    </w:pPr>
  </w:p>
  <w:p w14:paraId="3AFBEF23" w14:textId="0A2F86DB" w:rsidR="00442E30" w:rsidRDefault="00442E30" w:rsidP="00442E30">
    <w:pPr>
      <w:pStyle w:val="Piedepgina"/>
      <w:jc w:val="center"/>
      <w:rPr>
        <w:rFonts w:ascii="Times New Roman" w:eastAsia="Calibri" w:hAnsi="Times New Roman" w:cs="Times New Roman"/>
        <w:kern w:val="2"/>
        <w:lang w:val="en-GB"/>
        <w14:ligatures w14:val="standardContextual"/>
      </w:rPr>
    </w:pPr>
    <w:proofErr w:type="spellStart"/>
    <w:r w:rsidRPr="00C17F2C">
      <w:rPr>
        <w:rFonts w:ascii="Times New Roman" w:eastAsia="Calibri" w:hAnsi="Times New Roman" w:cs="Times New Roman"/>
        <w:b/>
        <w:kern w:val="2"/>
        <w:lang w:val="en-GB"/>
        <w14:ligatures w14:val="standardContextual"/>
      </w:rPr>
      <w:t>Recepción</w:t>
    </w:r>
    <w:proofErr w:type="spellEnd"/>
    <w:r w:rsidRPr="00C17F2C">
      <w:rPr>
        <w:rFonts w:ascii="Times New Roman" w:eastAsia="Calibri" w:hAnsi="Times New Roman" w:cs="Times New Roman"/>
        <w:b/>
        <w:kern w:val="2"/>
        <w:lang w:val="en-GB"/>
        <w14:ligatures w14:val="standardContextual"/>
      </w:rPr>
      <w:t>:</w:t>
    </w:r>
    <w:r w:rsidRPr="00C17F2C">
      <w:rPr>
        <w:rFonts w:ascii="Times New Roman" w:eastAsia="Calibri" w:hAnsi="Times New Roman" w:cs="Times New Roman"/>
        <w:kern w:val="2"/>
        <w:lang w:val="en-GB"/>
        <w14:ligatures w14:val="standardContextual"/>
      </w:rPr>
      <w:t xml:space="preserve"> </w:t>
    </w:r>
    <w:r>
      <w:rPr>
        <w:rFonts w:ascii="Times New Roman" w:eastAsia="Calibri" w:hAnsi="Times New Roman" w:cs="Times New Roman"/>
        <w:kern w:val="2"/>
        <w:lang w:val="en-GB"/>
        <w14:ligatures w14:val="standardContextual"/>
      </w:rPr>
      <w:t>22</w:t>
    </w:r>
    <w:r w:rsidRPr="00C17F2C">
      <w:rPr>
        <w:rFonts w:ascii="Times New Roman" w:eastAsia="Calibri" w:hAnsi="Times New Roman" w:cs="Times New Roman"/>
        <w:kern w:val="2"/>
        <w:lang w:val="en-GB"/>
        <w14:ligatures w14:val="standardContextual"/>
      </w:rPr>
      <w:t>/</w:t>
    </w:r>
    <w:r>
      <w:rPr>
        <w:rFonts w:ascii="Times New Roman" w:eastAsia="Calibri" w:hAnsi="Times New Roman" w:cs="Times New Roman"/>
        <w:kern w:val="2"/>
        <w:lang w:val="en-GB"/>
        <w14:ligatures w14:val="standardContextual"/>
      </w:rPr>
      <w:t>03</w:t>
    </w:r>
    <w:r w:rsidRPr="00C17F2C">
      <w:rPr>
        <w:rFonts w:ascii="Times New Roman" w:eastAsia="Calibri" w:hAnsi="Times New Roman" w:cs="Times New Roman"/>
        <w:kern w:val="2"/>
        <w:lang w:val="en-GB"/>
        <w14:ligatures w14:val="standardContextual"/>
      </w:rPr>
      <w:t>/202</w:t>
    </w:r>
    <w:r>
      <w:rPr>
        <w:rFonts w:ascii="Times New Roman" w:eastAsia="Calibri" w:hAnsi="Times New Roman" w:cs="Times New Roman"/>
        <w:kern w:val="2"/>
        <w:lang w:val="en-GB"/>
        <w14:ligatures w14:val="standardContextual"/>
      </w:rPr>
      <w:t>3</w:t>
    </w:r>
    <w:r w:rsidRPr="00C17F2C">
      <w:rPr>
        <w:rFonts w:ascii="Times New Roman" w:eastAsia="Calibri" w:hAnsi="Times New Roman" w:cs="Times New Roman"/>
        <w:bCs/>
        <w:kern w:val="2"/>
        <w:lang w:val="en-GB"/>
        <w14:ligatures w14:val="standardContextual"/>
      </w:rPr>
      <w:tab/>
    </w:r>
    <w:proofErr w:type="spellStart"/>
    <w:r w:rsidRPr="00C17F2C">
      <w:rPr>
        <w:rFonts w:ascii="Times New Roman" w:eastAsia="Calibri" w:hAnsi="Times New Roman" w:cs="Times New Roman"/>
        <w:b/>
        <w:kern w:val="2"/>
        <w:lang w:val="en-GB"/>
        <w14:ligatures w14:val="standardContextual"/>
      </w:rPr>
      <w:t>Aceptación</w:t>
    </w:r>
    <w:proofErr w:type="spellEnd"/>
    <w:r w:rsidRPr="00C17F2C">
      <w:rPr>
        <w:rFonts w:ascii="Times New Roman" w:eastAsia="Calibri" w:hAnsi="Times New Roman" w:cs="Times New Roman"/>
        <w:kern w:val="2"/>
        <w:lang w:val="en-GB"/>
        <w14:ligatures w14:val="standardContextual"/>
      </w:rPr>
      <w:t xml:space="preserve">: </w:t>
    </w:r>
    <w:r>
      <w:rPr>
        <w:rFonts w:ascii="Times New Roman" w:eastAsia="Calibri" w:hAnsi="Times New Roman" w:cs="Times New Roman"/>
        <w:kern w:val="2"/>
        <w:lang w:val="en-GB"/>
        <w14:ligatures w14:val="standardContextual"/>
      </w:rPr>
      <w:t>15</w:t>
    </w:r>
    <w:r w:rsidRPr="00C17F2C">
      <w:rPr>
        <w:rFonts w:ascii="Times New Roman" w:eastAsia="Calibri" w:hAnsi="Times New Roman" w:cs="Times New Roman"/>
        <w:kern w:val="2"/>
        <w:lang w:val="en-GB"/>
        <w14:ligatures w14:val="standardContextual"/>
      </w:rPr>
      <w:t>/0</w:t>
    </w:r>
    <w:r>
      <w:rPr>
        <w:rFonts w:ascii="Times New Roman" w:eastAsia="Calibri" w:hAnsi="Times New Roman" w:cs="Times New Roman"/>
        <w:kern w:val="2"/>
        <w:lang w:val="en-GB"/>
        <w14:ligatures w14:val="standardContextual"/>
      </w:rPr>
      <w:t>3</w:t>
    </w:r>
    <w:r w:rsidRPr="00C17F2C">
      <w:rPr>
        <w:rFonts w:ascii="Times New Roman" w:eastAsia="Calibri" w:hAnsi="Times New Roman" w:cs="Times New Roman"/>
        <w:kern w:val="2"/>
        <w:lang w:val="en-GB"/>
        <w14:ligatures w14:val="standardContextual"/>
      </w:rPr>
      <w:t>/2024</w:t>
    </w:r>
    <w:r w:rsidRPr="00C17F2C">
      <w:rPr>
        <w:rFonts w:ascii="Times New Roman" w:eastAsia="Calibri" w:hAnsi="Times New Roman" w:cs="Times New Roman"/>
        <w:bCs/>
        <w:kern w:val="2"/>
        <w:lang w:val="en-GB"/>
        <w14:ligatures w14:val="standardContextual"/>
      </w:rPr>
      <w:tab/>
      <w:t xml:space="preserve">                 </w:t>
    </w:r>
    <w:proofErr w:type="spellStart"/>
    <w:r w:rsidRPr="00C17F2C">
      <w:rPr>
        <w:rFonts w:ascii="Times New Roman" w:eastAsia="Calibri" w:hAnsi="Times New Roman" w:cs="Times New Roman"/>
        <w:b/>
        <w:kern w:val="2"/>
        <w:lang w:val="en-GB"/>
        <w14:ligatures w14:val="standardContextual"/>
      </w:rPr>
      <w:t>Publicación</w:t>
    </w:r>
    <w:proofErr w:type="spellEnd"/>
    <w:r w:rsidRPr="00C17F2C">
      <w:rPr>
        <w:rFonts w:ascii="Times New Roman" w:eastAsia="Calibri" w:hAnsi="Times New Roman" w:cs="Times New Roman"/>
        <w:b/>
        <w:kern w:val="2"/>
        <w:lang w:val="en-GB"/>
        <w14:ligatures w14:val="standardContextual"/>
      </w:rPr>
      <w:t>:</w:t>
    </w:r>
    <w:r w:rsidRPr="00C17F2C">
      <w:rPr>
        <w:rFonts w:ascii="Times New Roman" w:eastAsia="Calibri" w:hAnsi="Times New Roman" w:cs="Times New Roman"/>
        <w:kern w:val="2"/>
        <w:lang w:val="en-GB"/>
        <w14:ligatures w14:val="standardContextual"/>
      </w:rPr>
      <w:t xml:space="preserve"> 30/06/2024</w:t>
    </w:r>
  </w:p>
  <w:p w14:paraId="3FBA6171" w14:textId="77777777" w:rsidR="00442E30" w:rsidRDefault="00442E30">
    <w:pPr>
      <w:pStyle w:val="Piedepgina"/>
      <w:rPr>
        <w:rFonts w:ascii="Times New Roman" w:eastAsia="Calibri" w:hAnsi="Times New Roman" w:cs="Times New Roman"/>
        <w:kern w:val="2"/>
        <w:lang w:val="en-GB"/>
        <w14:ligatures w14:val="standardContextual"/>
      </w:rPr>
    </w:pPr>
  </w:p>
  <w:p w14:paraId="7BF03A57" w14:textId="5915D9B3" w:rsidR="00E4199A" w:rsidRDefault="00442E30" w:rsidP="00442E30">
    <w:pPr>
      <w:pStyle w:val="Piedepgina"/>
      <w:jc w:val="center"/>
    </w:pPr>
    <w:r w:rsidRPr="00C17F2C">
      <w:rPr>
        <w:rFonts w:ascii="Times New Roman" w:eastAsia="Malgun Gothic" w:hAnsi="Times New Roman" w:cs="Times New Roman"/>
        <w:noProof/>
        <w:sz w:val="20"/>
        <w:szCs w:val="20"/>
        <w:lang w:val="es-ES_tradnl" w:eastAsia="ko-KR"/>
      </w:rPr>
      <w:drawing>
        <wp:inline distT="0" distB="0" distL="0" distR="0" wp14:anchorId="60E87B31" wp14:editId="51CB0188">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00E62D1B">
      <w:rPr>
        <w:rFonts w:ascii="Times New Roman" w:eastAsia="Calibri" w:hAnsi="Times New Roman" w:cs="Times New Roman"/>
        <w:sz w:val="18"/>
        <w:szCs w:val="18"/>
        <w:lang w:val="en-GB"/>
      </w:rPr>
      <w:t xml:space="preserve">  </w:t>
    </w:r>
    <w:r w:rsidRPr="00C17F2C">
      <w:rPr>
        <w:rFonts w:ascii="Times New Roman" w:eastAsia="Calibri" w:hAnsi="Times New Roman" w:cs="Times New Roman"/>
        <w:sz w:val="18"/>
        <w:szCs w:val="18"/>
        <w:lang w:val="en-GB"/>
      </w:rPr>
      <w:t xml:space="preserve">Este </w:t>
    </w:r>
    <w:proofErr w:type="spellStart"/>
    <w:r w:rsidRPr="00C17F2C">
      <w:rPr>
        <w:rFonts w:ascii="Times New Roman" w:eastAsia="Calibri" w:hAnsi="Times New Roman" w:cs="Times New Roman"/>
        <w:sz w:val="18"/>
        <w:szCs w:val="18"/>
        <w:lang w:val="en-GB"/>
      </w:rPr>
      <w:t>trabajo</w:t>
    </w:r>
    <w:proofErr w:type="spellEnd"/>
    <w:r w:rsidRPr="00C17F2C">
      <w:rPr>
        <w:rFonts w:ascii="Times New Roman" w:eastAsia="Calibri" w:hAnsi="Times New Roman" w:cs="Times New Roman"/>
        <w:sz w:val="18"/>
        <w:szCs w:val="18"/>
        <w:lang w:val="en-GB"/>
      </w:rPr>
      <w:t xml:space="preserve"> se publica bajo </w:t>
    </w:r>
    <w:proofErr w:type="spellStart"/>
    <w:r w:rsidRPr="00C17F2C">
      <w:rPr>
        <w:rFonts w:ascii="Times New Roman" w:eastAsia="Calibri" w:hAnsi="Times New Roman" w:cs="Times New Roman"/>
        <w:sz w:val="18"/>
        <w:szCs w:val="18"/>
        <w:lang w:val="en-GB"/>
      </w:rPr>
      <w:t>una</w:t>
    </w:r>
    <w:proofErr w:type="spellEnd"/>
    <w:r w:rsidRPr="00C17F2C">
      <w:rPr>
        <w:rFonts w:ascii="Times New Roman" w:eastAsia="Calibri" w:hAnsi="Times New Roman" w:cs="Times New Roman"/>
        <w:sz w:val="18"/>
        <w:szCs w:val="18"/>
        <w:lang w:val="en-GB"/>
      </w:rPr>
      <w:t xml:space="preserve"> </w:t>
    </w:r>
    <w:proofErr w:type="spellStart"/>
    <w:r w:rsidRPr="00C17F2C">
      <w:rPr>
        <w:rFonts w:ascii="Times New Roman" w:eastAsia="Calibri" w:hAnsi="Times New Roman" w:cs="Times New Roman"/>
        <w:sz w:val="18"/>
        <w:szCs w:val="18"/>
        <w:lang w:val="en-GB"/>
      </w:rPr>
      <w:t>licencia</w:t>
    </w:r>
    <w:proofErr w:type="spellEnd"/>
    <w:r w:rsidRPr="00C17F2C">
      <w:rPr>
        <w:rFonts w:ascii="Times New Roman" w:eastAsia="Calibri" w:hAnsi="Times New Roman" w:cs="Times New Roman"/>
        <w:sz w:val="18"/>
        <w:szCs w:val="18"/>
        <w:lang w:val="en-GB"/>
      </w:rPr>
      <w:t xml:space="preserve"> de Creative Commons </w:t>
    </w:r>
    <w:proofErr w:type="spellStart"/>
    <w:r w:rsidRPr="00C17F2C">
      <w:rPr>
        <w:rFonts w:ascii="Times New Roman" w:eastAsia="Calibri" w:hAnsi="Times New Roman" w:cs="Times New Roman"/>
        <w:sz w:val="18"/>
        <w:szCs w:val="18"/>
        <w:lang w:val="en-GB"/>
      </w:rPr>
      <w:t>Reconocimiento</w:t>
    </w:r>
    <w:proofErr w:type="spellEnd"/>
    <w:r w:rsidRPr="00C17F2C">
      <w:rPr>
        <w:rFonts w:ascii="Times New Roman" w:eastAsia="Calibri" w:hAnsi="Times New Roman" w:cs="Times New Roman"/>
        <w:sz w:val="18"/>
        <w:szCs w:val="18"/>
        <w:lang w:val="en-GB"/>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E4DC7" w14:textId="77777777" w:rsidR="00AC7604" w:rsidRDefault="00AC7604" w:rsidP="002061AB">
      <w:pPr>
        <w:spacing w:after="0" w:line="240" w:lineRule="auto"/>
      </w:pPr>
      <w:r>
        <w:separator/>
      </w:r>
    </w:p>
  </w:footnote>
  <w:footnote w:type="continuationSeparator" w:id="0">
    <w:p w14:paraId="5EA680C9" w14:textId="77777777" w:rsidR="00AC7604" w:rsidRDefault="00AC7604" w:rsidP="002061AB">
      <w:pPr>
        <w:spacing w:after="0" w:line="240" w:lineRule="auto"/>
      </w:pPr>
      <w:r>
        <w:continuationSeparator/>
      </w:r>
    </w:p>
  </w:footnote>
  <w:footnote w:id="1">
    <w:p w14:paraId="7B28638E" w14:textId="69EE3139" w:rsidR="00AD0C90" w:rsidRPr="002E3E09" w:rsidRDefault="00A03F77" w:rsidP="00A03F77">
      <w:pPr>
        <w:pStyle w:val="6NotasalpiedepginaIIGG"/>
      </w:pPr>
      <w:r>
        <w:rPr>
          <w:rStyle w:val="Refdenotaalpie"/>
        </w:rPr>
        <w:footnoteRef/>
      </w:r>
      <w:r>
        <w:t xml:space="preserve"> </w:t>
      </w:r>
      <w:r w:rsidR="00127C70">
        <w:t xml:space="preserve">Profesor adjunto. </w:t>
      </w:r>
      <w:r w:rsidR="00555AB2">
        <w:t>Universidad Nacional del Centro de la Provincia de Buenos Aires. Centro de Investigaciones y Estudios Ambientales</w:t>
      </w:r>
      <w:r w:rsidRPr="002E660E">
        <w:t xml:space="preserve">, </w:t>
      </w:r>
      <w:r w:rsidR="00555AB2">
        <w:t>Argentina.</w:t>
      </w:r>
      <w:r w:rsidR="00CE5B99">
        <w:t xml:space="preserve"> Email: </w:t>
      </w:r>
      <w:r w:rsidR="00555AB2">
        <w:t>aldogramos@fch.unicen.edu.ar</w:t>
      </w:r>
      <w:r w:rsidRPr="0062732E">
        <w:t xml:space="preserve"> </w:t>
      </w:r>
      <w:r w:rsidR="00CE5B99">
        <w:t xml:space="preserve">  Id.</w:t>
      </w:r>
      <w:r w:rsidRPr="00CE5B99">
        <w:t xml:space="preserve"> </w:t>
      </w:r>
      <w:proofErr w:type="spellStart"/>
      <w:r w:rsidR="00CE5B99">
        <w:t>O</w:t>
      </w:r>
      <w:r w:rsidRPr="00CE5B99">
        <w:t>rcid</w:t>
      </w:r>
      <w:proofErr w:type="spellEnd"/>
      <w:r w:rsidR="00CE5B99">
        <w:t xml:space="preserve">: </w:t>
      </w:r>
      <w:r w:rsidR="002E3E09" w:rsidRPr="00887666">
        <w:t xml:space="preserve"> </w:t>
      </w:r>
      <w:r w:rsidR="00876F4C">
        <w:t>0000-0002-1113-4632</w:t>
      </w:r>
      <w:r w:rsidR="007B12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67EF9" w14:textId="6999B1C0" w:rsidR="00442E30" w:rsidRPr="00E62D1B" w:rsidRDefault="00E62D1B" w:rsidP="00442E30">
    <w:pPr>
      <w:pStyle w:val="Encabezado"/>
      <w:rPr>
        <w:rFonts w:ascii="Calibri" w:eastAsia="Calibri" w:hAnsi="Calibri" w:cs="Times New Roman"/>
        <w:kern w:val="2"/>
        <w:lang w:val="en-GB"/>
        <w14:ligatures w14:val="standardContextual"/>
      </w:rPr>
    </w:pPr>
    <w:r w:rsidRPr="00E62D1B">
      <w:rPr>
        <w:rFonts w:ascii="Times New Roman" w:eastAsia="Calibri" w:hAnsi="Times New Roman" w:cs="Times New Roman"/>
        <w:b/>
        <w:i/>
        <w:iCs/>
        <w:color w:val="C0504D"/>
        <w:kern w:val="2"/>
        <w:sz w:val="18"/>
        <w:szCs w:val="18"/>
        <w14:ligatures w14:val="standardContextual"/>
      </w:rPr>
      <w:t>Geoturismo y patrimonio natural y cultural: aportaciones</w:t>
    </w:r>
    <w:r w:rsidR="00442E30">
      <w:rPr>
        <w:rFonts w:ascii="Times New Roman" w:eastAsia="Calibri" w:hAnsi="Times New Roman" w:cs="Times New Roman"/>
        <w:b/>
        <w:i/>
        <w:iCs/>
        <w:color w:val="C0504D"/>
        <w:kern w:val="2"/>
        <w:sz w:val="18"/>
        <w:szCs w:val="18"/>
        <w14:ligatures w14:val="standardContextual"/>
      </w:rPr>
      <w:t xml:space="preserve"> </w:t>
    </w:r>
    <w:r w:rsidR="00442E30" w:rsidRPr="00C17F2C">
      <w:rPr>
        <w:rFonts w:ascii="Times New Roman" w:eastAsia="Calibri" w:hAnsi="Times New Roman" w:cs="Times New Roman"/>
        <w:b/>
        <w:i/>
        <w:iCs/>
        <w:color w:val="C0504D"/>
        <w:kern w:val="2"/>
        <w:sz w:val="18"/>
        <w:szCs w:val="18"/>
        <w14:ligatures w14:val="standardContextual"/>
      </w:rPr>
      <w:t xml:space="preserve">(…) </w:t>
    </w:r>
    <w:r w:rsidRPr="00E62D1B">
      <w:rPr>
        <w:rFonts w:ascii="Times New Roman" w:eastAsia="Calibri" w:hAnsi="Times New Roman" w:cs="Times New Roman"/>
        <w:b/>
        <w:i/>
        <w:iCs/>
        <w:color w:val="C0504D"/>
        <w:kern w:val="2"/>
        <w:sz w:val="18"/>
        <w:szCs w:val="18"/>
        <w:lang w:val="pt-PT"/>
        <w14:ligatures w14:val="standardContextual"/>
      </w:rPr>
      <w:t>Geoparque (…) Campo de</w:t>
    </w:r>
    <w:r>
      <w:rPr>
        <w:rFonts w:ascii="Times New Roman" w:eastAsia="Calibri" w:hAnsi="Times New Roman" w:cs="Times New Roman"/>
        <w:b/>
        <w:i/>
        <w:iCs/>
        <w:color w:val="C0504D"/>
        <w:kern w:val="2"/>
        <w:sz w:val="18"/>
        <w:szCs w:val="18"/>
        <w:lang w:val="pt-PT"/>
        <w14:ligatures w14:val="standardContextual"/>
      </w:rPr>
      <w:t xml:space="preserve"> </w:t>
    </w:r>
    <w:proofErr w:type="spellStart"/>
    <w:r>
      <w:rPr>
        <w:rFonts w:ascii="Times New Roman" w:eastAsia="Calibri" w:hAnsi="Times New Roman" w:cs="Times New Roman"/>
        <w:b/>
        <w:i/>
        <w:iCs/>
        <w:color w:val="C0504D"/>
        <w:kern w:val="2"/>
        <w:sz w:val="18"/>
        <w:szCs w:val="18"/>
        <w:lang w:val="pt-PT"/>
        <w14:ligatures w14:val="standardContextual"/>
      </w:rPr>
      <w:t>Cielo</w:t>
    </w:r>
    <w:proofErr w:type="spellEnd"/>
    <w:r>
      <w:rPr>
        <w:rFonts w:ascii="Times New Roman" w:eastAsia="Calibri" w:hAnsi="Times New Roman" w:cs="Times New Roman"/>
        <w:b/>
        <w:i/>
        <w:iCs/>
        <w:color w:val="C0504D"/>
        <w:kern w:val="2"/>
        <w:sz w:val="18"/>
        <w:szCs w:val="18"/>
        <w:lang w:val="pt-PT"/>
        <w14:ligatures w14:val="standardContextual"/>
      </w:rPr>
      <w:t xml:space="preserve"> (</w:t>
    </w:r>
    <w:proofErr w:type="gramStart"/>
    <w:r>
      <w:rPr>
        <w:rFonts w:ascii="Times New Roman" w:eastAsia="Calibri" w:hAnsi="Times New Roman" w:cs="Times New Roman"/>
        <w:b/>
        <w:i/>
        <w:iCs/>
        <w:color w:val="C0504D"/>
        <w:kern w:val="2"/>
        <w:sz w:val="18"/>
        <w:szCs w:val="18"/>
        <w:lang w:val="pt-PT"/>
        <w14:ligatures w14:val="standardContextual"/>
      </w:rPr>
      <w:t xml:space="preserve">Argentina)  </w:t>
    </w:r>
    <w:r w:rsidRPr="00E62D1B">
      <w:rPr>
        <w:rFonts w:ascii="Times New Roman" w:eastAsia="Calibri" w:hAnsi="Times New Roman" w:cs="Times New Roman"/>
        <w:b/>
        <w:color w:val="C0504D"/>
        <w:kern w:val="2"/>
        <w:sz w:val="18"/>
        <w:szCs w:val="18"/>
        <w:lang w:val="pt-PT"/>
        <w14:ligatures w14:val="standardContextual"/>
      </w:rPr>
      <w:t>Ramos</w:t>
    </w:r>
    <w:proofErr w:type="gramEnd"/>
    <w:r w:rsidRPr="00E62D1B">
      <w:rPr>
        <w:rFonts w:ascii="Times New Roman" w:eastAsia="Calibri" w:hAnsi="Times New Roman" w:cs="Times New Roman"/>
        <w:b/>
        <w:color w:val="C0504D"/>
        <w:kern w:val="2"/>
        <w:sz w:val="18"/>
        <w:szCs w:val="18"/>
        <w:lang w:val="pt-PT"/>
        <w14:ligatures w14:val="standardContextual"/>
      </w:rPr>
      <w:t>, 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F084C" w14:textId="77777777" w:rsidR="00442E30" w:rsidRPr="00054CA9" w:rsidRDefault="00442E30" w:rsidP="00442E30">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054CA9">
      <w:rPr>
        <w:rFonts w:ascii="Times New Roman" w:eastAsia="Calibri" w:hAnsi="Times New Roman" w:cs="Times New Roman"/>
        <w:sz w:val="20"/>
        <w:szCs w:val="20"/>
        <w:lang w:val="en-GB"/>
      </w:rPr>
      <w:t>REVISTA INTERNACIONAL DE TURISMO, EMPRESA Y TERRITORIO</w:t>
    </w:r>
  </w:p>
  <w:p w14:paraId="670E3C39" w14:textId="75EC7965" w:rsidR="00442E30" w:rsidRPr="00054CA9" w:rsidRDefault="00442E30" w:rsidP="00442E30">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054CA9">
      <w:rPr>
        <w:rFonts w:ascii="Times New Roman" w:eastAsia="Calibri" w:hAnsi="Times New Roman" w:cs="Times New Roman"/>
        <w:sz w:val="20"/>
        <w:szCs w:val="20"/>
        <w:lang w:val="en-GB"/>
      </w:rPr>
      <w:t xml:space="preserve">Nº 16, </w:t>
    </w:r>
    <w:proofErr w:type="spellStart"/>
    <w:r w:rsidRPr="00054CA9">
      <w:rPr>
        <w:rFonts w:ascii="Times New Roman" w:eastAsia="Calibri" w:hAnsi="Times New Roman" w:cs="Times New Roman"/>
        <w:sz w:val="20"/>
        <w:szCs w:val="20"/>
        <w:lang w:val="en-GB"/>
      </w:rPr>
      <w:t>enero-junio</w:t>
    </w:r>
    <w:proofErr w:type="spellEnd"/>
    <w:r w:rsidRPr="00054CA9">
      <w:rPr>
        <w:rFonts w:ascii="Times New Roman" w:eastAsia="Calibri" w:hAnsi="Times New Roman" w:cs="Times New Roman"/>
        <w:sz w:val="20"/>
        <w:szCs w:val="20"/>
        <w:lang w:val="en-GB"/>
      </w:rPr>
      <w:t xml:space="preserve"> de 2024, pp. 2</w:t>
    </w:r>
    <w:r>
      <w:rPr>
        <w:rFonts w:ascii="Times New Roman" w:eastAsia="Calibri" w:hAnsi="Times New Roman" w:cs="Times New Roman"/>
        <w:sz w:val="20"/>
        <w:szCs w:val="20"/>
        <w:lang w:val="en-GB"/>
      </w:rPr>
      <w:t>36-243</w:t>
    </w:r>
  </w:p>
  <w:p w14:paraId="28295723" w14:textId="77777777" w:rsidR="00442E30" w:rsidRPr="00054CA9" w:rsidRDefault="00442E30" w:rsidP="00442E3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054CA9">
      <w:rPr>
        <w:rFonts w:ascii="Times New Roman" w:eastAsia="Calibri" w:hAnsi="Times New Roman" w:cs="Times New Roman"/>
        <w:sz w:val="20"/>
        <w:szCs w:val="20"/>
        <w:lang w:val="en-GB"/>
      </w:rPr>
      <w:t>ISSN:</w:t>
    </w:r>
    <w:r w:rsidRPr="00054CA9">
      <w:rPr>
        <w:rFonts w:ascii="Calibri" w:eastAsia="Malgun Gothic" w:hAnsi="Calibri" w:cs="Arial"/>
        <w:lang w:eastAsia="ko-KR"/>
      </w:rPr>
      <w:t xml:space="preserve"> </w:t>
    </w:r>
    <w:r w:rsidRPr="00054CA9">
      <w:rPr>
        <w:rFonts w:ascii="Times New Roman" w:eastAsia="Calibri" w:hAnsi="Times New Roman" w:cs="Times New Roman"/>
        <w:sz w:val="20"/>
        <w:szCs w:val="20"/>
        <w:lang w:val="en-GB"/>
      </w:rPr>
      <w:t>2660-9320</w:t>
    </w:r>
  </w:p>
  <w:p w14:paraId="550099ED" w14:textId="15A98A85" w:rsidR="00442E30" w:rsidRPr="00054CA9" w:rsidRDefault="00442E30" w:rsidP="00442E30">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054CA9">
      <w:rPr>
        <w:rFonts w:ascii="Times New Roman" w:eastAsia="Calibri" w:hAnsi="Times New Roman" w:cs="Times New Roman"/>
        <w:sz w:val="20"/>
        <w:szCs w:val="20"/>
        <w:lang w:val="en-GB"/>
      </w:rPr>
      <w:t>DOI:10.21071/</w:t>
    </w:r>
    <w:proofErr w:type="gramStart"/>
    <w:r w:rsidRPr="00054CA9">
      <w:rPr>
        <w:rFonts w:ascii="Times New Roman" w:eastAsia="Calibri" w:hAnsi="Times New Roman" w:cs="Times New Roman"/>
        <w:sz w:val="20"/>
        <w:szCs w:val="20"/>
        <w:lang w:val="en-GB"/>
      </w:rPr>
      <w:t>riturem.v</w:t>
    </w:r>
    <w:proofErr w:type="gramEnd"/>
    <w:r w:rsidRPr="00054CA9">
      <w:rPr>
        <w:rFonts w:ascii="Times New Roman" w:eastAsia="Calibri" w:hAnsi="Times New Roman" w:cs="Times New Roman"/>
        <w:sz w:val="20"/>
        <w:szCs w:val="20"/>
        <w:lang w:val="en-GB"/>
      </w:rPr>
      <w:t>8i1.1</w:t>
    </w:r>
    <w:r>
      <w:rPr>
        <w:rFonts w:ascii="Times New Roman" w:eastAsia="Calibri" w:hAnsi="Times New Roman" w:cs="Times New Roman"/>
        <w:sz w:val="20"/>
        <w:szCs w:val="20"/>
        <w:lang w:val="en-GB"/>
      </w:rPr>
      <w:t>5903</w:t>
    </w:r>
    <w:r w:rsidRPr="00054CA9">
      <w:rPr>
        <w:rFonts w:ascii="Times New Roman" w:eastAsia="Calibri" w:hAnsi="Times New Roman" w:cs="Times New Roman"/>
        <w:sz w:val="20"/>
        <w:szCs w:val="20"/>
        <w:lang w:val="en-GB"/>
      </w:rPr>
      <w:t xml:space="preserve"> </w:t>
    </w:r>
  </w:p>
  <w:p w14:paraId="131E0C7E" w14:textId="77777777" w:rsidR="00442E30" w:rsidRPr="00054CA9" w:rsidRDefault="00442E30" w:rsidP="00442E30">
    <w:pPr>
      <w:tabs>
        <w:tab w:val="center" w:pos="4252"/>
        <w:tab w:val="right" w:pos="8504"/>
      </w:tabs>
      <w:spacing w:after="0" w:line="240" w:lineRule="auto"/>
      <w:jc w:val="center"/>
      <w:rPr>
        <w:rFonts w:ascii="Calibri" w:eastAsia="Calibri" w:hAnsi="Calibri" w:cs="Times New Roman"/>
      </w:rPr>
    </w:pPr>
    <w:r w:rsidRPr="00054CA9">
      <w:rPr>
        <w:rFonts w:ascii="Calibri" w:eastAsia="Calibri" w:hAnsi="Calibri" w:cs="Times New Roman"/>
        <w:noProof/>
        <w:lang w:eastAsia="es-ES"/>
      </w:rPr>
      <w:drawing>
        <wp:inline distT="0" distB="0" distL="0" distR="0" wp14:anchorId="7C054F6E" wp14:editId="72C52C77">
          <wp:extent cx="1615440" cy="499745"/>
          <wp:effectExtent l="0" t="0" r="3810" b="0"/>
          <wp:docPr id="1075854007" name="Imagen 107585400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2D1E6C3" w14:textId="77777777" w:rsidR="00442E30" w:rsidRPr="00054CA9" w:rsidRDefault="00442E30" w:rsidP="00442E30">
    <w:pPr>
      <w:tabs>
        <w:tab w:val="center" w:pos="4252"/>
        <w:tab w:val="right" w:pos="8504"/>
      </w:tabs>
      <w:autoSpaceDN w:val="0"/>
      <w:spacing w:after="0" w:line="240" w:lineRule="auto"/>
      <w:jc w:val="center"/>
      <w:rPr>
        <w:rFonts w:ascii="Calibri" w:eastAsia="Calibri" w:hAnsi="Calibri" w:cs="Times New Roman"/>
      </w:rPr>
    </w:pPr>
  </w:p>
  <w:p w14:paraId="498E8807" w14:textId="1B503911" w:rsidR="00442E30" w:rsidRPr="00501435" w:rsidRDefault="00442E30" w:rsidP="00442E30">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n-GB" w:eastAsia="zh-CN" w:bidi="hi-IN"/>
      </w:rPr>
    </w:pPr>
    <w:r w:rsidRPr="00054CA9">
      <w:rPr>
        <w:rFonts w:ascii="Times New Roman" w:eastAsia="Calibri" w:hAnsi="Times New Roman" w:cs="Times New Roman"/>
        <w:b/>
        <w:bCs/>
        <w:sz w:val="18"/>
        <w:szCs w:val="18"/>
        <w:lang w:val="en-GB"/>
      </w:rPr>
      <w:t xml:space="preserve">Cita </w:t>
    </w:r>
    <w:proofErr w:type="spellStart"/>
    <w:r w:rsidRPr="00054CA9">
      <w:rPr>
        <w:rFonts w:ascii="Times New Roman" w:eastAsia="Calibri" w:hAnsi="Times New Roman" w:cs="Times New Roman"/>
        <w:b/>
        <w:bCs/>
        <w:sz w:val="18"/>
        <w:szCs w:val="18"/>
        <w:lang w:val="en-GB"/>
      </w:rPr>
      <w:t>bibliográfica</w:t>
    </w:r>
    <w:proofErr w:type="spellEnd"/>
    <w:r w:rsidRPr="00054CA9">
      <w:rPr>
        <w:rFonts w:ascii="Times New Roman" w:eastAsia="Calibri" w:hAnsi="Times New Roman" w:cs="Times New Roman"/>
        <w:b/>
        <w:bCs/>
        <w:sz w:val="18"/>
        <w:szCs w:val="18"/>
        <w:lang w:val="en-GB"/>
      </w:rPr>
      <w:t>:</w:t>
    </w:r>
    <w:r w:rsidRPr="00054CA9">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 xml:space="preserve">Ramos, A.G. </w:t>
    </w:r>
    <w:r w:rsidRPr="00054CA9">
      <w:rPr>
        <w:rFonts w:ascii="Times New Roman" w:eastAsia="Calibri" w:hAnsi="Times New Roman" w:cs="Times New Roman"/>
        <w:sz w:val="18"/>
        <w:szCs w:val="18"/>
        <w:lang w:val="en-GB"/>
      </w:rPr>
      <w:t>(2024).</w:t>
    </w:r>
    <w:r>
      <w:rPr>
        <w:rFonts w:ascii="Times New Roman" w:eastAsia="Calibri" w:hAnsi="Times New Roman" w:cs="Times New Roman"/>
        <w:sz w:val="18"/>
        <w:szCs w:val="18"/>
        <w:lang w:val="en-GB"/>
      </w:rPr>
      <w:t xml:space="preserve"> </w:t>
    </w:r>
    <w:proofErr w:type="spellStart"/>
    <w:r w:rsidRPr="00442E30">
      <w:rPr>
        <w:rFonts w:ascii="Times New Roman" w:eastAsia="Calibri" w:hAnsi="Times New Roman" w:cs="Times New Roman"/>
        <w:sz w:val="18"/>
        <w:szCs w:val="18"/>
        <w:lang w:val="en-GB"/>
      </w:rPr>
      <w:t>Geoturismo</w:t>
    </w:r>
    <w:proofErr w:type="spellEnd"/>
    <w:r w:rsidRPr="00442E30">
      <w:rPr>
        <w:rFonts w:ascii="Times New Roman" w:eastAsia="Calibri" w:hAnsi="Times New Roman" w:cs="Times New Roman"/>
        <w:sz w:val="18"/>
        <w:szCs w:val="18"/>
        <w:lang w:val="en-GB"/>
      </w:rPr>
      <w:t xml:space="preserve"> y </w:t>
    </w:r>
    <w:proofErr w:type="spellStart"/>
    <w:r w:rsidRPr="00442E30">
      <w:rPr>
        <w:rFonts w:ascii="Times New Roman" w:eastAsia="Calibri" w:hAnsi="Times New Roman" w:cs="Times New Roman"/>
        <w:sz w:val="18"/>
        <w:szCs w:val="18"/>
        <w:lang w:val="en-GB"/>
      </w:rPr>
      <w:t>patrimonio</w:t>
    </w:r>
    <w:proofErr w:type="spellEnd"/>
    <w:r w:rsidRPr="00442E30">
      <w:rPr>
        <w:rFonts w:ascii="Times New Roman" w:eastAsia="Calibri" w:hAnsi="Times New Roman" w:cs="Times New Roman"/>
        <w:sz w:val="18"/>
        <w:szCs w:val="18"/>
        <w:lang w:val="en-GB"/>
      </w:rPr>
      <w:t xml:space="preserve"> natural y cultural: </w:t>
    </w:r>
    <w:proofErr w:type="spellStart"/>
    <w:r w:rsidRPr="00442E30">
      <w:rPr>
        <w:rFonts w:ascii="Times New Roman" w:eastAsia="Calibri" w:hAnsi="Times New Roman" w:cs="Times New Roman"/>
        <w:sz w:val="18"/>
        <w:szCs w:val="18"/>
        <w:lang w:val="en-GB"/>
      </w:rPr>
      <w:t>aportaciones</w:t>
    </w:r>
    <w:proofErr w:type="spellEnd"/>
    <w:r w:rsidRPr="00442E30">
      <w:rPr>
        <w:rFonts w:ascii="Times New Roman" w:eastAsia="Calibri" w:hAnsi="Times New Roman" w:cs="Times New Roman"/>
        <w:sz w:val="18"/>
        <w:szCs w:val="18"/>
        <w:lang w:val="en-GB"/>
      </w:rPr>
      <w:t xml:space="preserve"> para la </w:t>
    </w:r>
    <w:proofErr w:type="spellStart"/>
    <w:r w:rsidRPr="00442E30">
      <w:rPr>
        <w:rFonts w:ascii="Times New Roman" w:eastAsia="Calibri" w:hAnsi="Times New Roman" w:cs="Times New Roman"/>
        <w:sz w:val="18"/>
        <w:szCs w:val="18"/>
        <w:lang w:val="en-GB"/>
      </w:rPr>
      <w:t>creación</w:t>
    </w:r>
    <w:proofErr w:type="spellEnd"/>
    <w:r w:rsidRPr="00442E30">
      <w:rPr>
        <w:rFonts w:ascii="Times New Roman" w:eastAsia="Calibri" w:hAnsi="Times New Roman" w:cs="Times New Roman"/>
        <w:sz w:val="18"/>
        <w:szCs w:val="18"/>
        <w:lang w:val="en-GB"/>
      </w:rPr>
      <w:t xml:space="preserve"> de un </w:t>
    </w:r>
    <w:proofErr w:type="spellStart"/>
    <w:r w:rsidRPr="00442E30">
      <w:rPr>
        <w:rFonts w:ascii="Times New Roman" w:eastAsia="Calibri" w:hAnsi="Times New Roman" w:cs="Times New Roman"/>
        <w:sz w:val="18"/>
        <w:szCs w:val="18"/>
        <w:lang w:val="en-GB"/>
      </w:rPr>
      <w:t>geoparque</w:t>
    </w:r>
    <w:proofErr w:type="spellEnd"/>
    <w:r w:rsidRPr="00442E30">
      <w:rPr>
        <w:rFonts w:ascii="Times New Roman" w:eastAsia="Calibri" w:hAnsi="Times New Roman" w:cs="Times New Roman"/>
        <w:sz w:val="18"/>
        <w:szCs w:val="18"/>
        <w:lang w:val="en-GB"/>
      </w:rPr>
      <w:t xml:space="preserve"> </w:t>
    </w:r>
    <w:proofErr w:type="spellStart"/>
    <w:r w:rsidRPr="00442E30">
      <w:rPr>
        <w:rFonts w:ascii="Times New Roman" w:eastAsia="Calibri" w:hAnsi="Times New Roman" w:cs="Times New Roman"/>
        <w:sz w:val="18"/>
        <w:szCs w:val="18"/>
        <w:lang w:val="en-GB"/>
      </w:rPr>
      <w:t>en</w:t>
    </w:r>
    <w:proofErr w:type="spellEnd"/>
    <w:r w:rsidRPr="00442E30">
      <w:rPr>
        <w:rFonts w:ascii="Times New Roman" w:eastAsia="Calibri" w:hAnsi="Times New Roman" w:cs="Times New Roman"/>
        <w:sz w:val="18"/>
        <w:szCs w:val="18"/>
        <w:lang w:val="en-GB"/>
      </w:rPr>
      <w:t xml:space="preserve"> Campo de Cielo (Argentina)</w:t>
    </w:r>
    <w:r w:rsidRPr="00054CA9">
      <w:rPr>
        <w:rFonts w:ascii="Times New Roman" w:eastAsia="Calibri" w:hAnsi="Times New Roman" w:cs="Times New Roman"/>
        <w:sz w:val="18"/>
        <w:szCs w:val="18"/>
        <w:lang w:val="en-GB"/>
      </w:rPr>
      <w:t xml:space="preserve">. </w:t>
    </w:r>
    <w:proofErr w:type="spellStart"/>
    <w:r w:rsidRPr="00054CA9">
      <w:rPr>
        <w:rFonts w:ascii="Times New Roman" w:eastAsia="NSimSun" w:hAnsi="Times New Roman" w:cs="Times New Roman"/>
        <w:i/>
        <w:iCs/>
        <w:kern w:val="3"/>
        <w:sz w:val="18"/>
        <w:szCs w:val="18"/>
        <w:lang w:val="en-GB" w:eastAsia="zh-CN" w:bidi="hi-IN"/>
      </w:rPr>
      <w:t>R</w:t>
    </w:r>
    <w:r w:rsidRPr="00054CA9">
      <w:rPr>
        <w:rFonts w:ascii="Times New Roman" w:eastAsia="NSimSun" w:hAnsi="Times New Roman" w:cs="Lucida Sans"/>
        <w:bCs/>
        <w:i/>
        <w:iCs/>
        <w:kern w:val="3"/>
        <w:sz w:val="18"/>
        <w:szCs w:val="18"/>
        <w:lang w:val="en-GB" w:eastAsia="zh-CN" w:bidi="hi-IN"/>
      </w:rPr>
      <w:t>e</w:t>
    </w:r>
    <w:r w:rsidRPr="00054CA9">
      <w:rPr>
        <w:rFonts w:ascii="Times New Roman" w:eastAsia="Calibri" w:hAnsi="Times New Roman" w:cs="Times New Roman"/>
        <w:i/>
        <w:iCs/>
        <w:sz w:val="18"/>
        <w:szCs w:val="18"/>
        <w:lang w:val="en-GB"/>
      </w:rPr>
      <w:t>vista</w:t>
    </w:r>
    <w:proofErr w:type="spellEnd"/>
    <w:r w:rsidRPr="00054CA9">
      <w:rPr>
        <w:rFonts w:ascii="Times New Roman" w:eastAsia="Calibri" w:hAnsi="Times New Roman" w:cs="Times New Roman"/>
        <w:i/>
        <w:iCs/>
        <w:sz w:val="18"/>
        <w:szCs w:val="18"/>
        <w:lang w:val="en-GB"/>
      </w:rPr>
      <w:t xml:space="preserve"> Internacional de Turismo, </w:t>
    </w:r>
    <w:proofErr w:type="spellStart"/>
    <w:r w:rsidRPr="00054CA9">
      <w:rPr>
        <w:rFonts w:ascii="Times New Roman" w:eastAsia="Calibri" w:hAnsi="Times New Roman" w:cs="Times New Roman"/>
        <w:i/>
        <w:iCs/>
        <w:sz w:val="18"/>
        <w:szCs w:val="18"/>
        <w:lang w:val="en-GB"/>
      </w:rPr>
      <w:t>Empresa</w:t>
    </w:r>
    <w:proofErr w:type="spellEnd"/>
    <w:r w:rsidRPr="00054CA9">
      <w:rPr>
        <w:rFonts w:ascii="Times New Roman" w:eastAsia="Calibri" w:hAnsi="Times New Roman" w:cs="Times New Roman"/>
        <w:i/>
        <w:iCs/>
        <w:sz w:val="18"/>
        <w:szCs w:val="18"/>
        <w:lang w:val="en-GB"/>
      </w:rPr>
      <w:t xml:space="preserve"> y </w:t>
    </w:r>
    <w:proofErr w:type="spellStart"/>
    <w:r w:rsidRPr="00054CA9">
      <w:rPr>
        <w:rFonts w:ascii="Times New Roman" w:eastAsia="Calibri" w:hAnsi="Times New Roman" w:cs="Times New Roman"/>
        <w:i/>
        <w:iCs/>
        <w:sz w:val="18"/>
        <w:szCs w:val="18"/>
        <w:lang w:val="en-GB"/>
      </w:rPr>
      <w:t>Territorio</w:t>
    </w:r>
    <w:proofErr w:type="spellEnd"/>
    <w:r w:rsidRPr="00054CA9">
      <w:rPr>
        <w:rFonts w:ascii="Times New Roman" w:eastAsia="Calibri" w:hAnsi="Times New Roman" w:cs="Times New Roman"/>
        <w:i/>
        <w:iCs/>
        <w:sz w:val="18"/>
        <w:szCs w:val="18"/>
        <w:lang w:val="en-GB"/>
      </w:rPr>
      <w:t>,</w:t>
    </w:r>
    <w:r w:rsidRPr="00054CA9">
      <w:rPr>
        <w:rFonts w:ascii="Times New Roman" w:eastAsia="Calibri" w:hAnsi="Times New Roman" w:cs="Times New Roman"/>
        <w:sz w:val="18"/>
        <w:szCs w:val="18"/>
        <w:lang w:val="en-GB"/>
      </w:rPr>
      <w:t xml:space="preserve"> 8 (1), 2</w:t>
    </w:r>
    <w:r>
      <w:rPr>
        <w:rFonts w:ascii="Times New Roman" w:eastAsia="Calibri" w:hAnsi="Times New Roman" w:cs="Times New Roman"/>
        <w:sz w:val="18"/>
        <w:szCs w:val="18"/>
        <w:lang w:val="en-GB"/>
      </w:rPr>
      <w:t>36-243</w:t>
    </w:r>
    <w:r w:rsidRPr="00054CA9">
      <w:rPr>
        <w:rFonts w:ascii="Times New Roman" w:eastAsia="Calibri" w:hAnsi="Times New Roman" w:cs="Times New Roman"/>
        <w:sz w:val="18"/>
        <w:szCs w:val="18"/>
        <w:lang w:val="en-GB"/>
      </w:rPr>
      <w:t xml:space="preserve">. </w:t>
    </w:r>
    <w:hyperlink r:id="rId2" w:history="1">
      <w:r w:rsidRPr="00054CA9">
        <w:rPr>
          <w:rFonts w:ascii="Times New Roman" w:eastAsia="Calibri" w:hAnsi="Times New Roman" w:cs="Times New Roman"/>
          <w:color w:val="0563C1"/>
          <w:sz w:val="18"/>
          <w:szCs w:val="18"/>
          <w:u w:val="single"/>
          <w:lang w:val="en-GB"/>
        </w:rPr>
        <w:t>https://doi.org/16758/riturem.v8i1.1</w:t>
      </w:r>
    </w:hyperlink>
    <w:r>
      <w:rPr>
        <w:rFonts w:ascii="Times New Roman" w:eastAsia="Calibri" w:hAnsi="Times New Roman" w:cs="Times New Roman"/>
        <w:color w:val="0563C1"/>
        <w:sz w:val="18"/>
        <w:szCs w:val="18"/>
        <w:u w:val="single"/>
        <w:lang w:val="en-GB"/>
      </w:rPr>
      <w:t>5903</w:t>
    </w:r>
    <w:r w:rsidRPr="00054CA9">
      <w:rPr>
        <w:rFonts w:ascii="Times New Roman" w:eastAsia="Calibri" w:hAnsi="Times New Roman" w:cs="Times New Roman"/>
        <w:color w:val="0000FF"/>
        <w:sz w:val="18"/>
        <w:szCs w:val="18"/>
        <w:u w:val="single"/>
        <w:lang w:val="en-GB"/>
      </w:rPr>
      <w:t xml:space="preserve"> </w:t>
    </w:r>
    <w:r w:rsidRPr="00054CA9">
      <w:rPr>
        <w:rFonts w:ascii="Times New Roman" w:eastAsia="Calibri" w:hAnsi="Times New Roman" w:cs="Times New Roman"/>
        <w:color w:val="0563C1"/>
        <w:sz w:val="18"/>
        <w:szCs w:val="18"/>
        <w:u w:val="single"/>
        <w:lang w:val="en-GB"/>
      </w:rPr>
      <w:t xml:space="preserve"> </w:t>
    </w:r>
    <w:r w:rsidRPr="00054CA9">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8240935">
    <w:abstractNumId w:val="8"/>
  </w:num>
  <w:num w:numId="2" w16cid:durableId="1152864967">
    <w:abstractNumId w:val="1"/>
  </w:num>
  <w:num w:numId="3" w16cid:durableId="787628575">
    <w:abstractNumId w:val="4"/>
  </w:num>
  <w:num w:numId="4" w16cid:durableId="1258563439">
    <w:abstractNumId w:val="14"/>
  </w:num>
  <w:num w:numId="5" w16cid:durableId="84613957">
    <w:abstractNumId w:val="10"/>
  </w:num>
  <w:num w:numId="6" w16cid:durableId="72942065">
    <w:abstractNumId w:val="9"/>
  </w:num>
  <w:num w:numId="7" w16cid:durableId="744453737">
    <w:abstractNumId w:val="5"/>
  </w:num>
  <w:num w:numId="8" w16cid:durableId="1503467759">
    <w:abstractNumId w:val="11"/>
  </w:num>
  <w:num w:numId="9" w16cid:durableId="636954148">
    <w:abstractNumId w:val="2"/>
  </w:num>
  <w:num w:numId="10" w16cid:durableId="1121725969">
    <w:abstractNumId w:val="3"/>
  </w:num>
  <w:num w:numId="11" w16cid:durableId="985402847">
    <w:abstractNumId w:val="0"/>
  </w:num>
  <w:num w:numId="12" w16cid:durableId="776368034">
    <w:abstractNumId w:val="6"/>
  </w:num>
  <w:num w:numId="13" w16cid:durableId="1785996702">
    <w:abstractNumId w:val="12"/>
  </w:num>
  <w:num w:numId="14" w16cid:durableId="903181907">
    <w:abstractNumId w:val="7"/>
  </w:num>
  <w:num w:numId="15" w16cid:durableId="1686832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20891"/>
    <w:rsid w:val="00023A66"/>
    <w:rsid w:val="0002569C"/>
    <w:rsid w:val="00025BCE"/>
    <w:rsid w:val="00026DAC"/>
    <w:rsid w:val="000273C2"/>
    <w:rsid w:val="00027D9D"/>
    <w:rsid w:val="000339F8"/>
    <w:rsid w:val="0005066E"/>
    <w:rsid w:val="00062BE5"/>
    <w:rsid w:val="00070E08"/>
    <w:rsid w:val="0007273F"/>
    <w:rsid w:val="0008134C"/>
    <w:rsid w:val="00081747"/>
    <w:rsid w:val="00082418"/>
    <w:rsid w:val="0008451C"/>
    <w:rsid w:val="00086C30"/>
    <w:rsid w:val="000C0151"/>
    <w:rsid w:val="000C7894"/>
    <w:rsid w:val="000E4C80"/>
    <w:rsid w:val="000E6593"/>
    <w:rsid w:val="000E72B5"/>
    <w:rsid w:val="000F1AEB"/>
    <w:rsid w:val="00105D48"/>
    <w:rsid w:val="001062E5"/>
    <w:rsid w:val="001134C4"/>
    <w:rsid w:val="00127C70"/>
    <w:rsid w:val="001407D5"/>
    <w:rsid w:val="00160630"/>
    <w:rsid w:val="0019027C"/>
    <w:rsid w:val="00196E7F"/>
    <w:rsid w:val="001B3203"/>
    <w:rsid w:val="001B6B62"/>
    <w:rsid w:val="001D0924"/>
    <w:rsid w:val="001D31C5"/>
    <w:rsid w:val="001F1824"/>
    <w:rsid w:val="001F3B6A"/>
    <w:rsid w:val="002031F8"/>
    <w:rsid w:val="002061AB"/>
    <w:rsid w:val="00215A47"/>
    <w:rsid w:val="00216B25"/>
    <w:rsid w:val="00221836"/>
    <w:rsid w:val="002374E8"/>
    <w:rsid w:val="002654F9"/>
    <w:rsid w:val="002859FC"/>
    <w:rsid w:val="00296F2A"/>
    <w:rsid w:val="002A0416"/>
    <w:rsid w:val="002A3BB4"/>
    <w:rsid w:val="002B4780"/>
    <w:rsid w:val="002B7A86"/>
    <w:rsid w:val="002C3745"/>
    <w:rsid w:val="002D2E1E"/>
    <w:rsid w:val="002D5BF4"/>
    <w:rsid w:val="002E3E09"/>
    <w:rsid w:val="002E47F3"/>
    <w:rsid w:val="002E4CEC"/>
    <w:rsid w:val="002E660E"/>
    <w:rsid w:val="002F0D7A"/>
    <w:rsid w:val="002F3273"/>
    <w:rsid w:val="002F4640"/>
    <w:rsid w:val="0030091C"/>
    <w:rsid w:val="00305B9B"/>
    <w:rsid w:val="00306DA3"/>
    <w:rsid w:val="0033705A"/>
    <w:rsid w:val="00337B50"/>
    <w:rsid w:val="00343C52"/>
    <w:rsid w:val="003444CA"/>
    <w:rsid w:val="00346137"/>
    <w:rsid w:val="003533B6"/>
    <w:rsid w:val="00354C38"/>
    <w:rsid w:val="00362EF6"/>
    <w:rsid w:val="003808E9"/>
    <w:rsid w:val="0038618B"/>
    <w:rsid w:val="003975C0"/>
    <w:rsid w:val="003977A2"/>
    <w:rsid w:val="003F1DF0"/>
    <w:rsid w:val="00404FC1"/>
    <w:rsid w:val="00406333"/>
    <w:rsid w:val="004128D6"/>
    <w:rsid w:val="00423411"/>
    <w:rsid w:val="00437359"/>
    <w:rsid w:val="00442E30"/>
    <w:rsid w:val="00443C52"/>
    <w:rsid w:val="00452E42"/>
    <w:rsid w:val="00453E27"/>
    <w:rsid w:val="004568AE"/>
    <w:rsid w:val="00460293"/>
    <w:rsid w:val="004742A8"/>
    <w:rsid w:val="00483339"/>
    <w:rsid w:val="004838B6"/>
    <w:rsid w:val="004A3D81"/>
    <w:rsid w:val="004A5A2E"/>
    <w:rsid w:val="004A79CC"/>
    <w:rsid w:val="004B4F53"/>
    <w:rsid w:val="004C3C00"/>
    <w:rsid w:val="004C4B7D"/>
    <w:rsid w:val="004E1885"/>
    <w:rsid w:val="004F2059"/>
    <w:rsid w:val="004F3BCC"/>
    <w:rsid w:val="005032C2"/>
    <w:rsid w:val="00503B66"/>
    <w:rsid w:val="00515225"/>
    <w:rsid w:val="005329EB"/>
    <w:rsid w:val="0054227D"/>
    <w:rsid w:val="005431C6"/>
    <w:rsid w:val="00555AB2"/>
    <w:rsid w:val="00567CD7"/>
    <w:rsid w:val="005729FB"/>
    <w:rsid w:val="00586776"/>
    <w:rsid w:val="00593748"/>
    <w:rsid w:val="005A3868"/>
    <w:rsid w:val="005C05C3"/>
    <w:rsid w:val="005C3C9A"/>
    <w:rsid w:val="005E069D"/>
    <w:rsid w:val="005E1E69"/>
    <w:rsid w:val="005E4A70"/>
    <w:rsid w:val="00616ADD"/>
    <w:rsid w:val="006201C1"/>
    <w:rsid w:val="00626376"/>
    <w:rsid w:val="00626388"/>
    <w:rsid w:val="0062732E"/>
    <w:rsid w:val="00652119"/>
    <w:rsid w:val="0066252C"/>
    <w:rsid w:val="0066307B"/>
    <w:rsid w:val="00684653"/>
    <w:rsid w:val="00693414"/>
    <w:rsid w:val="00696A4C"/>
    <w:rsid w:val="006C1E64"/>
    <w:rsid w:val="006C3F93"/>
    <w:rsid w:val="006C3F9A"/>
    <w:rsid w:val="006C40ED"/>
    <w:rsid w:val="006D10AE"/>
    <w:rsid w:val="006D16BA"/>
    <w:rsid w:val="006D424D"/>
    <w:rsid w:val="006E1293"/>
    <w:rsid w:val="007106D6"/>
    <w:rsid w:val="00712751"/>
    <w:rsid w:val="00724E0B"/>
    <w:rsid w:val="0073217E"/>
    <w:rsid w:val="00732C08"/>
    <w:rsid w:val="00733091"/>
    <w:rsid w:val="00735CD9"/>
    <w:rsid w:val="007723E5"/>
    <w:rsid w:val="007861F7"/>
    <w:rsid w:val="0079042B"/>
    <w:rsid w:val="00791AF8"/>
    <w:rsid w:val="0079671E"/>
    <w:rsid w:val="007B124F"/>
    <w:rsid w:val="007B3216"/>
    <w:rsid w:val="007C6A7E"/>
    <w:rsid w:val="007C797F"/>
    <w:rsid w:val="007E63AB"/>
    <w:rsid w:val="007F7D97"/>
    <w:rsid w:val="0080500A"/>
    <w:rsid w:val="00814C07"/>
    <w:rsid w:val="008207DE"/>
    <w:rsid w:val="008524AA"/>
    <w:rsid w:val="00860F18"/>
    <w:rsid w:val="0086171D"/>
    <w:rsid w:val="00865084"/>
    <w:rsid w:val="008707E1"/>
    <w:rsid w:val="00876F4C"/>
    <w:rsid w:val="0088459C"/>
    <w:rsid w:val="00887666"/>
    <w:rsid w:val="00893BA3"/>
    <w:rsid w:val="00893CF1"/>
    <w:rsid w:val="008A52EE"/>
    <w:rsid w:val="008D2CC7"/>
    <w:rsid w:val="008F0E27"/>
    <w:rsid w:val="009032C3"/>
    <w:rsid w:val="00914F58"/>
    <w:rsid w:val="00924DE3"/>
    <w:rsid w:val="0096786E"/>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432EB"/>
    <w:rsid w:val="00A46B52"/>
    <w:rsid w:val="00A53F5B"/>
    <w:rsid w:val="00A629F1"/>
    <w:rsid w:val="00A64BA6"/>
    <w:rsid w:val="00A64C19"/>
    <w:rsid w:val="00A65225"/>
    <w:rsid w:val="00AA55DB"/>
    <w:rsid w:val="00AB1F01"/>
    <w:rsid w:val="00AB3428"/>
    <w:rsid w:val="00AC7604"/>
    <w:rsid w:val="00AD0C90"/>
    <w:rsid w:val="00AD749F"/>
    <w:rsid w:val="00AF5CC9"/>
    <w:rsid w:val="00B0029A"/>
    <w:rsid w:val="00B024A7"/>
    <w:rsid w:val="00B12EA0"/>
    <w:rsid w:val="00B2663D"/>
    <w:rsid w:val="00B27B31"/>
    <w:rsid w:val="00B27D10"/>
    <w:rsid w:val="00B36619"/>
    <w:rsid w:val="00B4240C"/>
    <w:rsid w:val="00B47B23"/>
    <w:rsid w:val="00B54D98"/>
    <w:rsid w:val="00B72663"/>
    <w:rsid w:val="00B76F90"/>
    <w:rsid w:val="00B81AB7"/>
    <w:rsid w:val="00B928C1"/>
    <w:rsid w:val="00BA5DEE"/>
    <w:rsid w:val="00BB0586"/>
    <w:rsid w:val="00BC1953"/>
    <w:rsid w:val="00BC6724"/>
    <w:rsid w:val="00BE21B6"/>
    <w:rsid w:val="00BE3AEB"/>
    <w:rsid w:val="00BE45A1"/>
    <w:rsid w:val="00BF6053"/>
    <w:rsid w:val="00C00116"/>
    <w:rsid w:val="00C01AF8"/>
    <w:rsid w:val="00C03352"/>
    <w:rsid w:val="00C14C95"/>
    <w:rsid w:val="00C2492D"/>
    <w:rsid w:val="00C37BA5"/>
    <w:rsid w:val="00C540A0"/>
    <w:rsid w:val="00C5754A"/>
    <w:rsid w:val="00C64697"/>
    <w:rsid w:val="00C66766"/>
    <w:rsid w:val="00C7396D"/>
    <w:rsid w:val="00C90116"/>
    <w:rsid w:val="00C9555C"/>
    <w:rsid w:val="00C95E03"/>
    <w:rsid w:val="00CB48C5"/>
    <w:rsid w:val="00CD7BEC"/>
    <w:rsid w:val="00CE5B99"/>
    <w:rsid w:val="00D02303"/>
    <w:rsid w:val="00D112A5"/>
    <w:rsid w:val="00D16310"/>
    <w:rsid w:val="00D306F1"/>
    <w:rsid w:val="00D333C8"/>
    <w:rsid w:val="00D353EF"/>
    <w:rsid w:val="00D428E8"/>
    <w:rsid w:val="00D43EBF"/>
    <w:rsid w:val="00D469A2"/>
    <w:rsid w:val="00D46B4A"/>
    <w:rsid w:val="00D46F76"/>
    <w:rsid w:val="00D47FBE"/>
    <w:rsid w:val="00D51530"/>
    <w:rsid w:val="00D56281"/>
    <w:rsid w:val="00D61020"/>
    <w:rsid w:val="00D807E5"/>
    <w:rsid w:val="00D821B0"/>
    <w:rsid w:val="00D9327C"/>
    <w:rsid w:val="00DB4AF8"/>
    <w:rsid w:val="00DB598B"/>
    <w:rsid w:val="00DC1F51"/>
    <w:rsid w:val="00DE7C51"/>
    <w:rsid w:val="00DF4FD5"/>
    <w:rsid w:val="00DF66BD"/>
    <w:rsid w:val="00E060DA"/>
    <w:rsid w:val="00E07721"/>
    <w:rsid w:val="00E10D61"/>
    <w:rsid w:val="00E12F5B"/>
    <w:rsid w:val="00E30CB9"/>
    <w:rsid w:val="00E34F89"/>
    <w:rsid w:val="00E36775"/>
    <w:rsid w:val="00E414A0"/>
    <w:rsid w:val="00E4199A"/>
    <w:rsid w:val="00E62A57"/>
    <w:rsid w:val="00E62D1B"/>
    <w:rsid w:val="00E63B97"/>
    <w:rsid w:val="00E64B69"/>
    <w:rsid w:val="00E70FE2"/>
    <w:rsid w:val="00E76AA7"/>
    <w:rsid w:val="00EB539B"/>
    <w:rsid w:val="00EB7BF2"/>
    <w:rsid w:val="00EC1735"/>
    <w:rsid w:val="00EE3633"/>
    <w:rsid w:val="00EF010D"/>
    <w:rsid w:val="00EF34FB"/>
    <w:rsid w:val="00EF6309"/>
    <w:rsid w:val="00F144D1"/>
    <w:rsid w:val="00F30BB5"/>
    <w:rsid w:val="00F31354"/>
    <w:rsid w:val="00F42C28"/>
    <w:rsid w:val="00F46FB5"/>
    <w:rsid w:val="00F81780"/>
    <w:rsid w:val="00F847EE"/>
    <w:rsid w:val="00F85F19"/>
    <w:rsid w:val="00F946E7"/>
    <w:rsid w:val="00FA0EFA"/>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871EE9F3-8273-4429-81CE-747C796A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paragraph" w:styleId="NormalWeb">
    <w:name w:val="Normal (Web)"/>
    <w:basedOn w:val="Normal"/>
    <w:uiPriority w:val="99"/>
    <w:semiHidden/>
    <w:unhideWhenUsed/>
    <w:rsid w:val="004128D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Refdecomentario">
    <w:name w:val="annotation reference"/>
    <w:basedOn w:val="Fuentedeprrafopredeter"/>
    <w:uiPriority w:val="99"/>
    <w:semiHidden/>
    <w:unhideWhenUsed/>
    <w:rsid w:val="004128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podelcielo.com.ar/informe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podelcielo.com.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hysio-geo.revues.org/1217" TargetMode="External"/><Relationship Id="rId4" Type="http://schemas.openxmlformats.org/officeDocument/2006/relationships/settings" Target="settings.xml"/><Relationship Id="rId9" Type="http://schemas.openxmlformats.org/officeDocument/2006/relationships/hyperlink" Target="http://fcaglp.fcaglp.unlp.edu.ar/~sixto/arqueo/meteoritos.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1.1"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8596C0-6593-42BB-B971-16EEE7DB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2702</Words>
  <Characters>14864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8</cp:revision>
  <dcterms:created xsi:type="dcterms:W3CDTF">2024-07-16T21:00:00Z</dcterms:created>
  <dcterms:modified xsi:type="dcterms:W3CDTF">2024-07-17T12:00:00Z</dcterms:modified>
</cp:coreProperties>
</file>