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24E1A" w14:textId="53C2BCAB" w:rsidR="00746638" w:rsidRPr="002E47F3" w:rsidRDefault="004276A1" w:rsidP="00746638">
      <w:pPr>
        <w:pStyle w:val="1Ttuloespaol"/>
        <w:rPr>
          <w:sz w:val="28"/>
          <w:szCs w:val="28"/>
        </w:rPr>
      </w:pPr>
      <w:bookmarkStart w:id="0" w:name="_Hlk204454273"/>
      <w:bookmarkStart w:id="1" w:name="_Hlk204454488"/>
      <w:r>
        <w:rPr>
          <w:sz w:val="28"/>
          <w:szCs w:val="28"/>
        </w:rPr>
        <w:t>La percepción de los usuarios de los productos de e</w:t>
      </w:r>
      <w:r w:rsidR="00746638" w:rsidRPr="005069AD">
        <w:rPr>
          <w:sz w:val="28"/>
          <w:szCs w:val="28"/>
        </w:rPr>
        <w:t>coturismo</w:t>
      </w:r>
      <w:bookmarkEnd w:id="1"/>
      <w:r>
        <w:rPr>
          <w:sz w:val="28"/>
          <w:szCs w:val="28"/>
        </w:rPr>
        <w:t>. Estudio de caso en el destino de Villavicencio (Colombia)</w:t>
      </w:r>
    </w:p>
    <w:bookmarkEnd w:id="0"/>
    <w:p w14:paraId="2F3B3D86" w14:textId="267F21E6" w:rsidR="00746638" w:rsidRPr="00980DC4" w:rsidRDefault="00980DC4" w:rsidP="00746638">
      <w:pPr>
        <w:pStyle w:val="2Ttuloingls"/>
        <w:rPr>
          <w:sz w:val="28"/>
          <w:szCs w:val="28"/>
          <w:lang w:val="en-US"/>
        </w:rPr>
      </w:pPr>
      <w:r w:rsidRPr="00980DC4">
        <w:rPr>
          <w:sz w:val="28"/>
          <w:szCs w:val="28"/>
          <w:lang w:val="en-US"/>
        </w:rPr>
        <w:t>User perceptions of ecotourism products. A case study in Villavicencio, Colombia.</w:t>
      </w:r>
    </w:p>
    <w:p w14:paraId="0EB3FDBF" w14:textId="77777777" w:rsidR="00746638" w:rsidRPr="00980DC4" w:rsidRDefault="00746638" w:rsidP="00746638">
      <w:pPr>
        <w:pStyle w:val="2Ttuloingls"/>
        <w:rPr>
          <w:sz w:val="28"/>
          <w:szCs w:val="28"/>
          <w:lang w:val="en-US"/>
        </w:rPr>
      </w:pPr>
    </w:p>
    <w:p w14:paraId="2A1A477A" w14:textId="707162C4" w:rsidR="00746638" w:rsidRPr="00086C30" w:rsidRDefault="000E2279" w:rsidP="00746638">
      <w:pPr>
        <w:pStyle w:val="3AutoradatosIIGG"/>
        <w:rPr>
          <w:b/>
          <w:bCs/>
        </w:rPr>
      </w:pPr>
      <w:r w:rsidRPr="000E2279">
        <w:rPr>
          <w:b/>
          <w:bCs/>
        </w:rPr>
        <w:t>Juan David Romero Herrera</w:t>
      </w:r>
      <w:r w:rsidR="00746638" w:rsidRPr="00086C30">
        <w:rPr>
          <w:rStyle w:val="Refdenotaalpie"/>
          <w:b/>
          <w:bCs/>
        </w:rPr>
        <w:footnoteReference w:id="1"/>
      </w:r>
      <w:r w:rsidR="00746638" w:rsidRPr="00086C30">
        <w:rPr>
          <w:b/>
          <w:bCs/>
          <w:vertAlign w:val="superscript"/>
        </w:rPr>
        <w:t>*</w:t>
      </w:r>
    </w:p>
    <w:p w14:paraId="4D34EAE9" w14:textId="5AA1696B" w:rsidR="00746638" w:rsidRPr="000E2279" w:rsidRDefault="000E2279" w:rsidP="00746638">
      <w:pPr>
        <w:pStyle w:val="3AutoradatosIIGG"/>
        <w:rPr>
          <w:b/>
          <w:bCs/>
        </w:rPr>
      </w:pPr>
      <w:r w:rsidRPr="000E2279">
        <w:rPr>
          <w:b/>
          <w:bCs/>
          <w:color w:val="000000"/>
        </w:rPr>
        <w:t>Diana Mary Mesa Díaz</w:t>
      </w:r>
      <w:r w:rsidR="00746638" w:rsidRPr="000E2279">
        <w:rPr>
          <w:rStyle w:val="Refdenotaalpie"/>
          <w:b/>
          <w:bCs/>
        </w:rPr>
        <w:footnoteReference w:id="2"/>
      </w:r>
    </w:p>
    <w:p w14:paraId="0224D373" w14:textId="05B9EE43" w:rsidR="00746638" w:rsidRDefault="000E2279" w:rsidP="00746638">
      <w:pPr>
        <w:pStyle w:val="3AutoradatosIIGG"/>
        <w:rPr>
          <w:b/>
          <w:bCs/>
        </w:rPr>
      </w:pPr>
      <w:r w:rsidRPr="000E2279">
        <w:rPr>
          <w:b/>
          <w:bCs/>
        </w:rPr>
        <w:t>Luis Alfredo Pérez Martín</w:t>
      </w:r>
      <w:r w:rsidR="00746638" w:rsidRPr="000E2279">
        <w:rPr>
          <w:rStyle w:val="Refdenotaalpie"/>
          <w:b/>
          <w:bCs/>
        </w:rPr>
        <w:footnoteReference w:id="3"/>
      </w:r>
    </w:p>
    <w:p w14:paraId="623C68D9" w14:textId="4BC64F2F" w:rsidR="000E2279" w:rsidRDefault="000E2279" w:rsidP="000E2279">
      <w:pPr>
        <w:pStyle w:val="3AutoradatosIIGG"/>
        <w:rPr>
          <w:b/>
          <w:bCs/>
        </w:rPr>
      </w:pPr>
      <w:r w:rsidRPr="000E2279">
        <w:rPr>
          <w:b/>
          <w:bCs/>
        </w:rPr>
        <w:t xml:space="preserve">Milena </w:t>
      </w:r>
      <w:proofErr w:type="spellStart"/>
      <w:r w:rsidRPr="000E2279">
        <w:rPr>
          <w:b/>
          <w:bCs/>
        </w:rPr>
        <w:t>Yasbey</w:t>
      </w:r>
      <w:proofErr w:type="spellEnd"/>
      <w:r w:rsidRPr="000E2279">
        <w:rPr>
          <w:b/>
          <w:bCs/>
        </w:rPr>
        <w:t xml:space="preserve"> León Pérez</w:t>
      </w:r>
      <w:r w:rsidRPr="000E2279">
        <w:rPr>
          <w:rStyle w:val="Refdenotaalpie"/>
          <w:b/>
          <w:bCs/>
        </w:rPr>
        <w:footnoteReference w:id="4"/>
      </w:r>
    </w:p>
    <w:p w14:paraId="2631A856" w14:textId="1C75790D" w:rsidR="000E2279" w:rsidRPr="000E2279" w:rsidRDefault="000E2279" w:rsidP="000E2279">
      <w:pPr>
        <w:pStyle w:val="3AutoradatosIIGG"/>
        <w:rPr>
          <w:b/>
          <w:bCs/>
        </w:rPr>
      </w:pPr>
      <w:r>
        <w:rPr>
          <w:b/>
          <w:bCs/>
        </w:rPr>
        <w:t>Jorge Alexander Mora Forero</w:t>
      </w:r>
      <w:r w:rsidR="00980DC4">
        <w:rPr>
          <w:b/>
          <w:bCs/>
        </w:rPr>
        <w:t xml:space="preserve"> </w:t>
      </w:r>
      <w:r w:rsidRPr="000E2279">
        <w:rPr>
          <w:rStyle w:val="Refdenotaalpie"/>
          <w:b/>
          <w:bCs/>
        </w:rPr>
        <w:footnoteReference w:id="5"/>
      </w:r>
      <w:r w:rsidR="00980DC4">
        <w:rPr>
          <w:b/>
          <w:bCs/>
        </w:rPr>
        <w:t>*</w:t>
      </w:r>
    </w:p>
    <w:p w14:paraId="253CBD2A" w14:textId="77777777" w:rsidR="000E2279" w:rsidRPr="000E2279" w:rsidRDefault="000E2279" w:rsidP="000E2279">
      <w:pPr>
        <w:pStyle w:val="3AutoradatosIIGG"/>
        <w:rPr>
          <w:b/>
          <w:bCs/>
        </w:rPr>
      </w:pPr>
    </w:p>
    <w:p w14:paraId="0336FB3F" w14:textId="77777777" w:rsidR="00B97A75" w:rsidRPr="00746638" w:rsidRDefault="00B97A75" w:rsidP="00746638">
      <w:pPr>
        <w:spacing w:after="0" w:line="240" w:lineRule="auto"/>
        <w:rPr>
          <w:rFonts w:cs="Times New Roman"/>
          <w:szCs w:val="24"/>
          <w:lang w:val="es-ES"/>
        </w:rPr>
      </w:pPr>
    </w:p>
    <w:p w14:paraId="3BDDD6E8" w14:textId="2DD5374E" w:rsidR="00282243" w:rsidRPr="00746638" w:rsidRDefault="003F079D" w:rsidP="00746638">
      <w:pPr>
        <w:pStyle w:val="Ttulo1"/>
        <w:spacing w:before="0" w:after="0" w:line="240" w:lineRule="auto"/>
        <w:jc w:val="both"/>
        <w:rPr>
          <w:rFonts w:cs="Times New Roman"/>
          <w:sz w:val="22"/>
          <w:szCs w:val="22"/>
        </w:rPr>
      </w:pPr>
      <w:bookmarkStart w:id="2" w:name="_Toc166740734"/>
      <w:r w:rsidRPr="00746638">
        <w:rPr>
          <w:rFonts w:cs="Times New Roman"/>
          <w:sz w:val="22"/>
          <w:szCs w:val="22"/>
        </w:rPr>
        <w:t>Resumen</w:t>
      </w:r>
      <w:bookmarkEnd w:id="2"/>
      <w:r w:rsidRPr="00746638">
        <w:rPr>
          <w:rFonts w:cs="Times New Roman"/>
          <w:sz w:val="22"/>
          <w:szCs w:val="22"/>
        </w:rPr>
        <w:t xml:space="preserve"> </w:t>
      </w:r>
    </w:p>
    <w:p w14:paraId="75EC4193" w14:textId="77777777" w:rsidR="00980DC4" w:rsidRDefault="00980DC4" w:rsidP="00746638">
      <w:pPr>
        <w:spacing w:line="240" w:lineRule="auto"/>
        <w:rPr>
          <w:rFonts w:cs="Times New Roman"/>
          <w:sz w:val="22"/>
        </w:rPr>
      </w:pPr>
    </w:p>
    <w:p w14:paraId="7767F1F1" w14:textId="61B19D4B" w:rsidR="00282243" w:rsidRPr="00746638" w:rsidRDefault="00282243" w:rsidP="00746638">
      <w:pPr>
        <w:spacing w:line="240" w:lineRule="auto"/>
        <w:rPr>
          <w:rFonts w:cs="Times New Roman"/>
          <w:sz w:val="22"/>
        </w:rPr>
      </w:pPr>
      <w:r w:rsidRPr="00746638">
        <w:rPr>
          <w:rFonts w:cs="Times New Roman"/>
          <w:sz w:val="22"/>
        </w:rPr>
        <w:t xml:space="preserve">El objetivo general de la investigación es identificar la </w:t>
      </w:r>
      <w:r w:rsidR="00284DD4" w:rsidRPr="00746638">
        <w:rPr>
          <w:rFonts w:cs="Times New Roman"/>
          <w:sz w:val="22"/>
        </w:rPr>
        <w:t>percepción</w:t>
      </w:r>
      <w:r w:rsidRPr="00746638">
        <w:rPr>
          <w:rFonts w:cs="Times New Roman"/>
          <w:sz w:val="22"/>
        </w:rPr>
        <w:t xml:space="preserve"> de los turistas y potenciales visitantes de ecoturismo en la Vereda El Carmen, Municipio de Villavicencio, Meta. La metodología empleada fue cuantitativa, utilizando encuestas como instrumento de recolección de datos. Los resultados revelan una diversidad de percepciones respecto al servicio ecoturístico, desde altos niveles de satisfacción hasta insatisfacción significativa. Se observa que una proporción considerable de personas no tienen una opinión clara sobre el servicio. Estos hallazgos sugieren áreas de mejora en la calidad del servicio para satisfacer las expectativas y necesidades de los residentes y visitantes en la Vereda El Carmen, lo cual es crucial para el desarrollo del ecoturismo en la región. Asimismo, conocer las </w:t>
      </w:r>
      <w:bookmarkStart w:id="3" w:name="_Hlk167434709"/>
      <w:r w:rsidR="00B146E6" w:rsidRPr="00746638">
        <w:rPr>
          <w:rFonts w:cs="Times New Roman"/>
          <w:sz w:val="22"/>
        </w:rPr>
        <w:t>percepciones</w:t>
      </w:r>
      <w:r w:rsidRPr="00746638">
        <w:rPr>
          <w:rFonts w:cs="Times New Roman"/>
          <w:sz w:val="22"/>
        </w:rPr>
        <w:t xml:space="preserve"> </w:t>
      </w:r>
      <w:bookmarkEnd w:id="3"/>
      <w:r w:rsidRPr="00746638">
        <w:rPr>
          <w:rFonts w:cs="Times New Roman"/>
          <w:sz w:val="22"/>
        </w:rPr>
        <w:t xml:space="preserve">de los turistas ayuda a preservar y proteger los recursos naturales y culturales de la Vereda El Carmen, garantizando su disponibilidad para futuras generaciones. Para concluir, identificar la </w:t>
      </w:r>
      <w:r w:rsidR="00B146E6" w:rsidRPr="00746638">
        <w:rPr>
          <w:rFonts w:cs="Times New Roman"/>
          <w:sz w:val="22"/>
        </w:rPr>
        <w:t>percepción</w:t>
      </w:r>
      <w:r w:rsidRPr="00746638">
        <w:rPr>
          <w:rFonts w:cs="Times New Roman"/>
          <w:sz w:val="22"/>
        </w:rPr>
        <w:t xml:space="preserve"> de los turistas es fundamental para impulsar un ecoturismo responsable, sostenible y beneficioso para la comunidad local y el entorno natural.</w:t>
      </w:r>
    </w:p>
    <w:p w14:paraId="3CF0E9DA" w14:textId="2D9C65E7" w:rsidR="003F079D" w:rsidRPr="00746638" w:rsidRDefault="00911096" w:rsidP="00746638">
      <w:pPr>
        <w:spacing w:line="240" w:lineRule="auto"/>
        <w:rPr>
          <w:rFonts w:cs="Times New Roman"/>
          <w:sz w:val="22"/>
        </w:rPr>
      </w:pPr>
      <w:r w:rsidRPr="00746638">
        <w:rPr>
          <w:rFonts w:cs="Times New Roman"/>
          <w:b/>
          <w:bCs/>
          <w:sz w:val="22"/>
        </w:rPr>
        <w:t>Palabras clave</w:t>
      </w:r>
      <w:r w:rsidR="00282243" w:rsidRPr="00746638">
        <w:rPr>
          <w:rFonts w:cs="Times New Roman"/>
          <w:b/>
          <w:bCs/>
          <w:sz w:val="22"/>
        </w:rPr>
        <w:t xml:space="preserve">: </w:t>
      </w:r>
      <w:r w:rsidR="0094697B" w:rsidRPr="00746638">
        <w:rPr>
          <w:rFonts w:cs="Times New Roman"/>
          <w:sz w:val="22"/>
        </w:rPr>
        <w:t xml:space="preserve">Turismo, Ecoturismo, </w:t>
      </w:r>
      <w:r w:rsidR="00EC189E" w:rsidRPr="00746638">
        <w:rPr>
          <w:rFonts w:cs="Times New Roman"/>
          <w:sz w:val="22"/>
        </w:rPr>
        <w:t>percepción</w:t>
      </w:r>
      <w:r w:rsidR="0094697B" w:rsidRPr="00746638">
        <w:rPr>
          <w:rFonts w:cs="Times New Roman"/>
          <w:sz w:val="22"/>
        </w:rPr>
        <w:t xml:space="preserve"> turística</w:t>
      </w:r>
      <w:r w:rsidR="002E0A25">
        <w:rPr>
          <w:rFonts w:cs="Times New Roman"/>
          <w:sz w:val="22"/>
        </w:rPr>
        <w:t>, destinos de naturaleza, Colombia</w:t>
      </w:r>
      <w:r w:rsidR="0094697B" w:rsidRPr="00746638">
        <w:rPr>
          <w:rFonts w:cs="Times New Roman"/>
          <w:sz w:val="22"/>
        </w:rPr>
        <w:t>.</w:t>
      </w:r>
    </w:p>
    <w:p w14:paraId="6FCCDEE8" w14:textId="170F7DD7" w:rsidR="000537A1" w:rsidRPr="00746638" w:rsidRDefault="000537A1" w:rsidP="00746638">
      <w:pPr>
        <w:spacing w:line="240" w:lineRule="auto"/>
        <w:rPr>
          <w:rFonts w:cs="Times New Roman"/>
          <w:b/>
          <w:bCs/>
          <w:sz w:val="22"/>
          <w:lang w:val="en-US"/>
        </w:rPr>
      </w:pPr>
      <w:r w:rsidRPr="00746638">
        <w:rPr>
          <w:rFonts w:cs="Times New Roman"/>
          <w:b/>
          <w:bCs/>
          <w:sz w:val="22"/>
          <w:lang w:val="en-US"/>
        </w:rPr>
        <w:lastRenderedPageBreak/>
        <w:t>Abstract</w:t>
      </w:r>
    </w:p>
    <w:p w14:paraId="119136B3" w14:textId="01593800" w:rsidR="00282243" w:rsidRPr="00746638" w:rsidRDefault="00282243" w:rsidP="00746638">
      <w:pPr>
        <w:spacing w:line="240" w:lineRule="auto"/>
        <w:rPr>
          <w:rFonts w:cs="Times New Roman"/>
          <w:sz w:val="22"/>
          <w:lang w:val="en-US"/>
        </w:rPr>
      </w:pPr>
      <w:r w:rsidRPr="00746638">
        <w:rPr>
          <w:rFonts w:cs="Times New Roman"/>
          <w:sz w:val="22"/>
          <w:lang w:val="en-US"/>
        </w:rPr>
        <w:t xml:space="preserve">The general objective of the research is to identify the </w:t>
      </w:r>
      <w:r w:rsidR="00B146E6" w:rsidRPr="00746638">
        <w:rPr>
          <w:rFonts w:cs="Times New Roman"/>
          <w:sz w:val="22"/>
          <w:lang w:val="en-US"/>
        </w:rPr>
        <w:t>perceptions</w:t>
      </w:r>
      <w:r w:rsidRPr="00746638">
        <w:rPr>
          <w:rFonts w:cs="Times New Roman"/>
          <w:sz w:val="22"/>
          <w:lang w:val="en-US"/>
        </w:rPr>
        <w:t xml:space="preserve"> of tourists and potential ecotourism visitors in the Vereda El Carmen, Municipality of Villavicencio, Meta. The methodology employed was quantitative, using surveys as a data collection instrument. The results reveal a diversity of perceptions regarding the ecotourism service, ranging from high levels of satisfaction to significant dissatisfaction. A considerable proportion of people do not have a clear opinion about the service. These findings suggest areas for improvement in the quality of service to satisfy the expectations and needs of residents and visitors in Vereda El Carmen, which is crucial for the development of ecotourism in the region. Likewise, </w:t>
      </w:r>
      <w:proofErr w:type="gramStart"/>
      <w:r w:rsidRPr="00746638">
        <w:rPr>
          <w:rFonts w:cs="Times New Roman"/>
          <w:sz w:val="22"/>
          <w:lang w:val="en-US"/>
        </w:rPr>
        <w:t>knowing</w:t>
      </w:r>
      <w:proofErr w:type="gramEnd"/>
      <w:r w:rsidRPr="00746638">
        <w:rPr>
          <w:rFonts w:cs="Times New Roman"/>
          <w:sz w:val="22"/>
          <w:lang w:val="en-US"/>
        </w:rPr>
        <w:t xml:space="preserve"> the </w:t>
      </w:r>
      <w:r w:rsidR="00B146E6" w:rsidRPr="00746638">
        <w:rPr>
          <w:rFonts w:cs="Times New Roman"/>
          <w:sz w:val="22"/>
          <w:lang w:val="en-US"/>
        </w:rPr>
        <w:t>perceptions</w:t>
      </w:r>
      <w:r w:rsidRPr="00746638">
        <w:rPr>
          <w:rFonts w:cs="Times New Roman"/>
          <w:sz w:val="22"/>
          <w:lang w:val="en-US"/>
        </w:rPr>
        <w:t xml:space="preserve"> of tourists helps to preserve and protect the natural and cultural resources of Vereda El Carmen, guaranteeing their availability for future generations. In conclusion, identifying the </w:t>
      </w:r>
      <w:r w:rsidR="00B146E6" w:rsidRPr="00746638">
        <w:rPr>
          <w:rFonts w:cs="Times New Roman"/>
          <w:sz w:val="22"/>
          <w:lang w:val="en-US"/>
        </w:rPr>
        <w:t>perceptions</w:t>
      </w:r>
      <w:r w:rsidRPr="00746638">
        <w:rPr>
          <w:rFonts w:cs="Times New Roman"/>
          <w:sz w:val="22"/>
          <w:lang w:val="en-US"/>
        </w:rPr>
        <w:t xml:space="preserve"> of tourists is fundamental for promoting responsible, sustainable ecotourism that is beneficial for the local community and the natural environment.</w:t>
      </w:r>
    </w:p>
    <w:p w14:paraId="7EFB8675" w14:textId="691330A4" w:rsidR="00282243" w:rsidRDefault="00282243" w:rsidP="00746638">
      <w:pPr>
        <w:spacing w:line="240" w:lineRule="auto"/>
        <w:rPr>
          <w:rFonts w:cs="Times New Roman"/>
          <w:sz w:val="22"/>
          <w:lang w:val="en-US"/>
        </w:rPr>
      </w:pPr>
      <w:r w:rsidRPr="00746638">
        <w:rPr>
          <w:rFonts w:cs="Times New Roman"/>
          <w:b/>
          <w:bCs/>
          <w:sz w:val="22"/>
          <w:lang w:val="en-US"/>
        </w:rPr>
        <w:t>Key words:</w:t>
      </w:r>
      <w:r w:rsidRPr="00746638">
        <w:rPr>
          <w:rFonts w:cs="Times New Roman"/>
          <w:sz w:val="22"/>
          <w:lang w:val="en-US"/>
        </w:rPr>
        <w:t xml:space="preserve"> Tourism, Ecotourism, Tourism </w:t>
      </w:r>
      <w:r w:rsidR="00B146E6" w:rsidRPr="00746638">
        <w:rPr>
          <w:rFonts w:cs="Times New Roman"/>
          <w:sz w:val="22"/>
          <w:lang w:val="en-US"/>
        </w:rPr>
        <w:t>perception</w:t>
      </w:r>
      <w:r w:rsidR="002E0A25">
        <w:rPr>
          <w:rFonts w:cs="Times New Roman"/>
          <w:sz w:val="22"/>
          <w:lang w:val="en-US"/>
        </w:rPr>
        <w:t>, nature destinations, Colombia</w:t>
      </w:r>
      <w:r w:rsidRPr="00746638">
        <w:rPr>
          <w:rFonts w:cs="Times New Roman"/>
          <w:sz w:val="22"/>
          <w:lang w:val="en-US"/>
        </w:rPr>
        <w:t>.</w:t>
      </w:r>
    </w:p>
    <w:p w14:paraId="7979EEBD" w14:textId="77777777" w:rsidR="00772F6E" w:rsidRPr="00746638" w:rsidRDefault="00772F6E" w:rsidP="00746638">
      <w:pPr>
        <w:spacing w:line="240" w:lineRule="auto"/>
        <w:rPr>
          <w:rFonts w:cs="Times New Roman"/>
          <w:sz w:val="22"/>
          <w:lang w:val="en-US"/>
        </w:rPr>
      </w:pPr>
    </w:p>
    <w:p w14:paraId="6B58ECA8" w14:textId="593FF689" w:rsidR="003F079D" w:rsidRDefault="003F079D" w:rsidP="00980DC4">
      <w:pPr>
        <w:pStyle w:val="Ttulo1"/>
        <w:numPr>
          <w:ilvl w:val="0"/>
          <w:numId w:val="45"/>
        </w:numPr>
        <w:spacing w:before="0" w:after="0" w:line="240" w:lineRule="auto"/>
        <w:ind w:left="284" w:hanging="284"/>
        <w:jc w:val="both"/>
        <w:rPr>
          <w:rFonts w:cs="Times New Roman"/>
          <w:szCs w:val="24"/>
        </w:rPr>
      </w:pPr>
      <w:bookmarkStart w:id="4" w:name="_Toc166740736"/>
      <w:r w:rsidRPr="00746BC9">
        <w:rPr>
          <w:rFonts w:cs="Times New Roman"/>
          <w:szCs w:val="24"/>
        </w:rPr>
        <w:t>Introducción</w:t>
      </w:r>
      <w:bookmarkEnd w:id="4"/>
      <w:r w:rsidRPr="00746BC9">
        <w:rPr>
          <w:rFonts w:cs="Times New Roman"/>
          <w:szCs w:val="24"/>
        </w:rPr>
        <w:t xml:space="preserve"> </w:t>
      </w:r>
    </w:p>
    <w:p w14:paraId="2B46E15A" w14:textId="77777777" w:rsidR="00980DC4" w:rsidRPr="00980DC4" w:rsidRDefault="00980DC4" w:rsidP="00980DC4"/>
    <w:p w14:paraId="4BB28E3A" w14:textId="4C44496F" w:rsidR="0094697B" w:rsidRPr="00746BC9" w:rsidRDefault="0094697B" w:rsidP="00746638">
      <w:pPr>
        <w:spacing w:after="0" w:line="240" w:lineRule="auto"/>
        <w:ind w:firstLine="567"/>
        <w:rPr>
          <w:rFonts w:cs="Times New Roman"/>
          <w:szCs w:val="24"/>
        </w:rPr>
      </w:pPr>
      <w:r w:rsidRPr="00746BC9">
        <w:rPr>
          <w:rFonts w:cs="Times New Roman"/>
          <w:szCs w:val="24"/>
        </w:rPr>
        <w:t>El ecoturismo ha emergido como una forma de turismo sostenible que promueve la conservación del medio ambiente y el bienestar de las comunidades locales</w:t>
      </w:r>
      <w:r w:rsidR="006046B3" w:rsidRPr="00746BC9">
        <w:rPr>
          <w:rFonts w:cs="Times New Roman"/>
          <w:szCs w:val="24"/>
        </w:rPr>
        <w:t xml:space="preserve"> </w:t>
      </w:r>
      <w:sdt>
        <w:sdtPr>
          <w:rPr>
            <w:rFonts w:cs="Times New Roman"/>
            <w:color w:val="000000"/>
            <w:szCs w:val="24"/>
          </w:rPr>
          <w:tag w:val="MENDELEY_CITATION_v3_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"/>
          <w:id w:val="1737978825"/>
          <w:placeholder>
            <w:docPart w:val="DefaultPlaceholder_-1854013440"/>
          </w:placeholder>
        </w:sdtPr>
        <w:sdtContent>
          <w:r w:rsidR="00A30EFF" w:rsidRPr="00746BC9">
            <w:rPr>
              <w:rFonts w:cs="Times New Roman"/>
              <w:color w:val="000000"/>
              <w:szCs w:val="24"/>
            </w:rPr>
            <w:t xml:space="preserve">(Esparza </w:t>
          </w:r>
          <w:proofErr w:type="spellStart"/>
          <w:r w:rsidR="00A30EFF" w:rsidRPr="00746BC9">
            <w:rPr>
              <w:rFonts w:cs="Times New Roman"/>
              <w:color w:val="000000"/>
              <w:szCs w:val="24"/>
            </w:rPr>
            <w:t>Huamanchumo</w:t>
          </w:r>
          <w:proofErr w:type="spellEnd"/>
          <w:r w:rsidR="00A30EFF" w:rsidRPr="00746BC9">
            <w:rPr>
              <w:rFonts w:cs="Times New Roman"/>
              <w:color w:val="000000"/>
              <w:szCs w:val="24"/>
            </w:rPr>
            <w:t xml:space="preserve"> et al., 2020)</w:t>
          </w:r>
        </w:sdtContent>
      </w:sdt>
      <w:r w:rsidRPr="00746BC9">
        <w:rPr>
          <w:rFonts w:cs="Times New Roman"/>
          <w:szCs w:val="24"/>
        </w:rPr>
        <w:t xml:space="preserve">. En la Vereda el Carmen del Municipio de Villavicencio – Meta, esta tendencia ha cobrado especial relevancia debido a la riqueza natural y la diversidad ecológica de la región. La identificación de las </w:t>
      </w:r>
      <w:r w:rsidR="00B146E6" w:rsidRPr="00746BC9">
        <w:rPr>
          <w:rFonts w:cs="Times New Roman"/>
          <w:szCs w:val="24"/>
        </w:rPr>
        <w:t>percepciones</w:t>
      </w:r>
      <w:r w:rsidRPr="00746BC9">
        <w:rPr>
          <w:rFonts w:cs="Times New Roman"/>
          <w:szCs w:val="24"/>
        </w:rPr>
        <w:t xml:space="preserve"> de los turistas y potenciales visitantes es crucial para diseñar estrategias que fomenten un turismo responsable y que, al mismo tiempo, satisfagan las expectativas y necesidades de los visitantes. Este estudio pretende desentrañar los factores que impulsan a los turistas a elegir la Vereda el Carmen como destino de ecoturismo.</w:t>
      </w:r>
    </w:p>
    <w:p w14:paraId="3E566573" w14:textId="77777777" w:rsidR="00D40558" w:rsidRPr="00746BC9" w:rsidRDefault="00D40558" w:rsidP="00746638">
      <w:pPr>
        <w:spacing w:after="0" w:line="240" w:lineRule="auto"/>
        <w:ind w:firstLine="567"/>
        <w:rPr>
          <w:rFonts w:cs="Times New Roman"/>
          <w:szCs w:val="24"/>
        </w:rPr>
      </w:pPr>
    </w:p>
    <w:p w14:paraId="18F5D2AD" w14:textId="622610CB" w:rsidR="0094697B" w:rsidRPr="00746BC9" w:rsidRDefault="0094697B" w:rsidP="00746638">
      <w:pPr>
        <w:spacing w:after="0" w:line="240" w:lineRule="auto"/>
        <w:ind w:firstLine="567"/>
        <w:rPr>
          <w:rFonts w:cs="Times New Roman"/>
          <w:szCs w:val="24"/>
        </w:rPr>
      </w:pPr>
      <w:r w:rsidRPr="00746BC9">
        <w:rPr>
          <w:rFonts w:cs="Times New Roman"/>
          <w:szCs w:val="24"/>
        </w:rPr>
        <w:t xml:space="preserve">Comprender las </w:t>
      </w:r>
      <w:r w:rsidR="00B146E6" w:rsidRPr="00746BC9">
        <w:rPr>
          <w:rFonts w:cs="Times New Roman"/>
          <w:szCs w:val="24"/>
        </w:rPr>
        <w:t>percepciones</w:t>
      </w:r>
      <w:r w:rsidRPr="00746BC9">
        <w:rPr>
          <w:rFonts w:cs="Times New Roman"/>
          <w:szCs w:val="24"/>
        </w:rPr>
        <w:t xml:space="preserve"> de los turistas es fundamental para el desarrollo de políticas y programas de ecoturismo efectivos</w:t>
      </w:r>
      <w:r w:rsidR="006046B3" w:rsidRPr="00746BC9">
        <w:rPr>
          <w:rFonts w:cs="Times New Roman"/>
          <w:szCs w:val="24"/>
        </w:rPr>
        <w:t xml:space="preserve"> </w:t>
      </w:r>
      <w:sdt>
        <w:sdtPr>
          <w:rPr>
            <w:rFonts w:cs="Times New Roman"/>
            <w:color w:val="000000"/>
            <w:szCs w:val="24"/>
          </w:rPr>
          <w:tag w:val="MENDELEY_CITATION_v3_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"/>
          <w:id w:val="1331181758"/>
          <w:placeholder>
            <w:docPart w:val="DefaultPlaceholder_-1854013440"/>
          </w:placeholder>
        </w:sdtPr>
        <w:sdtContent>
          <w:r w:rsidR="00A30EFF" w:rsidRPr="00746BC9">
            <w:rPr>
              <w:rFonts w:cs="Times New Roman"/>
              <w:color w:val="000000"/>
              <w:szCs w:val="24"/>
            </w:rPr>
            <w:t>(Rodríguez, 2021)</w:t>
          </w:r>
        </w:sdtContent>
      </w:sdt>
      <w:r w:rsidRPr="00746BC9">
        <w:rPr>
          <w:rFonts w:cs="Times New Roman"/>
          <w:szCs w:val="24"/>
        </w:rPr>
        <w:t xml:space="preserve">. En la Vereda el Carmen, conocer estas </w:t>
      </w:r>
      <w:r w:rsidR="00B146E6" w:rsidRPr="00746BC9">
        <w:rPr>
          <w:rFonts w:cs="Times New Roman"/>
          <w:szCs w:val="24"/>
        </w:rPr>
        <w:t>percepciones</w:t>
      </w:r>
      <w:r w:rsidRPr="00746BC9">
        <w:rPr>
          <w:rFonts w:cs="Times New Roman"/>
          <w:szCs w:val="24"/>
        </w:rPr>
        <w:t xml:space="preserve"> permit</w:t>
      </w:r>
      <w:r w:rsidR="00EC189E" w:rsidRPr="00746BC9">
        <w:rPr>
          <w:rFonts w:cs="Times New Roman"/>
          <w:szCs w:val="24"/>
        </w:rPr>
        <w:t xml:space="preserve">e conocer las </w:t>
      </w:r>
      <w:r w:rsidR="00B146E6" w:rsidRPr="00746BC9">
        <w:rPr>
          <w:rFonts w:cs="Times New Roman"/>
          <w:szCs w:val="24"/>
        </w:rPr>
        <w:t>percepciones</w:t>
      </w:r>
      <w:r w:rsidR="00EC189E" w:rsidRPr="00746BC9">
        <w:rPr>
          <w:rFonts w:cs="Times New Roman"/>
          <w:szCs w:val="24"/>
        </w:rPr>
        <w:t xml:space="preserve"> para </w:t>
      </w:r>
      <w:r w:rsidRPr="00746BC9">
        <w:rPr>
          <w:rFonts w:cs="Times New Roman"/>
          <w:szCs w:val="24"/>
        </w:rPr>
        <w:t xml:space="preserve">prácticas sostenibles y respetuosas con el medio ambiente. Este estudio proporciona información valiosa que puede ser utilizada para mejorar la planificación y gestión del ecoturismo en la región, contribuyendo así a la </w:t>
      </w:r>
      <w:r w:rsidR="00EC189E" w:rsidRPr="00746BC9">
        <w:rPr>
          <w:rFonts w:cs="Times New Roman"/>
          <w:szCs w:val="24"/>
        </w:rPr>
        <w:t xml:space="preserve">planificación de los </w:t>
      </w:r>
      <w:r w:rsidRPr="00746BC9">
        <w:rPr>
          <w:rFonts w:cs="Times New Roman"/>
          <w:szCs w:val="24"/>
        </w:rPr>
        <w:t>recursos naturales y al desarrollo económico local.</w:t>
      </w:r>
    </w:p>
    <w:p w14:paraId="6D3BB6A7" w14:textId="77777777" w:rsidR="00D40558" w:rsidRPr="00746BC9" w:rsidRDefault="00D40558" w:rsidP="00746638">
      <w:pPr>
        <w:spacing w:after="0" w:line="240" w:lineRule="auto"/>
        <w:ind w:firstLine="567"/>
        <w:rPr>
          <w:rFonts w:cs="Times New Roman"/>
          <w:szCs w:val="24"/>
        </w:rPr>
      </w:pPr>
    </w:p>
    <w:p w14:paraId="00E6ABDA" w14:textId="0175CDC5" w:rsidR="0094697B" w:rsidRPr="00746BC9" w:rsidRDefault="0094697B" w:rsidP="00746638">
      <w:pPr>
        <w:spacing w:after="0" w:line="240" w:lineRule="auto"/>
        <w:ind w:firstLine="567"/>
        <w:rPr>
          <w:rFonts w:cs="Times New Roman"/>
          <w:szCs w:val="24"/>
        </w:rPr>
      </w:pPr>
      <w:r w:rsidRPr="00746BC9">
        <w:rPr>
          <w:rFonts w:cs="Times New Roman"/>
          <w:szCs w:val="24"/>
        </w:rPr>
        <w:t xml:space="preserve">La Vereda el Carmen es un área con un potencial ecoturístico significativo debido a sus paisajes naturales, biodiversidad y recursos hídricos. Sin embargo, hasta la fecha, ha habido una falta de investigación específica sobre las </w:t>
      </w:r>
      <w:r w:rsidR="00B146E6" w:rsidRPr="00746BC9">
        <w:rPr>
          <w:rFonts w:cs="Times New Roman"/>
          <w:szCs w:val="24"/>
        </w:rPr>
        <w:t>percepciones</w:t>
      </w:r>
      <w:r w:rsidRPr="00746BC9">
        <w:rPr>
          <w:rFonts w:cs="Times New Roman"/>
          <w:szCs w:val="24"/>
        </w:rPr>
        <w:t xml:space="preserve"> de los turistas que visitan esta zona</w:t>
      </w:r>
      <w:r w:rsidR="006046B3" w:rsidRPr="00746BC9">
        <w:rPr>
          <w:rFonts w:cs="Times New Roman"/>
          <w:szCs w:val="24"/>
        </w:rPr>
        <w:t xml:space="preserve"> </w:t>
      </w:r>
      <w:sdt>
        <w:sdtPr>
          <w:rPr>
            <w:rFonts w:cs="Times New Roman"/>
            <w:color w:val="000000"/>
            <w:szCs w:val="24"/>
          </w:rPr>
          <w:tag w:val="MENDELEY_CITATION_v3_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"/>
          <w:id w:val="-1157997616"/>
          <w:placeholder>
            <w:docPart w:val="DefaultPlaceholder_-1854013440"/>
          </w:placeholder>
        </w:sdtPr>
        <w:sdtContent>
          <w:r w:rsidR="00A30EFF" w:rsidRPr="00746BC9">
            <w:rPr>
              <w:rFonts w:cs="Times New Roman"/>
              <w:color w:val="000000"/>
              <w:szCs w:val="24"/>
            </w:rPr>
            <w:t>(</w:t>
          </w:r>
          <w:proofErr w:type="spellStart"/>
          <w:r w:rsidR="00A30EFF" w:rsidRPr="00746BC9">
            <w:rPr>
              <w:rFonts w:cs="Times New Roman"/>
              <w:color w:val="000000"/>
              <w:szCs w:val="24"/>
            </w:rPr>
            <w:t>Khanra</w:t>
          </w:r>
          <w:proofErr w:type="spellEnd"/>
          <w:r w:rsidR="00A30EFF" w:rsidRPr="00746BC9">
            <w:rPr>
              <w:rFonts w:cs="Times New Roman"/>
              <w:color w:val="000000"/>
              <w:szCs w:val="24"/>
            </w:rPr>
            <w:t xml:space="preserve"> et al., 2021)</w:t>
          </w:r>
        </w:sdtContent>
      </w:sdt>
      <w:r w:rsidRPr="00746BC9">
        <w:rPr>
          <w:rFonts w:cs="Times New Roman"/>
          <w:szCs w:val="24"/>
        </w:rPr>
        <w:t>. Este estudio llenará este vacío al proporcionar datos concretos sobre qué atrae a los visitantes, cuáles son sus expectativas y cómo perciben su experiencia en la Vereda el Carmen. Esta información es esencial para el diseño de productos y servicios turísticos que sean atractivos y sostenibles, contribuyendo al posicionamiento de la Vereda el Carmen como un destino de ecoturismo de primer orden.</w:t>
      </w:r>
    </w:p>
    <w:p w14:paraId="66A55C38" w14:textId="77777777" w:rsidR="00D40558" w:rsidRPr="00746BC9" w:rsidRDefault="00D40558" w:rsidP="00746638">
      <w:pPr>
        <w:spacing w:after="0" w:line="240" w:lineRule="auto"/>
        <w:ind w:firstLine="567"/>
        <w:rPr>
          <w:rFonts w:cs="Times New Roman"/>
          <w:szCs w:val="24"/>
        </w:rPr>
      </w:pPr>
    </w:p>
    <w:p w14:paraId="548A0E29" w14:textId="06AAB265" w:rsidR="00D109D2" w:rsidRDefault="00D109D2" w:rsidP="00746638">
      <w:pPr>
        <w:spacing w:after="0" w:line="240" w:lineRule="auto"/>
        <w:ind w:firstLine="567"/>
        <w:rPr>
          <w:rFonts w:cs="Times New Roman"/>
          <w:szCs w:val="24"/>
        </w:rPr>
      </w:pPr>
      <w:r w:rsidRPr="00746BC9">
        <w:rPr>
          <w:rFonts w:cs="Times New Roman"/>
          <w:szCs w:val="24"/>
        </w:rPr>
        <w:t xml:space="preserve">El marco teórico que sustenta </w:t>
      </w:r>
      <w:r w:rsidR="007422FC" w:rsidRPr="00746BC9">
        <w:rPr>
          <w:rFonts w:cs="Times New Roman"/>
          <w:szCs w:val="24"/>
        </w:rPr>
        <w:t xml:space="preserve">esta </w:t>
      </w:r>
      <w:r w:rsidR="009B5CA4" w:rsidRPr="00746BC9">
        <w:rPr>
          <w:rFonts w:cs="Times New Roman"/>
          <w:szCs w:val="24"/>
        </w:rPr>
        <w:t>investigación</w:t>
      </w:r>
      <w:r w:rsidRPr="00746BC9">
        <w:rPr>
          <w:rFonts w:cs="Times New Roman"/>
          <w:szCs w:val="24"/>
        </w:rPr>
        <w:t xml:space="preserve"> se fundamenta en conceptos clave de </w:t>
      </w:r>
      <w:r w:rsidR="0094697B" w:rsidRPr="00746BC9">
        <w:rPr>
          <w:rFonts w:cs="Times New Roman"/>
          <w:szCs w:val="24"/>
        </w:rPr>
        <w:t xml:space="preserve">turismo, ecoturismo y </w:t>
      </w:r>
      <w:r w:rsidR="00B146E6" w:rsidRPr="00746BC9">
        <w:rPr>
          <w:rFonts w:cs="Times New Roman"/>
          <w:szCs w:val="24"/>
        </w:rPr>
        <w:t>percepción</w:t>
      </w:r>
      <w:r w:rsidR="0094697B" w:rsidRPr="00746BC9">
        <w:rPr>
          <w:rFonts w:cs="Times New Roman"/>
          <w:szCs w:val="24"/>
        </w:rPr>
        <w:t xml:space="preserve"> turística.</w:t>
      </w:r>
      <w:r w:rsidRPr="00746BC9">
        <w:rPr>
          <w:rFonts w:cs="Times New Roman"/>
          <w:szCs w:val="24"/>
        </w:rPr>
        <w:t xml:space="preserve"> Se destaca la importancia de integrar estos elementos en la planificación y gestión de </w:t>
      </w:r>
      <w:r w:rsidR="00EE0EC3" w:rsidRPr="00746BC9">
        <w:rPr>
          <w:rFonts w:cs="Times New Roman"/>
          <w:szCs w:val="24"/>
        </w:rPr>
        <w:t xml:space="preserve">esta </w:t>
      </w:r>
      <w:r w:rsidR="00FB70E5" w:rsidRPr="00746BC9">
        <w:rPr>
          <w:rFonts w:cs="Times New Roman"/>
          <w:szCs w:val="24"/>
        </w:rPr>
        <w:t>Vereda</w:t>
      </w:r>
      <w:r w:rsidR="00EE0EC3" w:rsidRPr="00746BC9">
        <w:rPr>
          <w:rFonts w:cs="Times New Roman"/>
          <w:szCs w:val="24"/>
        </w:rPr>
        <w:t xml:space="preserve"> como </w:t>
      </w:r>
      <w:r w:rsidRPr="00746BC9">
        <w:rPr>
          <w:rFonts w:cs="Times New Roman"/>
          <w:szCs w:val="24"/>
        </w:rPr>
        <w:t>destino</w:t>
      </w:r>
      <w:r w:rsidR="00EE0EC3" w:rsidRPr="00746BC9">
        <w:rPr>
          <w:rFonts w:cs="Times New Roman"/>
          <w:szCs w:val="24"/>
        </w:rPr>
        <w:t xml:space="preserve"> </w:t>
      </w:r>
      <w:r w:rsidRPr="00746BC9">
        <w:rPr>
          <w:rFonts w:cs="Times New Roman"/>
          <w:szCs w:val="24"/>
        </w:rPr>
        <w:t xml:space="preserve">turístico, con el fin de garantizar un turismo responsable que contribuya al bienestar de la comunidad local y al cuidado del entorno </w:t>
      </w:r>
      <w:r w:rsidR="003B640A" w:rsidRPr="00746BC9">
        <w:rPr>
          <w:rFonts w:cs="Times New Roman"/>
          <w:szCs w:val="24"/>
        </w:rPr>
        <w:t>ambiental</w:t>
      </w:r>
      <w:r w:rsidRPr="00746BC9">
        <w:rPr>
          <w:rFonts w:cs="Times New Roman"/>
          <w:szCs w:val="24"/>
        </w:rPr>
        <w:t>.</w:t>
      </w:r>
      <w:r w:rsidR="00060EDD" w:rsidRPr="00746BC9">
        <w:rPr>
          <w:rFonts w:cs="Times New Roman"/>
          <w:szCs w:val="24"/>
        </w:rPr>
        <w:t xml:space="preserve"> </w:t>
      </w:r>
      <w:r w:rsidR="00CF6508" w:rsidRPr="00746BC9">
        <w:rPr>
          <w:rFonts w:cs="Times New Roman"/>
          <w:szCs w:val="24"/>
        </w:rPr>
        <w:t xml:space="preserve"> </w:t>
      </w:r>
      <w:r w:rsidRPr="00746BC9">
        <w:rPr>
          <w:rFonts w:cs="Times New Roman"/>
          <w:szCs w:val="24"/>
        </w:rPr>
        <w:t xml:space="preserve">El objetivo principal de esta investigación </w:t>
      </w:r>
      <w:r w:rsidR="00EC189E" w:rsidRPr="00746BC9">
        <w:rPr>
          <w:rFonts w:cs="Times New Roman"/>
          <w:szCs w:val="24"/>
        </w:rPr>
        <w:t xml:space="preserve">es </w:t>
      </w:r>
      <w:r w:rsidR="00A95B51" w:rsidRPr="00746BC9">
        <w:rPr>
          <w:rFonts w:cs="Times New Roman"/>
          <w:szCs w:val="24"/>
        </w:rPr>
        <w:t>identificar</w:t>
      </w:r>
      <w:r w:rsidR="00FC74A3" w:rsidRPr="00746BC9">
        <w:rPr>
          <w:rFonts w:cs="Times New Roman"/>
          <w:szCs w:val="24"/>
        </w:rPr>
        <w:t xml:space="preserve"> la</w:t>
      </w:r>
      <w:r w:rsidR="00B146E6" w:rsidRPr="00746BC9">
        <w:rPr>
          <w:rFonts w:cs="Times New Roman"/>
          <w:szCs w:val="24"/>
        </w:rPr>
        <w:t xml:space="preserve"> </w:t>
      </w:r>
      <w:r w:rsidR="00B146E6" w:rsidRPr="00746BC9">
        <w:rPr>
          <w:rFonts w:cs="Times New Roman"/>
          <w:szCs w:val="24"/>
        </w:rPr>
        <w:lastRenderedPageBreak/>
        <w:t xml:space="preserve">percepción </w:t>
      </w:r>
      <w:r w:rsidR="00FC74A3" w:rsidRPr="00746BC9">
        <w:rPr>
          <w:rFonts w:cs="Times New Roman"/>
          <w:szCs w:val="24"/>
        </w:rPr>
        <w:t>de los turistas y potenciales visitantes de ecoturismo en la Vereda el Carmen del Municipio de Villavicencio – Meta</w:t>
      </w:r>
      <w:r w:rsidR="00CF6508" w:rsidRPr="00746BC9">
        <w:rPr>
          <w:rFonts w:cs="Times New Roman"/>
          <w:szCs w:val="24"/>
        </w:rPr>
        <w:t>.</w:t>
      </w:r>
      <w:r w:rsidRPr="00746BC9">
        <w:rPr>
          <w:rFonts w:cs="Times New Roman"/>
          <w:szCs w:val="24"/>
        </w:rPr>
        <w:t xml:space="preserve"> </w:t>
      </w:r>
    </w:p>
    <w:p w14:paraId="1EDBFC68" w14:textId="77777777" w:rsidR="00746638" w:rsidRPr="00746BC9" w:rsidRDefault="00746638" w:rsidP="00746638">
      <w:pPr>
        <w:spacing w:after="0" w:line="240" w:lineRule="auto"/>
        <w:ind w:firstLine="567"/>
        <w:rPr>
          <w:rFonts w:cs="Times New Roman"/>
          <w:szCs w:val="24"/>
        </w:rPr>
      </w:pPr>
    </w:p>
    <w:p w14:paraId="37E51F03" w14:textId="5C072CB2" w:rsidR="005C4EA6" w:rsidRPr="00746BC9" w:rsidRDefault="00026B14" w:rsidP="00746638">
      <w:pPr>
        <w:pStyle w:val="Ttulo3"/>
        <w:spacing w:before="0" w:after="0" w:line="240" w:lineRule="auto"/>
        <w:rPr>
          <w:rFonts w:cs="Times New Roman"/>
          <w:szCs w:val="24"/>
        </w:rPr>
      </w:pPr>
      <w:bookmarkStart w:id="5" w:name="_Toc166740749"/>
      <w:r>
        <w:rPr>
          <w:rFonts w:cs="Times New Roman"/>
          <w:szCs w:val="24"/>
        </w:rPr>
        <w:t xml:space="preserve">1.1 </w:t>
      </w:r>
      <w:r w:rsidR="005C4EA6" w:rsidRPr="00746BC9">
        <w:rPr>
          <w:rFonts w:cs="Times New Roman"/>
          <w:szCs w:val="24"/>
        </w:rPr>
        <w:t>Ecoturismo en pro de la conservación</w:t>
      </w:r>
      <w:bookmarkEnd w:id="5"/>
      <w:r w:rsidR="005C4EA6" w:rsidRPr="00746BC9">
        <w:rPr>
          <w:rFonts w:cs="Times New Roman"/>
          <w:szCs w:val="24"/>
        </w:rPr>
        <w:t xml:space="preserve"> </w:t>
      </w:r>
    </w:p>
    <w:p w14:paraId="59454307" w14:textId="77777777" w:rsidR="005C4EA6" w:rsidRPr="00746BC9" w:rsidRDefault="005C4EA6" w:rsidP="00746638">
      <w:pPr>
        <w:spacing w:after="0" w:line="240" w:lineRule="auto"/>
        <w:rPr>
          <w:rFonts w:cs="Times New Roman"/>
          <w:szCs w:val="24"/>
        </w:rPr>
      </w:pPr>
    </w:p>
    <w:p w14:paraId="7A274E0D" w14:textId="4BE7F5A0" w:rsidR="005C4EA6" w:rsidRPr="00746BC9" w:rsidRDefault="005C4EA6" w:rsidP="00746638">
      <w:pPr>
        <w:spacing w:after="0" w:line="240" w:lineRule="auto"/>
        <w:ind w:firstLine="567"/>
        <w:rPr>
          <w:rFonts w:cs="Times New Roman"/>
          <w:color w:val="000000"/>
          <w:szCs w:val="24"/>
          <w:lang w:eastAsia="es-CO"/>
        </w:rPr>
      </w:pPr>
      <w:r w:rsidRPr="00746BC9">
        <w:rPr>
          <w:rFonts w:cs="Times New Roman"/>
          <w:szCs w:val="24"/>
          <w:lang w:eastAsia="es-CO"/>
        </w:rPr>
        <w:t>Partiendo de la idea de que el ecoturismo debe ser un turismo sustentable que considera aspectos económicos, sociales y ecológicos, se destaca la importancia de mejorar el bienestar de las comunidades locales y de involucrarlas en la planificación y desarrollo de la actividad turística</w:t>
      </w:r>
      <w:r w:rsidR="006046B3" w:rsidRPr="00746BC9">
        <w:rPr>
          <w:rFonts w:cs="Times New Roman"/>
          <w:szCs w:val="24"/>
          <w:lang w:eastAsia="es-CO"/>
        </w:rPr>
        <w:t xml:space="preserve"> </w:t>
      </w:r>
      <w:sdt>
        <w:sdtPr>
          <w:rPr>
            <w:rFonts w:cs="Times New Roman"/>
            <w:szCs w:val="24"/>
            <w:lang w:eastAsia="es-CO"/>
          </w:rPr>
          <w:tag w:val="MENDELEY_CITATION_v3_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"/>
          <w:id w:val="1254936248"/>
          <w:placeholder>
            <w:docPart w:val="DefaultPlaceholder_-1854013440"/>
          </w:placeholder>
        </w:sdtPr>
        <w:sdtContent>
          <w:r w:rsidR="00A30EFF" w:rsidRPr="00746BC9">
            <w:rPr>
              <w:rFonts w:eastAsia="Times New Roman" w:cs="Times New Roman"/>
              <w:szCs w:val="24"/>
            </w:rPr>
            <w:t>(</w:t>
          </w:r>
          <w:proofErr w:type="spellStart"/>
          <w:r w:rsidR="00A30EFF" w:rsidRPr="00746BC9">
            <w:rPr>
              <w:rFonts w:eastAsia="Times New Roman" w:cs="Times New Roman"/>
              <w:szCs w:val="24"/>
            </w:rPr>
            <w:t>Samal</w:t>
          </w:r>
          <w:proofErr w:type="spellEnd"/>
          <w:r w:rsidR="00A30EFF" w:rsidRPr="00746BC9">
            <w:rPr>
              <w:rFonts w:eastAsia="Times New Roman" w:cs="Times New Roman"/>
              <w:szCs w:val="24"/>
            </w:rPr>
            <w:t xml:space="preserve"> &amp; </w:t>
          </w:r>
          <w:proofErr w:type="spellStart"/>
          <w:r w:rsidR="00A30EFF" w:rsidRPr="00746BC9">
            <w:rPr>
              <w:rFonts w:eastAsia="Times New Roman" w:cs="Times New Roman"/>
              <w:szCs w:val="24"/>
            </w:rPr>
            <w:t>Dash</w:t>
          </w:r>
          <w:proofErr w:type="spellEnd"/>
          <w:r w:rsidR="00A30EFF" w:rsidRPr="00746BC9">
            <w:rPr>
              <w:rFonts w:eastAsia="Times New Roman" w:cs="Times New Roman"/>
              <w:szCs w:val="24"/>
            </w:rPr>
            <w:t>, 2023)</w:t>
          </w:r>
        </w:sdtContent>
      </w:sdt>
      <w:r w:rsidRPr="00746BC9">
        <w:rPr>
          <w:rFonts w:cs="Times New Roman"/>
          <w:szCs w:val="24"/>
          <w:lang w:eastAsia="es-CO"/>
        </w:rPr>
        <w:t>. El turismo a áreas naturales protegidas tiene una larga tradición, el concepto de ecoturismo se desarrolló principalmente en los años 80 del siglo XX y se fundamentó en apreciar los recursos naturales y contribuir a su conservación, con un enfoque en la preservación del medio ambiente</w:t>
      </w:r>
      <w:r w:rsidR="006046B3" w:rsidRPr="00746BC9">
        <w:rPr>
          <w:rFonts w:cs="Times New Roman"/>
          <w:szCs w:val="24"/>
          <w:lang w:eastAsia="es-CO"/>
        </w:rPr>
        <w:t xml:space="preserve"> </w:t>
      </w:r>
      <w:sdt>
        <w:sdtPr>
          <w:rPr>
            <w:rFonts w:cs="Times New Roman"/>
            <w:color w:val="000000"/>
            <w:szCs w:val="24"/>
            <w:lang w:eastAsia="es-CO"/>
          </w:rPr>
          <w:tag w:val="MENDELEY_CITATION_v3_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"/>
          <w:id w:val="-1977285845"/>
          <w:placeholder>
            <w:docPart w:val="DefaultPlaceholder_-1854013440"/>
          </w:placeholder>
        </w:sdtPr>
        <w:sdtContent>
          <w:r w:rsidR="00A30EFF" w:rsidRPr="00746BC9">
            <w:rPr>
              <w:rFonts w:cs="Times New Roman"/>
              <w:color w:val="000000"/>
              <w:szCs w:val="24"/>
              <w:lang w:eastAsia="es-CO"/>
            </w:rPr>
            <w:t>(Thompson, 2022)</w:t>
          </w:r>
        </w:sdtContent>
      </w:sdt>
      <w:r w:rsidRPr="00746BC9">
        <w:rPr>
          <w:rFonts w:cs="Times New Roman"/>
          <w:szCs w:val="24"/>
          <w:lang w:eastAsia="es-CO"/>
        </w:rPr>
        <w:t xml:space="preserve">. El ecoturismo prioriza la conservación ambiental sobre el factor económico, involucrando a la población local en el manejo y cuidado de la naturaleza, buscando la oportunidad para contribuir a la producción, manejo y conservación del entorno natural </w:t>
      </w:r>
      <w:sdt>
        <w:sdtPr>
          <w:rPr>
            <w:rFonts w:cs="Times New Roman"/>
            <w:color w:val="000000"/>
            <w:szCs w:val="24"/>
            <w:lang w:eastAsia="es-CO"/>
          </w:rPr>
          <w:tag w:val="MENDELEY_CITATION_v3_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"/>
          <w:id w:val="-1581357942"/>
          <w:placeholder>
            <w:docPart w:val="DefaultPlaceholder_-1854013440"/>
          </w:placeholder>
        </w:sdtPr>
        <w:sdtContent>
          <w:r w:rsidR="00A30EFF" w:rsidRPr="00746BC9">
            <w:rPr>
              <w:rFonts w:cs="Times New Roman"/>
              <w:color w:val="000000"/>
              <w:szCs w:val="24"/>
              <w:lang w:eastAsia="es-CO"/>
            </w:rPr>
            <w:t xml:space="preserve">(Bayas Escudero, 2022; </w:t>
          </w:r>
          <w:proofErr w:type="spellStart"/>
          <w:r w:rsidR="00A30EFF" w:rsidRPr="00746BC9">
            <w:rPr>
              <w:rFonts w:cs="Times New Roman"/>
              <w:color w:val="000000"/>
              <w:szCs w:val="24"/>
              <w:lang w:eastAsia="es-CO"/>
            </w:rPr>
            <w:t>Xiang</w:t>
          </w:r>
          <w:proofErr w:type="spellEnd"/>
          <w:r w:rsidR="00A30EFF" w:rsidRPr="00746BC9">
            <w:rPr>
              <w:rFonts w:cs="Times New Roman"/>
              <w:color w:val="000000"/>
              <w:szCs w:val="24"/>
              <w:lang w:eastAsia="es-CO"/>
            </w:rPr>
            <w:t xml:space="preserve"> et al., 2020)</w:t>
          </w:r>
        </w:sdtContent>
      </w:sdt>
      <w:r w:rsidR="00983DC5" w:rsidRPr="00746BC9">
        <w:rPr>
          <w:rFonts w:cs="Times New Roman"/>
          <w:color w:val="000000"/>
          <w:szCs w:val="24"/>
          <w:lang w:eastAsia="es-CO"/>
        </w:rPr>
        <w:t>.</w:t>
      </w:r>
    </w:p>
    <w:p w14:paraId="7A0D95F6" w14:textId="77777777" w:rsidR="00D40558" w:rsidRPr="00746BC9" w:rsidRDefault="00D40558" w:rsidP="00746638">
      <w:pPr>
        <w:spacing w:after="0" w:line="240" w:lineRule="auto"/>
        <w:ind w:firstLine="567"/>
        <w:rPr>
          <w:rFonts w:cs="Times New Roman"/>
          <w:szCs w:val="24"/>
          <w:lang w:eastAsia="es-CO"/>
        </w:rPr>
      </w:pPr>
    </w:p>
    <w:p w14:paraId="50EA3152" w14:textId="628725E6" w:rsidR="005C4EA6" w:rsidRPr="00746BC9" w:rsidRDefault="005C4EA6" w:rsidP="00746638">
      <w:pPr>
        <w:spacing w:after="0" w:line="240" w:lineRule="auto"/>
        <w:ind w:firstLine="567"/>
        <w:rPr>
          <w:rFonts w:cs="Times New Roman"/>
          <w:szCs w:val="24"/>
          <w:lang w:eastAsia="es-CO"/>
        </w:rPr>
      </w:pPr>
      <w:r w:rsidRPr="00746BC9">
        <w:rPr>
          <w:rFonts w:cs="Times New Roman"/>
          <w:szCs w:val="24"/>
          <w:lang w:eastAsia="es-CO"/>
        </w:rPr>
        <w:t>La importancia del ecoturismo radica en que es una forma de turismo ecológico, ético y sostenible que busca minimizar los impactos negativos en los paisajes naturales y en las poblaciones locales cercanas</w:t>
      </w:r>
      <w:r w:rsidR="00A23E4D" w:rsidRPr="00746BC9">
        <w:rPr>
          <w:rFonts w:cs="Times New Roman"/>
          <w:szCs w:val="24"/>
          <w:lang w:eastAsia="es-CO"/>
        </w:rPr>
        <w:t xml:space="preserve"> </w:t>
      </w:r>
      <w:sdt>
        <w:sdtPr>
          <w:rPr>
            <w:rFonts w:cs="Times New Roman"/>
            <w:szCs w:val="24"/>
            <w:lang w:eastAsia="es-CO"/>
          </w:rPr>
          <w:tag w:val="MENDELEY_CITATION_v3_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"/>
          <w:id w:val="-1269845818"/>
          <w:placeholder>
            <w:docPart w:val="DefaultPlaceholder_-1854013440"/>
          </w:placeholder>
        </w:sdtPr>
        <w:sdtContent>
          <w:r w:rsidR="00A30EFF" w:rsidRPr="00746BC9">
            <w:rPr>
              <w:rFonts w:eastAsia="Times New Roman" w:cs="Times New Roman"/>
              <w:szCs w:val="24"/>
            </w:rPr>
            <w:t>(León-Gómez &amp; Mora Forero, 2022)</w:t>
          </w:r>
        </w:sdtContent>
      </w:sdt>
      <w:r w:rsidRPr="00746BC9">
        <w:rPr>
          <w:rFonts w:cs="Times New Roman"/>
          <w:szCs w:val="24"/>
          <w:lang w:eastAsia="es-CO"/>
        </w:rPr>
        <w:t>. Se destaca que el ecoturismo es una actividad que permite cuidar parte del planeta, evitando que el turismo tradicional pueda deteriorar zonas de importancia natural</w:t>
      </w:r>
      <w:r w:rsidR="006046B3" w:rsidRPr="00746BC9">
        <w:rPr>
          <w:rFonts w:cs="Times New Roman"/>
          <w:szCs w:val="24"/>
          <w:lang w:eastAsia="es-CO"/>
        </w:rPr>
        <w:t xml:space="preserve"> </w:t>
      </w:r>
      <w:sdt>
        <w:sdtPr>
          <w:rPr>
            <w:rFonts w:cs="Times New Roman"/>
            <w:color w:val="000000"/>
            <w:szCs w:val="24"/>
            <w:lang w:eastAsia="es-CO"/>
          </w:rPr>
          <w:tag w:val="MENDELEY_CITATION_v3_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"/>
          <w:id w:val="-792141145"/>
          <w:placeholder>
            <w:docPart w:val="DefaultPlaceholder_-1854013440"/>
          </w:placeholder>
        </w:sdtPr>
        <w:sdtContent>
          <w:r w:rsidR="00A30EFF" w:rsidRPr="00746BC9">
            <w:rPr>
              <w:rFonts w:cs="Times New Roman"/>
              <w:color w:val="000000"/>
              <w:szCs w:val="24"/>
              <w:lang w:eastAsia="es-CO"/>
            </w:rPr>
            <w:t>(</w:t>
          </w:r>
          <w:proofErr w:type="spellStart"/>
          <w:r w:rsidR="00A30EFF" w:rsidRPr="00746BC9">
            <w:rPr>
              <w:rFonts w:cs="Times New Roman"/>
              <w:color w:val="000000"/>
              <w:szCs w:val="24"/>
              <w:lang w:eastAsia="es-CO"/>
            </w:rPr>
            <w:t>Baloch</w:t>
          </w:r>
          <w:proofErr w:type="spellEnd"/>
          <w:r w:rsidR="00A30EFF" w:rsidRPr="00746BC9">
            <w:rPr>
              <w:rFonts w:cs="Times New Roman"/>
              <w:color w:val="000000"/>
              <w:szCs w:val="24"/>
              <w:lang w:eastAsia="es-CO"/>
            </w:rPr>
            <w:t xml:space="preserve"> et al., 2023</w:t>
          </w:r>
        </w:sdtContent>
      </w:sdt>
      <w:sdt>
        <w:sdtPr>
          <w:rPr>
            <w:rFonts w:cs="Times New Roman"/>
            <w:color w:val="000000"/>
            <w:szCs w:val="24"/>
            <w:lang w:eastAsia="es-CO"/>
          </w:rPr>
          <w:tag w:val="MENDELEY_CITATION_v3_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"/>
          <w:id w:val="-421567453"/>
          <w:placeholder>
            <w:docPart w:val="DefaultPlaceholder_-1854013440"/>
          </w:placeholder>
        </w:sdtPr>
        <w:sdtContent>
          <w:r w:rsidR="00A30EFF" w:rsidRPr="00746BC9">
            <w:rPr>
              <w:rFonts w:cs="Times New Roman"/>
              <w:color w:val="000000"/>
              <w:szCs w:val="24"/>
              <w:lang w:eastAsia="es-CO"/>
            </w:rPr>
            <w:t xml:space="preserve">; </w:t>
          </w:r>
          <w:proofErr w:type="spellStart"/>
          <w:r w:rsidR="00A30EFF" w:rsidRPr="00746BC9">
            <w:rPr>
              <w:rFonts w:cs="Times New Roman"/>
              <w:color w:val="000000"/>
              <w:szCs w:val="24"/>
              <w:lang w:eastAsia="es-CO"/>
            </w:rPr>
            <w:t>Kunjuraman</w:t>
          </w:r>
          <w:proofErr w:type="spellEnd"/>
          <w:r w:rsidR="00A30EFF" w:rsidRPr="00746BC9">
            <w:rPr>
              <w:rFonts w:cs="Times New Roman"/>
              <w:color w:val="000000"/>
              <w:szCs w:val="24"/>
              <w:lang w:eastAsia="es-CO"/>
            </w:rPr>
            <w:t xml:space="preserve"> et al., 2022)</w:t>
          </w:r>
        </w:sdtContent>
      </w:sdt>
      <w:r w:rsidR="00983DC5" w:rsidRPr="00746BC9">
        <w:rPr>
          <w:rFonts w:cs="Times New Roman"/>
          <w:color w:val="000000"/>
          <w:szCs w:val="24"/>
          <w:lang w:eastAsia="es-CO"/>
        </w:rPr>
        <w:t>.</w:t>
      </w:r>
      <w:r w:rsidRPr="00746BC9">
        <w:rPr>
          <w:rFonts w:cs="Times New Roman"/>
          <w:szCs w:val="24"/>
          <w:lang w:eastAsia="es-CO"/>
        </w:rPr>
        <w:t xml:space="preserve"> </w:t>
      </w:r>
    </w:p>
    <w:p w14:paraId="03A47568" w14:textId="77777777" w:rsidR="00D40558" w:rsidRPr="00746BC9" w:rsidRDefault="00D40558" w:rsidP="00746638">
      <w:pPr>
        <w:spacing w:after="0" w:line="240" w:lineRule="auto"/>
        <w:ind w:firstLine="567"/>
        <w:rPr>
          <w:rFonts w:cs="Times New Roman"/>
          <w:szCs w:val="24"/>
          <w:lang w:eastAsia="es-CO"/>
        </w:rPr>
      </w:pPr>
    </w:p>
    <w:p w14:paraId="3C302230" w14:textId="76684AA9" w:rsidR="003B640A" w:rsidRPr="00746BC9" w:rsidRDefault="003B640A" w:rsidP="00746638">
      <w:pPr>
        <w:spacing w:after="0" w:line="240" w:lineRule="auto"/>
        <w:ind w:firstLine="567"/>
        <w:rPr>
          <w:rFonts w:cs="Times New Roman"/>
          <w:szCs w:val="24"/>
          <w:lang w:eastAsia="es-CO"/>
        </w:rPr>
      </w:pPr>
      <w:r w:rsidRPr="00746BC9">
        <w:rPr>
          <w:rFonts w:cs="Times New Roman"/>
          <w:szCs w:val="24"/>
          <w:lang w:eastAsia="es-CO"/>
        </w:rPr>
        <w:t xml:space="preserve">Según la </w:t>
      </w:r>
      <w:sdt>
        <w:sdtPr>
          <w:rPr>
            <w:rFonts w:cs="Times New Roman"/>
            <w:color w:val="000000"/>
            <w:szCs w:val="24"/>
            <w:lang w:eastAsia="es-CO"/>
          </w:rPr>
          <w:tag w:val="MENDELEY_CITATION_v3_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"/>
          <w:id w:val="1248767489"/>
          <w:placeholder>
            <w:docPart w:val="DefaultPlaceholder_-1854013440"/>
          </w:placeholder>
        </w:sdtPr>
        <w:sdtContent>
          <w:r w:rsidR="00A30EFF" w:rsidRPr="00746BC9">
            <w:rPr>
              <w:rFonts w:cs="Times New Roman"/>
              <w:color w:val="000000"/>
              <w:szCs w:val="24"/>
              <w:lang w:eastAsia="es-CO"/>
            </w:rPr>
            <w:t>Organización de las Naciones Unidas (ONU) (2023)</w:t>
          </w:r>
        </w:sdtContent>
      </w:sdt>
      <w:r w:rsidR="007D041A" w:rsidRPr="00746BC9">
        <w:rPr>
          <w:rFonts w:cs="Times New Roman"/>
          <w:color w:val="000000"/>
          <w:szCs w:val="24"/>
          <w:lang w:eastAsia="es-CO"/>
        </w:rPr>
        <w:t xml:space="preserve"> </w:t>
      </w:r>
      <w:r w:rsidRPr="00746BC9">
        <w:rPr>
          <w:rFonts w:cs="Times New Roman"/>
          <w:szCs w:val="24"/>
          <w:lang w:eastAsia="es-CO"/>
        </w:rPr>
        <w:t xml:space="preserve">el ecoturismo se define como una forma de turismo sostenible que busca generar beneficios tanto para el medio ambiente como para las comunidades locales. Se caracteriza por centrarse en la naturaleza, donde la principal </w:t>
      </w:r>
      <w:r w:rsidR="00B146E6" w:rsidRPr="00746BC9">
        <w:rPr>
          <w:rFonts w:cs="Times New Roman"/>
          <w:szCs w:val="24"/>
        </w:rPr>
        <w:t>percepción</w:t>
      </w:r>
      <w:r w:rsidRPr="00746BC9">
        <w:rPr>
          <w:rFonts w:cs="Times New Roman"/>
          <w:szCs w:val="24"/>
          <w:lang w:eastAsia="es-CO"/>
        </w:rPr>
        <w:t xml:space="preserve"> de los viajeros es observar y apreciar la belleza del entorno natural y las culturas tradicionales presentes en esas áreas. Este tipo de turismo incorpora elementos pedagógicos y de interpretación ambiental, brindando a los visitantes la oportunidad de aprender sobre la biodiversidad y la importancia de la conservación</w:t>
      </w:r>
      <w:r w:rsidR="00A23E4D" w:rsidRPr="00746BC9">
        <w:rPr>
          <w:rFonts w:cs="Times New Roman"/>
          <w:szCs w:val="24"/>
          <w:lang w:eastAsia="es-CO"/>
        </w:rPr>
        <w:t xml:space="preserve"> </w:t>
      </w:r>
      <w:sdt>
        <w:sdtPr>
          <w:rPr>
            <w:rFonts w:cs="Times New Roman"/>
            <w:color w:val="000000"/>
            <w:szCs w:val="24"/>
            <w:lang w:eastAsia="es-CO"/>
          </w:rPr>
          <w:tag w:val="MENDELEY_CITATION_v3_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"/>
          <w:id w:val="14271682"/>
          <w:placeholder>
            <w:docPart w:val="DefaultPlaceholder_-1854013440"/>
          </w:placeholder>
        </w:sdtPr>
        <w:sdtContent>
          <w:r w:rsidR="00A30EFF" w:rsidRPr="00746BC9">
            <w:rPr>
              <w:rFonts w:eastAsia="Times New Roman" w:cs="Times New Roman"/>
              <w:szCs w:val="24"/>
            </w:rPr>
            <w:t>(Damián &amp; Peñaherrera, 2023; Mora, 2022)</w:t>
          </w:r>
        </w:sdtContent>
      </w:sdt>
      <w:r w:rsidR="00983DC5" w:rsidRPr="00746BC9">
        <w:rPr>
          <w:rFonts w:cs="Times New Roman"/>
          <w:szCs w:val="24"/>
          <w:lang w:eastAsia="es-CO"/>
        </w:rPr>
        <w:t>.</w:t>
      </w:r>
    </w:p>
    <w:p w14:paraId="6C996725" w14:textId="77777777" w:rsidR="00EB105C" w:rsidRPr="00746BC9" w:rsidRDefault="00EB105C" w:rsidP="00746638">
      <w:pPr>
        <w:spacing w:after="0" w:line="240" w:lineRule="auto"/>
        <w:ind w:firstLine="567"/>
        <w:rPr>
          <w:rFonts w:cs="Times New Roman"/>
          <w:szCs w:val="24"/>
          <w:lang w:eastAsia="es-CO"/>
        </w:rPr>
      </w:pPr>
    </w:p>
    <w:p w14:paraId="0D6EA762" w14:textId="01479C3D" w:rsidR="00EB105C" w:rsidRPr="00746BC9" w:rsidRDefault="00EB105C" w:rsidP="00746638">
      <w:pPr>
        <w:spacing w:after="0" w:line="240" w:lineRule="auto"/>
        <w:ind w:firstLine="567"/>
        <w:rPr>
          <w:rFonts w:cs="Times New Roman"/>
          <w:szCs w:val="24"/>
          <w:lang w:eastAsia="es-CO"/>
        </w:rPr>
      </w:pPr>
      <w:r w:rsidRPr="00746BC9">
        <w:rPr>
          <w:rFonts w:cs="Times New Roman"/>
          <w:szCs w:val="24"/>
          <w:lang w:eastAsia="es-CO"/>
        </w:rPr>
        <w:t xml:space="preserve">A través del ecoturismo, se generan ingresos que pueden ser reinvertidos en la protección y gestión de áreas naturales, así como en la educación y sensibilización de los visitantes sobre la importancia de preservar el medio ambiente </w:t>
      </w:r>
      <w:sdt>
        <w:sdtPr>
          <w:rPr>
            <w:rFonts w:cs="Times New Roman"/>
            <w:color w:val="000000"/>
            <w:szCs w:val="24"/>
            <w:lang w:eastAsia="es-CO"/>
          </w:rPr>
          <w:tag w:val="MENDELEY_CITATION_v3_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"/>
          <w:id w:val="87903334"/>
          <w:placeholder>
            <w:docPart w:val="DefaultPlaceholder_-1854013440"/>
          </w:placeholder>
        </w:sdtPr>
        <w:sdtContent>
          <w:r w:rsidR="00A30EFF" w:rsidRPr="00746BC9">
            <w:rPr>
              <w:rFonts w:eastAsia="Times New Roman" w:cs="Times New Roman"/>
              <w:szCs w:val="24"/>
            </w:rPr>
            <w:t xml:space="preserve">(Fernández Poncela &amp; Rodas </w:t>
          </w:r>
          <w:proofErr w:type="spellStart"/>
          <w:r w:rsidR="00A30EFF" w:rsidRPr="00746BC9">
            <w:rPr>
              <w:rFonts w:eastAsia="Times New Roman" w:cs="Times New Roman"/>
              <w:szCs w:val="24"/>
            </w:rPr>
            <w:t>Castan</w:t>
          </w:r>
          <w:proofErr w:type="spellEnd"/>
          <w:r w:rsidR="00A30EFF" w:rsidRPr="00746BC9">
            <w:rPr>
              <w:rFonts w:eastAsia="Times New Roman" w:cs="Times New Roman"/>
              <w:szCs w:val="24"/>
            </w:rPr>
            <w:t>, 2023; Thompson, 2022)</w:t>
          </w:r>
        </w:sdtContent>
      </w:sdt>
      <w:r w:rsidRPr="00746BC9">
        <w:rPr>
          <w:rFonts w:cs="Times New Roman"/>
          <w:szCs w:val="24"/>
          <w:lang w:eastAsia="es-CO"/>
        </w:rPr>
        <w:t xml:space="preserve">. Además, el ecoturismo puede empoderar a las comunidades locales al proporcionarles oportunidades económicas y fortalecer su participación en la conservación de sus propios recursos </w:t>
      </w:r>
      <w:sdt>
        <w:sdtPr>
          <w:rPr>
            <w:rFonts w:cs="Times New Roman"/>
            <w:color w:val="000000"/>
            <w:szCs w:val="24"/>
            <w:lang w:eastAsia="es-CO"/>
          </w:rPr>
          <w:tag w:val="MENDELEY_CITATION_v3_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"/>
          <w:id w:val="1075861823"/>
          <w:placeholder>
            <w:docPart w:val="DefaultPlaceholder_-1854013440"/>
          </w:placeholder>
        </w:sdtPr>
        <w:sdtContent>
          <w:r w:rsidR="00A30EFF" w:rsidRPr="00746BC9">
            <w:rPr>
              <w:rFonts w:cs="Times New Roman"/>
              <w:color w:val="000000"/>
              <w:szCs w:val="24"/>
              <w:lang w:eastAsia="es-CO"/>
            </w:rPr>
            <w:t>(Rodríguez, 2021)</w:t>
          </w:r>
        </w:sdtContent>
      </w:sdt>
      <w:r w:rsidRPr="00746BC9">
        <w:rPr>
          <w:rFonts w:cs="Times New Roman"/>
          <w:szCs w:val="24"/>
          <w:lang w:eastAsia="es-CO"/>
        </w:rPr>
        <w:t>. De esta manera, el ecoturismo no solo ofrece experiencias enriquecedoras para los turistas, sino que también contribuye de manera significativa a la conservación y sostenibilidad de los ecosistemas</w:t>
      </w:r>
      <w:sdt>
        <w:sdtPr>
          <w:rPr>
            <w:rFonts w:cs="Times New Roman"/>
            <w:szCs w:val="24"/>
            <w:lang w:eastAsia="es-CO"/>
          </w:rPr>
          <w:tag w:val="MENDELEY_CITATION_v3_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"/>
          <w:id w:val="252792718"/>
          <w:placeholder>
            <w:docPart w:val="DefaultPlaceholder_-1854013440"/>
          </w:placeholder>
        </w:sdtPr>
        <w:sdtContent>
          <w:r w:rsidR="00A30EFF" w:rsidRPr="00746BC9">
            <w:rPr>
              <w:rFonts w:eastAsia="Times New Roman" w:cs="Times New Roman"/>
              <w:szCs w:val="24"/>
            </w:rPr>
            <w:t>(</w:t>
          </w:r>
          <w:proofErr w:type="spellStart"/>
          <w:r w:rsidR="00A30EFF" w:rsidRPr="00746BC9">
            <w:rPr>
              <w:rFonts w:eastAsia="Times New Roman" w:cs="Times New Roman"/>
              <w:szCs w:val="24"/>
            </w:rPr>
            <w:t>Samal</w:t>
          </w:r>
          <w:proofErr w:type="spellEnd"/>
          <w:r w:rsidR="00A30EFF" w:rsidRPr="00746BC9">
            <w:rPr>
              <w:rFonts w:eastAsia="Times New Roman" w:cs="Times New Roman"/>
              <w:szCs w:val="24"/>
            </w:rPr>
            <w:t xml:space="preserve"> &amp; </w:t>
          </w:r>
          <w:proofErr w:type="spellStart"/>
          <w:r w:rsidR="00A30EFF" w:rsidRPr="00746BC9">
            <w:rPr>
              <w:rFonts w:eastAsia="Times New Roman" w:cs="Times New Roman"/>
              <w:szCs w:val="24"/>
            </w:rPr>
            <w:t>Dash</w:t>
          </w:r>
          <w:proofErr w:type="spellEnd"/>
          <w:r w:rsidR="00A30EFF" w:rsidRPr="00746BC9">
            <w:rPr>
              <w:rFonts w:eastAsia="Times New Roman" w:cs="Times New Roman"/>
              <w:szCs w:val="24"/>
            </w:rPr>
            <w:t>, 2023)</w:t>
          </w:r>
        </w:sdtContent>
      </w:sdt>
      <w:r w:rsidRPr="00746BC9">
        <w:rPr>
          <w:rFonts w:cs="Times New Roman"/>
          <w:szCs w:val="24"/>
          <w:lang w:eastAsia="es-CO"/>
        </w:rPr>
        <w:t>.</w:t>
      </w:r>
    </w:p>
    <w:p w14:paraId="34E5D01D" w14:textId="77777777" w:rsidR="00EC189E" w:rsidRPr="00746BC9" w:rsidRDefault="00EC189E" w:rsidP="00746638">
      <w:pPr>
        <w:spacing w:after="0" w:line="240" w:lineRule="auto"/>
        <w:rPr>
          <w:rFonts w:cs="Times New Roman"/>
          <w:szCs w:val="24"/>
          <w:lang w:eastAsia="es-CO"/>
        </w:rPr>
      </w:pPr>
    </w:p>
    <w:p w14:paraId="183E66D8" w14:textId="13DCB578" w:rsidR="003B640A" w:rsidRPr="00746BC9" w:rsidRDefault="00026B14" w:rsidP="00746638">
      <w:pPr>
        <w:spacing w:after="0" w:line="240" w:lineRule="auto"/>
        <w:rPr>
          <w:rFonts w:cs="Times New Roman"/>
          <w:b/>
          <w:bCs/>
          <w:szCs w:val="24"/>
          <w:lang w:eastAsia="es-CO"/>
        </w:rPr>
      </w:pPr>
      <w:r>
        <w:rPr>
          <w:rFonts w:cs="Times New Roman"/>
          <w:b/>
          <w:bCs/>
          <w:szCs w:val="24"/>
          <w:lang w:eastAsia="es-CO"/>
        </w:rPr>
        <w:t xml:space="preserve">1.2 </w:t>
      </w:r>
      <w:r w:rsidR="00B146E6" w:rsidRPr="00746BC9">
        <w:rPr>
          <w:rFonts w:cs="Times New Roman"/>
          <w:b/>
          <w:bCs/>
          <w:szCs w:val="24"/>
          <w:lang w:eastAsia="es-CO"/>
        </w:rPr>
        <w:t xml:space="preserve">Percepciones </w:t>
      </w:r>
      <w:r w:rsidR="003B640A" w:rsidRPr="00746BC9">
        <w:rPr>
          <w:rFonts w:cs="Times New Roman"/>
          <w:b/>
          <w:bCs/>
          <w:szCs w:val="24"/>
          <w:lang w:eastAsia="es-CO"/>
        </w:rPr>
        <w:t>turística</w:t>
      </w:r>
    </w:p>
    <w:p w14:paraId="356169F5" w14:textId="77777777" w:rsidR="00980DC4" w:rsidRDefault="00980DC4" w:rsidP="00746638">
      <w:pPr>
        <w:spacing w:after="0" w:line="240" w:lineRule="auto"/>
        <w:ind w:firstLine="567"/>
        <w:rPr>
          <w:rFonts w:cs="Times New Roman"/>
          <w:szCs w:val="24"/>
          <w:lang w:eastAsia="es-CO"/>
        </w:rPr>
      </w:pPr>
    </w:p>
    <w:p w14:paraId="35F5135F" w14:textId="707AE2F3" w:rsidR="003B640A" w:rsidRPr="00746BC9" w:rsidRDefault="003B640A" w:rsidP="00D22382">
      <w:pPr>
        <w:spacing w:after="0" w:line="240" w:lineRule="auto"/>
        <w:ind w:firstLine="708"/>
        <w:rPr>
          <w:rFonts w:cs="Times New Roman"/>
          <w:szCs w:val="24"/>
          <w:lang w:eastAsia="es-CO"/>
        </w:rPr>
      </w:pPr>
      <w:r w:rsidRPr="00746BC9">
        <w:rPr>
          <w:rFonts w:cs="Times New Roman"/>
          <w:szCs w:val="24"/>
          <w:lang w:eastAsia="es-CO"/>
        </w:rPr>
        <w:t xml:space="preserve">La </w:t>
      </w:r>
      <w:r w:rsidR="00B146E6" w:rsidRPr="00746BC9">
        <w:rPr>
          <w:rFonts w:cs="Times New Roman"/>
          <w:szCs w:val="24"/>
          <w:lang w:eastAsia="es-CO"/>
        </w:rPr>
        <w:t>percepción</w:t>
      </w:r>
      <w:r w:rsidRPr="00746BC9">
        <w:rPr>
          <w:rFonts w:cs="Times New Roman"/>
          <w:szCs w:val="24"/>
          <w:lang w:eastAsia="es-CO"/>
        </w:rPr>
        <w:t xml:space="preserve"> turística se refiere a los factores intrínsecos y extrínsecos que impulsan a los individuos a emprender un viaje y elegir un destino específico. Estos factores pueden variar ampliamente, desde el deseo de escapar de la rutina diaria y buscar relajación, hasta la búsqueda de aventuras, experiencias culturales, y contacto con la naturaleza</w:t>
      </w:r>
      <w:r w:rsidR="00983DC5" w:rsidRPr="00746BC9">
        <w:rPr>
          <w:rFonts w:cs="Times New Roman"/>
          <w:szCs w:val="24"/>
          <w:lang w:eastAsia="es-CO"/>
        </w:rPr>
        <w:t xml:space="preserve"> </w:t>
      </w:r>
      <w:sdt>
        <w:sdtPr>
          <w:rPr>
            <w:rFonts w:cs="Times New Roman"/>
            <w:szCs w:val="24"/>
            <w:lang w:eastAsia="es-CO"/>
          </w:rPr>
          <w:tag w:val="MENDELEY_CITATION_v3_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"/>
          <w:id w:val="-1170713354"/>
          <w:placeholder>
            <w:docPart w:val="DefaultPlaceholder_-1854013440"/>
          </w:placeholder>
        </w:sdtPr>
        <w:sdtContent>
          <w:r w:rsidR="00A30EFF" w:rsidRPr="00746BC9">
            <w:rPr>
              <w:rFonts w:eastAsia="Times New Roman" w:cs="Times New Roman"/>
              <w:szCs w:val="24"/>
            </w:rPr>
            <w:t>(García &amp; de la Villa Moral Jiménez, 2022)</w:t>
          </w:r>
        </w:sdtContent>
      </w:sdt>
      <w:r w:rsidRPr="00746BC9">
        <w:rPr>
          <w:rFonts w:cs="Times New Roman"/>
          <w:szCs w:val="24"/>
          <w:lang w:eastAsia="es-CO"/>
        </w:rPr>
        <w:t xml:space="preserve">. En el contexto del ecoturismo, las </w:t>
      </w:r>
      <w:r w:rsidR="00B146E6" w:rsidRPr="00746BC9">
        <w:rPr>
          <w:rFonts w:cs="Times New Roman"/>
          <w:szCs w:val="24"/>
          <w:lang w:eastAsia="es-CO"/>
        </w:rPr>
        <w:t>percepciones</w:t>
      </w:r>
      <w:r w:rsidRPr="00746BC9">
        <w:rPr>
          <w:rFonts w:cs="Times New Roman"/>
          <w:szCs w:val="24"/>
          <w:lang w:eastAsia="es-CO"/>
        </w:rPr>
        <w:t xml:space="preserve"> a menudo incluyen el interés por la conservación ambiental, la educación sobre la biodiversidad y el deseo de disfrutar de paisajes naturales únicos. Comprender estas </w:t>
      </w:r>
      <w:r w:rsidR="00B146E6" w:rsidRPr="00746BC9">
        <w:rPr>
          <w:rFonts w:cs="Times New Roman"/>
          <w:szCs w:val="24"/>
          <w:lang w:eastAsia="es-CO"/>
        </w:rPr>
        <w:t>percepciones</w:t>
      </w:r>
      <w:r w:rsidRPr="00746BC9">
        <w:rPr>
          <w:rFonts w:cs="Times New Roman"/>
          <w:szCs w:val="24"/>
          <w:lang w:eastAsia="es-CO"/>
        </w:rPr>
        <w:t xml:space="preserve"> es esencial para diseñar productos y </w:t>
      </w:r>
      <w:r w:rsidRPr="00746BC9">
        <w:rPr>
          <w:rFonts w:cs="Times New Roman"/>
          <w:szCs w:val="24"/>
          <w:lang w:eastAsia="es-CO"/>
        </w:rPr>
        <w:lastRenderedPageBreak/>
        <w:t>servicios turísticos que satisfagan las expectativas de los visitantes y fomenten prácticas sostenibles</w:t>
      </w:r>
      <w:r w:rsidR="00983DC5" w:rsidRPr="00746BC9">
        <w:rPr>
          <w:rFonts w:cs="Times New Roman"/>
          <w:szCs w:val="24"/>
          <w:lang w:eastAsia="es-CO"/>
        </w:rPr>
        <w:t xml:space="preserve"> </w:t>
      </w:r>
      <w:sdt>
        <w:sdtPr>
          <w:rPr>
            <w:rFonts w:cs="Times New Roman"/>
            <w:szCs w:val="24"/>
            <w:lang w:eastAsia="es-CO"/>
          </w:rPr>
          <w:tag w:val="MENDELEY_CITATION_v3_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"/>
          <w:id w:val="536851736"/>
          <w:placeholder>
            <w:docPart w:val="DefaultPlaceholder_-1854013440"/>
          </w:placeholder>
        </w:sdtPr>
        <w:sdtContent>
          <w:r w:rsidR="00A30EFF" w:rsidRPr="00746BC9">
            <w:rPr>
              <w:rFonts w:eastAsia="Times New Roman" w:cs="Times New Roman"/>
              <w:szCs w:val="24"/>
            </w:rPr>
            <w:t>(González &amp; Pascual, 2021)</w:t>
          </w:r>
        </w:sdtContent>
      </w:sdt>
      <w:r w:rsidRPr="00746BC9">
        <w:rPr>
          <w:rFonts w:cs="Times New Roman"/>
          <w:szCs w:val="24"/>
          <w:lang w:eastAsia="es-CO"/>
        </w:rPr>
        <w:t>.</w:t>
      </w:r>
    </w:p>
    <w:p w14:paraId="7D08C265" w14:textId="0433554A" w:rsidR="003B640A" w:rsidRPr="00746BC9" w:rsidRDefault="00D40558" w:rsidP="00D22382">
      <w:pPr>
        <w:spacing w:after="0" w:line="240" w:lineRule="auto"/>
        <w:rPr>
          <w:rFonts w:cs="Times New Roman"/>
          <w:szCs w:val="24"/>
          <w:lang w:eastAsia="es-CO"/>
        </w:rPr>
      </w:pPr>
      <w:r w:rsidRPr="00746BC9">
        <w:rPr>
          <w:rFonts w:cs="Times New Roman"/>
          <w:szCs w:val="24"/>
          <w:lang w:eastAsia="es-CO"/>
        </w:rPr>
        <w:br/>
      </w:r>
      <w:r w:rsidR="00D22382">
        <w:rPr>
          <w:rFonts w:cs="Times New Roman"/>
          <w:szCs w:val="24"/>
          <w:lang w:eastAsia="es-CO"/>
        </w:rPr>
        <w:tab/>
      </w:r>
      <w:r w:rsidR="003B640A" w:rsidRPr="00746BC9">
        <w:rPr>
          <w:rFonts w:cs="Times New Roman"/>
          <w:szCs w:val="24"/>
          <w:lang w:eastAsia="es-CO"/>
        </w:rPr>
        <w:t xml:space="preserve">Varios factores influyen en la </w:t>
      </w:r>
      <w:r w:rsidR="00B146E6" w:rsidRPr="00746BC9">
        <w:rPr>
          <w:rFonts w:cs="Times New Roman"/>
          <w:szCs w:val="24"/>
          <w:lang w:eastAsia="es-CO"/>
        </w:rPr>
        <w:t>percepción</w:t>
      </w:r>
      <w:r w:rsidR="003B640A" w:rsidRPr="00746BC9">
        <w:rPr>
          <w:rFonts w:cs="Times New Roman"/>
          <w:szCs w:val="24"/>
          <w:lang w:eastAsia="es-CO"/>
        </w:rPr>
        <w:t xml:space="preserve"> turística, incluyendo las características personales del turista, como la edad, el nivel educativo, los intereses personales y las experiencias de viaje previas</w:t>
      </w:r>
      <w:r w:rsidR="00983DC5" w:rsidRPr="00746BC9">
        <w:rPr>
          <w:rFonts w:cs="Times New Roman"/>
          <w:szCs w:val="24"/>
          <w:lang w:eastAsia="es-CO"/>
        </w:rPr>
        <w:t xml:space="preserve"> </w:t>
      </w:r>
      <w:sdt>
        <w:sdtPr>
          <w:rPr>
            <w:rFonts w:cs="Times New Roman"/>
            <w:color w:val="000000"/>
            <w:szCs w:val="24"/>
            <w:lang w:eastAsia="es-CO"/>
          </w:rPr>
          <w:tag w:val="MENDELEY_CITATION_v3_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"/>
          <w:id w:val="471326576"/>
          <w:placeholder>
            <w:docPart w:val="DefaultPlaceholder_-1854013440"/>
          </w:placeholder>
        </w:sdtPr>
        <w:sdtContent>
          <w:r w:rsidR="00A30EFF" w:rsidRPr="00746BC9">
            <w:rPr>
              <w:rFonts w:cs="Times New Roman"/>
              <w:color w:val="000000"/>
              <w:szCs w:val="24"/>
              <w:lang w:eastAsia="es-CO"/>
            </w:rPr>
            <w:t>(Manzanares, 2020)</w:t>
          </w:r>
        </w:sdtContent>
      </w:sdt>
      <w:r w:rsidR="003B640A" w:rsidRPr="00746BC9">
        <w:rPr>
          <w:rFonts w:cs="Times New Roman"/>
          <w:szCs w:val="24"/>
          <w:lang w:eastAsia="es-CO"/>
        </w:rPr>
        <w:t>. Además, factores externos como la promoción turística, la accesibilidad del destino, las recomendaciones de amigos y familiares, y las tendencias sociales también desempeñan un papel importante</w:t>
      </w:r>
      <w:r w:rsidR="00983DC5" w:rsidRPr="00746BC9">
        <w:rPr>
          <w:rFonts w:cs="Times New Roman"/>
          <w:szCs w:val="24"/>
          <w:lang w:eastAsia="es-CO"/>
        </w:rPr>
        <w:t xml:space="preserve"> </w:t>
      </w:r>
      <w:sdt>
        <w:sdtPr>
          <w:rPr>
            <w:rFonts w:cs="Times New Roman"/>
            <w:color w:val="000000"/>
            <w:szCs w:val="24"/>
            <w:lang w:eastAsia="es-CO"/>
          </w:rPr>
          <w:tag w:val="MENDELEY_CITATION_v3_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"/>
          <w:id w:val="543486978"/>
          <w:placeholder>
            <w:docPart w:val="DefaultPlaceholder_-1854013440"/>
          </w:placeholder>
        </w:sdtPr>
        <w:sdtContent>
          <w:r w:rsidR="00A30EFF" w:rsidRPr="00746BC9">
            <w:rPr>
              <w:rFonts w:cs="Times New Roman"/>
              <w:color w:val="000000"/>
              <w:szCs w:val="24"/>
              <w:lang w:eastAsia="es-CO"/>
            </w:rPr>
            <w:t>(Cajiao et al., 2022)</w:t>
          </w:r>
        </w:sdtContent>
      </w:sdt>
      <w:r w:rsidR="003B640A" w:rsidRPr="00746BC9">
        <w:rPr>
          <w:rFonts w:cs="Times New Roman"/>
          <w:szCs w:val="24"/>
          <w:lang w:eastAsia="es-CO"/>
        </w:rPr>
        <w:t xml:space="preserve">. En el caso del ecoturismo, la conciencia ambiental y la reputación del destino en términos de sostenibilidad y conservación pueden ser </w:t>
      </w:r>
      <w:proofErr w:type="spellStart"/>
      <w:r w:rsidR="00B146E6" w:rsidRPr="00746BC9">
        <w:rPr>
          <w:rFonts w:cs="Times New Roman"/>
          <w:szCs w:val="24"/>
          <w:lang w:eastAsia="es-CO"/>
        </w:rPr>
        <w:t>percepciones</w:t>
      </w:r>
      <w:r w:rsidR="003B640A" w:rsidRPr="00746BC9">
        <w:rPr>
          <w:rFonts w:cs="Times New Roman"/>
          <w:szCs w:val="24"/>
          <w:lang w:eastAsia="es-CO"/>
        </w:rPr>
        <w:t>s</w:t>
      </w:r>
      <w:proofErr w:type="spellEnd"/>
      <w:r w:rsidR="003B640A" w:rsidRPr="00746BC9">
        <w:rPr>
          <w:rFonts w:cs="Times New Roman"/>
          <w:szCs w:val="24"/>
          <w:lang w:eastAsia="es-CO"/>
        </w:rPr>
        <w:t xml:space="preserve"> clave. Estos factores combinados ayudan a formar una comprensión integral de por qué los turistas eligen ciertos destinos sobre otros y cómo se puede atraer a diferentes segmentos de mercado</w:t>
      </w:r>
      <w:r w:rsidR="00983DC5" w:rsidRPr="00746BC9">
        <w:rPr>
          <w:rFonts w:cs="Times New Roman"/>
          <w:szCs w:val="24"/>
          <w:lang w:eastAsia="es-CO"/>
        </w:rPr>
        <w:t xml:space="preserve"> </w:t>
      </w:r>
      <w:sdt>
        <w:sdtPr>
          <w:rPr>
            <w:rFonts w:cs="Times New Roman"/>
            <w:color w:val="000000"/>
            <w:szCs w:val="24"/>
            <w:lang w:eastAsia="es-CO"/>
          </w:rPr>
          <w:tag w:val="MENDELEY_CITATION_v3_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"/>
          <w:id w:val="-2008361328"/>
          <w:placeholder>
            <w:docPart w:val="DefaultPlaceholder_-1854013440"/>
          </w:placeholder>
        </w:sdtPr>
        <w:sdtContent>
          <w:r w:rsidR="00A30EFF" w:rsidRPr="00746BC9">
            <w:rPr>
              <w:rFonts w:cs="Times New Roman"/>
              <w:color w:val="000000"/>
              <w:szCs w:val="24"/>
              <w:lang w:eastAsia="es-CO"/>
            </w:rPr>
            <w:t>(</w:t>
          </w:r>
          <w:proofErr w:type="spellStart"/>
          <w:r w:rsidR="00A30EFF" w:rsidRPr="00746BC9">
            <w:rPr>
              <w:rFonts w:cs="Times New Roman"/>
              <w:color w:val="000000"/>
              <w:szCs w:val="24"/>
              <w:lang w:eastAsia="es-CO"/>
            </w:rPr>
            <w:t>Egger</w:t>
          </w:r>
          <w:proofErr w:type="spellEnd"/>
          <w:r w:rsidR="00A30EFF" w:rsidRPr="00746BC9">
            <w:rPr>
              <w:rFonts w:cs="Times New Roman"/>
              <w:color w:val="000000"/>
              <w:szCs w:val="24"/>
              <w:lang w:eastAsia="es-CO"/>
            </w:rPr>
            <w:t xml:space="preserve"> et al., 2020)</w:t>
          </w:r>
        </w:sdtContent>
      </w:sdt>
      <w:r w:rsidR="00C71FF0" w:rsidRPr="00746BC9">
        <w:rPr>
          <w:rFonts w:cs="Times New Roman"/>
          <w:color w:val="000000"/>
          <w:szCs w:val="24"/>
          <w:lang w:eastAsia="es-CO"/>
        </w:rPr>
        <w:t>.</w:t>
      </w:r>
      <w:r w:rsidR="003B640A" w:rsidRPr="00746BC9">
        <w:rPr>
          <w:rFonts w:cs="Times New Roman"/>
          <w:szCs w:val="24"/>
          <w:lang w:eastAsia="es-CO"/>
        </w:rPr>
        <w:t xml:space="preserve"> </w:t>
      </w:r>
    </w:p>
    <w:p w14:paraId="31E6C050" w14:textId="77777777" w:rsidR="00282243" w:rsidRPr="00746BC9" w:rsidRDefault="00282243" w:rsidP="00746638">
      <w:pPr>
        <w:spacing w:after="0" w:line="240" w:lineRule="auto"/>
        <w:rPr>
          <w:rFonts w:cs="Times New Roman"/>
          <w:szCs w:val="24"/>
          <w:lang w:eastAsia="es-CO"/>
        </w:rPr>
      </w:pPr>
    </w:p>
    <w:p w14:paraId="67891CB6" w14:textId="4DE04BAB" w:rsidR="005C4EA6" w:rsidRPr="00746BC9" w:rsidRDefault="00026B14" w:rsidP="00746638">
      <w:pPr>
        <w:pStyle w:val="Ttulo1"/>
        <w:spacing w:before="0" w:after="0" w:line="240" w:lineRule="auto"/>
        <w:jc w:val="both"/>
        <w:rPr>
          <w:rFonts w:cs="Times New Roman"/>
          <w:szCs w:val="24"/>
        </w:rPr>
      </w:pPr>
      <w:bookmarkStart w:id="6" w:name="_Toc166740751"/>
      <w:r>
        <w:rPr>
          <w:rFonts w:cs="Times New Roman"/>
          <w:szCs w:val="24"/>
        </w:rPr>
        <w:t xml:space="preserve">2. </w:t>
      </w:r>
      <w:r w:rsidR="005C4EA6" w:rsidRPr="00746BC9">
        <w:rPr>
          <w:rFonts w:cs="Times New Roman"/>
          <w:szCs w:val="24"/>
        </w:rPr>
        <w:t>Metodología</w:t>
      </w:r>
      <w:bookmarkEnd w:id="6"/>
    </w:p>
    <w:p w14:paraId="030D6B74" w14:textId="77777777" w:rsidR="00980DC4" w:rsidRDefault="00980DC4" w:rsidP="00746638">
      <w:pPr>
        <w:spacing w:after="0" w:line="240" w:lineRule="auto"/>
        <w:ind w:firstLine="567"/>
        <w:rPr>
          <w:rFonts w:eastAsia="Times New Roman" w:cs="Times New Roman"/>
          <w:szCs w:val="24"/>
          <w:lang w:eastAsia="es-CO"/>
        </w:rPr>
      </w:pPr>
    </w:p>
    <w:p w14:paraId="30443690" w14:textId="752AB923" w:rsidR="00F25FB1" w:rsidRDefault="005C4EA6" w:rsidP="00746638">
      <w:pPr>
        <w:spacing w:after="0" w:line="240" w:lineRule="auto"/>
        <w:ind w:firstLine="567"/>
        <w:rPr>
          <w:rFonts w:eastAsia="Times New Roman" w:cs="Times New Roman"/>
          <w:szCs w:val="24"/>
        </w:rPr>
      </w:pPr>
      <w:r w:rsidRPr="00746BC9">
        <w:rPr>
          <w:rFonts w:eastAsia="Times New Roman" w:cs="Times New Roman"/>
          <w:szCs w:val="24"/>
          <w:lang w:eastAsia="es-CO"/>
        </w:rPr>
        <w:t xml:space="preserve">Para esta </w:t>
      </w:r>
      <w:r w:rsidR="00EC189E" w:rsidRPr="00746BC9">
        <w:rPr>
          <w:rFonts w:eastAsia="Times New Roman" w:cs="Times New Roman"/>
          <w:szCs w:val="24"/>
          <w:lang w:eastAsia="es-CO"/>
        </w:rPr>
        <w:t>investigación el</w:t>
      </w:r>
      <w:r w:rsidRPr="00746BC9">
        <w:rPr>
          <w:rFonts w:eastAsia="Times New Roman" w:cs="Times New Roman"/>
          <w:szCs w:val="24"/>
          <w:lang w:eastAsia="es-CO"/>
        </w:rPr>
        <w:t xml:space="preserve"> enfoque de investigación</w:t>
      </w:r>
      <w:r w:rsidR="00EC189E" w:rsidRPr="00746BC9">
        <w:rPr>
          <w:rFonts w:eastAsia="Times New Roman" w:cs="Times New Roman"/>
          <w:szCs w:val="24"/>
          <w:lang w:eastAsia="es-CO"/>
        </w:rPr>
        <w:t xml:space="preserve"> es</w:t>
      </w:r>
      <w:r w:rsidRPr="00746BC9">
        <w:rPr>
          <w:rFonts w:eastAsia="Times New Roman" w:cs="Times New Roman"/>
          <w:szCs w:val="24"/>
          <w:lang w:eastAsia="es-CO"/>
        </w:rPr>
        <w:t xml:space="preserve"> cuantitativo el cual se desarrolló a través de la aplicación de encuestas. Esta información cuantificable es fundamental para comprender </w:t>
      </w:r>
      <w:r w:rsidR="00EC189E" w:rsidRPr="00746BC9">
        <w:rPr>
          <w:rFonts w:eastAsia="Times New Roman" w:cs="Times New Roman"/>
          <w:szCs w:val="24"/>
          <w:lang w:eastAsia="es-CO"/>
        </w:rPr>
        <w:t xml:space="preserve">la </w:t>
      </w:r>
      <w:r w:rsidR="00B146E6" w:rsidRPr="00746BC9">
        <w:rPr>
          <w:rFonts w:cs="Times New Roman"/>
          <w:szCs w:val="24"/>
          <w:lang w:eastAsia="es-CO"/>
        </w:rPr>
        <w:t>percepción</w:t>
      </w:r>
      <w:r w:rsidR="00EC189E" w:rsidRPr="00746BC9">
        <w:rPr>
          <w:rFonts w:eastAsia="Times New Roman" w:cs="Times New Roman"/>
          <w:szCs w:val="24"/>
          <w:lang w:eastAsia="es-CO"/>
        </w:rPr>
        <w:t xml:space="preserve"> de las personas que visitan el destino, la </w:t>
      </w:r>
      <w:r w:rsidR="00D40558" w:rsidRPr="00746BC9">
        <w:rPr>
          <w:rFonts w:eastAsia="Times New Roman" w:cs="Times New Roman"/>
          <w:szCs w:val="24"/>
        </w:rPr>
        <w:t xml:space="preserve">muestra </w:t>
      </w:r>
      <w:r w:rsidR="00EC189E" w:rsidRPr="00746BC9">
        <w:rPr>
          <w:rFonts w:eastAsia="Times New Roman" w:cs="Times New Roman"/>
          <w:szCs w:val="24"/>
        </w:rPr>
        <w:t>se desarrolló a</w:t>
      </w:r>
      <w:r w:rsidR="00D40558" w:rsidRPr="00746BC9">
        <w:rPr>
          <w:rFonts w:eastAsia="Times New Roman" w:cs="Times New Roman"/>
          <w:szCs w:val="24"/>
        </w:rPr>
        <w:t xml:space="preserve"> 384 participantes</w:t>
      </w:r>
      <w:r w:rsidR="00EC189E" w:rsidRPr="00746BC9">
        <w:rPr>
          <w:rFonts w:eastAsia="Times New Roman" w:cs="Times New Roman"/>
          <w:szCs w:val="24"/>
        </w:rPr>
        <w:t xml:space="preserve"> durante el año 2024</w:t>
      </w:r>
      <w:r w:rsidR="00D40558" w:rsidRPr="00746BC9">
        <w:rPr>
          <w:rFonts w:eastAsia="Times New Roman" w:cs="Times New Roman"/>
          <w:szCs w:val="24"/>
        </w:rPr>
        <w:t>.</w:t>
      </w:r>
      <w:r w:rsidRPr="00746BC9">
        <w:rPr>
          <w:rFonts w:cs="Times New Roman"/>
          <w:szCs w:val="24"/>
        </w:rPr>
        <w:t xml:space="preserve"> </w:t>
      </w:r>
      <w:r w:rsidR="00EC189E" w:rsidRPr="00746BC9">
        <w:rPr>
          <w:rFonts w:cs="Times New Roman"/>
          <w:color w:val="0D0D0D"/>
          <w:szCs w:val="24"/>
          <w:shd w:val="clear" w:color="auto" w:fill="FFFFFF"/>
        </w:rPr>
        <w:t xml:space="preserve">Con un enfoque descriptivo, esta investigación tiene como objetivo delinear las características socioeconómicas, demográficas y ambientales de la población de la Vereda El Carmen. </w:t>
      </w:r>
      <w:r w:rsidR="00F25FB1" w:rsidRPr="00746BC9">
        <w:rPr>
          <w:rFonts w:eastAsia="Times New Roman" w:cs="Times New Roman"/>
          <w:szCs w:val="24"/>
        </w:rPr>
        <w:t>En cuanto al instrumento</w:t>
      </w:r>
      <w:r w:rsidR="00A23E4D" w:rsidRPr="00746BC9">
        <w:rPr>
          <w:rFonts w:eastAsia="Times New Roman" w:cs="Times New Roman"/>
          <w:szCs w:val="24"/>
        </w:rPr>
        <w:t xml:space="preserve">, </w:t>
      </w:r>
      <w:r w:rsidR="00F25FB1" w:rsidRPr="00746BC9">
        <w:rPr>
          <w:rFonts w:eastAsia="Times New Roman" w:cs="Times New Roman"/>
          <w:szCs w:val="24"/>
        </w:rPr>
        <w:t xml:space="preserve">se consideró necesario calcular la muestra con una medición infinita puesto que se desconoce el número de visitantes y/o turistas presentes en la </w:t>
      </w:r>
      <w:r w:rsidR="00FB70E5" w:rsidRPr="00746BC9">
        <w:rPr>
          <w:rFonts w:eastAsia="Times New Roman" w:cs="Times New Roman"/>
          <w:szCs w:val="24"/>
        </w:rPr>
        <w:t>Vereda</w:t>
      </w:r>
      <w:r w:rsidR="00F25FB1" w:rsidRPr="00746BC9">
        <w:rPr>
          <w:rFonts w:eastAsia="Times New Roman" w:cs="Times New Roman"/>
          <w:szCs w:val="24"/>
        </w:rPr>
        <w:t xml:space="preserve"> El Carmen. Para tal efecto, se empleó la siguiente formula: </w:t>
      </w:r>
    </w:p>
    <w:p w14:paraId="2B05BE49" w14:textId="77777777" w:rsidR="00026B14" w:rsidRDefault="00026B14" w:rsidP="00746638">
      <w:pPr>
        <w:spacing w:after="0" w:line="240" w:lineRule="auto"/>
        <w:ind w:firstLine="567"/>
        <w:rPr>
          <w:rFonts w:eastAsia="Times New Roman" w:cs="Times New Roman"/>
          <w:szCs w:val="24"/>
        </w:rPr>
      </w:pPr>
    </w:p>
    <w:p w14:paraId="27E95E46" w14:textId="77777777" w:rsidR="00026B14" w:rsidRPr="00980DC4" w:rsidRDefault="00026B14" w:rsidP="00026B14">
      <w:pPr>
        <w:pStyle w:val="Descripcin"/>
        <w:jc w:val="center"/>
        <w:rPr>
          <w:rFonts w:eastAsia="Times New Roman" w:cs="Times New Roman"/>
          <w:b/>
          <w:bCs/>
          <w:sz w:val="24"/>
          <w:szCs w:val="24"/>
        </w:rPr>
      </w:pPr>
      <w:r w:rsidRPr="00980DC4">
        <w:rPr>
          <w:rFonts w:cs="Times New Roman"/>
          <w:b/>
          <w:bCs/>
          <w:i w:val="0"/>
          <w:iCs w:val="0"/>
          <w:color w:val="auto"/>
          <w:sz w:val="24"/>
          <w:szCs w:val="24"/>
        </w:rPr>
        <w:t>Figura</w:t>
      </w:r>
      <w:r w:rsidRPr="00980DC4">
        <w:rPr>
          <w:rFonts w:eastAsia="Times New Roman" w:cs="Times New Roman"/>
          <w:b/>
          <w:bCs/>
          <w:i w:val="0"/>
          <w:iCs w:val="0"/>
          <w:color w:val="auto"/>
          <w:sz w:val="24"/>
          <w:szCs w:val="24"/>
        </w:rPr>
        <w:t xml:space="preserve"> </w:t>
      </w:r>
      <w:r w:rsidRPr="00980DC4">
        <w:rPr>
          <w:rFonts w:eastAsia="Times New Roman" w:cs="Times New Roman"/>
          <w:b/>
          <w:bCs/>
          <w:i w:val="0"/>
          <w:iCs w:val="0"/>
          <w:color w:val="auto"/>
          <w:sz w:val="24"/>
          <w:szCs w:val="24"/>
        </w:rPr>
        <w:fldChar w:fldCharType="begin"/>
      </w:r>
      <w:r w:rsidRPr="00980DC4">
        <w:rPr>
          <w:rFonts w:eastAsia="Times New Roman" w:cs="Times New Roman"/>
          <w:b/>
          <w:bCs/>
          <w:i w:val="0"/>
          <w:iCs w:val="0"/>
          <w:color w:val="auto"/>
          <w:sz w:val="24"/>
          <w:szCs w:val="24"/>
        </w:rPr>
        <w:instrText xml:space="preserve"> SEQ Ilustración \* ARABIC </w:instrText>
      </w:r>
      <w:r w:rsidRPr="00980DC4">
        <w:rPr>
          <w:rFonts w:eastAsia="Times New Roman" w:cs="Times New Roman"/>
          <w:b/>
          <w:bCs/>
          <w:i w:val="0"/>
          <w:iCs w:val="0"/>
          <w:color w:val="auto"/>
          <w:sz w:val="24"/>
          <w:szCs w:val="24"/>
        </w:rPr>
        <w:fldChar w:fldCharType="separate"/>
      </w:r>
      <w:r w:rsidRPr="00980DC4">
        <w:rPr>
          <w:rFonts w:eastAsia="Times New Roman" w:cs="Times New Roman"/>
          <w:b/>
          <w:bCs/>
          <w:i w:val="0"/>
          <w:iCs w:val="0"/>
          <w:noProof/>
          <w:color w:val="auto"/>
          <w:sz w:val="24"/>
          <w:szCs w:val="24"/>
        </w:rPr>
        <w:t>1</w:t>
      </w:r>
      <w:r w:rsidRPr="00980DC4">
        <w:rPr>
          <w:rFonts w:eastAsia="Times New Roman" w:cs="Times New Roman"/>
          <w:b/>
          <w:bCs/>
          <w:i w:val="0"/>
          <w:iCs w:val="0"/>
          <w:color w:val="auto"/>
          <w:sz w:val="24"/>
          <w:szCs w:val="24"/>
        </w:rPr>
        <w:fldChar w:fldCharType="end"/>
      </w:r>
      <w:r w:rsidRPr="00980DC4">
        <w:rPr>
          <w:rFonts w:eastAsia="Times New Roman" w:cs="Times New Roman"/>
          <w:b/>
          <w:bCs/>
          <w:i w:val="0"/>
          <w:iCs w:val="0"/>
          <w:color w:val="auto"/>
          <w:sz w:val="24"/>
          <w:szCs w:val="24"/>
        </w:rPr>
        <w:t xml:space="preserve">. Fórmula para calcular </w:t>
      </w:r>
      <w:proofErr w:type="spellStart"/>
      <w:r w:rsidRPr="00980DC4">
        <w:rPr>
          <w:rFonts w:eastAsia="Times New Roman" w:cs="Times New Roman"/>
          <w:b/>
          <w:bCs/>
          <w:i w:val="0"/>
          <w:iCs w:val="0"/>
          <w:color w:val="auto"/>
          <w:sz w:val="24"/>
          <w:szCs w:val="24"/>
        </w:rPr>
        <w:t>N°</w:t>
      </w:r>
      <w:proofErr w:type="spellEnd"/>
      <w:r w:rsidRPr="00980DC4">
        <w:rPr>
          <w:rFonts w:eastAsia="Times New Roman" w:cs="Times New Roman"/>
          <w:b/>
          <w:bCs/>
          <w:i w:val="0"/>
          <w:iCs w:val="0"/>
          <w:color w:val="auto"/>
          <w:sz w:val="24"/>
          <w:szCs w:val="24"/>
        </w:rPr>
        <w:t xml:space="preserve"> de participantes</w:t>
      </w:r>
    </w:p>
    <w:p w14:paraId="35E4DC6F" w14:textId="77777777" w:rsidR="00026B14" w:rsidRPr="00746BC9" w:rsidRDefault="00026B14" w:rsidP="00746638">
      <w:pPr>
        <w:spacing w:after="0" w:line="240" w:lineRule="auto"/>
        <w:ind w:firstLine="567"/>
        <w:rPr>
          <w:rFonts w:eastAsia="Times New Roman" w:cs="Times New Roman"/>
          <w:szCs w:val="24"/>
        </w:rPr>
      </w:pPr>
    </w:p>
    <w:p w14:paraId="2A9161BE" w14:textId="77777777" w:rsidR="00C81CEE" w:rsidRPr="00746BC9" w:rsidRDefault="00F25FB1" w:rsidP="00026B14">
      <w:pPr>
        <w:pStyle w:val="Descripcin"/>
        <w:keepNext/>
        <w:spacing w:after="0"/>
        <w:jc w:val="center"/>
        <w:rPr>
          <w:rFonts w:cs="Times New Roman"/>
          <w:sz w:val="24"/>
          <w:szCs w:val="24"/>
        </w:rPr>
      </w:pPr>
      <w:r w:rsidRPr="00746BC9">
        <w:rPr>
          <w:rFonts w:eastAsia="Times New Roman" w:cs="Times New Roman"/>
          <w:noProof/>
          <w:sz w:val="24"/>
          <w:szCs w:val="24"/>
          <w:vertAlign w:val="superscript"/>
          <w:lang w:val="en-US"/>
        </w:rPr>
        <w:drawing>
          <wp:inline distT="0" distB="0" distL="0" distR="0" wp14:anchorId="099EDA69" wp14:editId="2E2DAD3C">
            <wp:extent cx="2628900" cy="603544"/>
            <wp:effectExtent l="0" t="0" r="0" b="6350"/>
            <wp:docPr id="119659444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6594442" name=""/>
                    <pic:cNvPicPr/>
                  </pic:nvPicPr>
                  <pic:blipFill>
                    <a:blip r:embed="rId8"/>
                    <a:stretch>
                      <a:fillRect/>
                    </a:stretch>
                  </pic:blipFill>
                  <pic:spPr>
                    <a:xfrm>
                      <a:off x="0" y="0"/>
                      <a:ext cx="2649469" cy="608266"/>
                    </a:xfrm>
                    <a:prstGeom prst="rect">
                      <a:avLst/>
                    </a:prstGeom>
                  </pic:spPr>
                </pic:pic>
              </a:graphicData>
            </a:graphic>
          </wp:inline>
        </w:drawing>
      </w:r>
    </w:p>
    <w:p w14:paraId="09316313" w14:textId="16B1E6ED" w:rsidR="00C81CEE" w:rsidRPr="00746BC9" w:rsidRDefault="00C81CEE" w:rsidP="00026B14">
      <w:pPr>
        <w:pStyle w:val="Descripcin"/>
        <w:keepNext/>
        <w:jc w:val="center"/>
        <w:rPr>
          <w:rFonts w:eastAsia="Times New Roman" w:cs="Times New Roman"/>
          <w:i w:val="0"/>
          <w:iCs w:val="0"/>
          <w:color w:val="auto"/>
          <w:sz w:val="24"/>
          <w:szCs w:val="24"/>
        </w:rPr>
      </w:pPr>
      <w:r w:rsidRPr="00746BC9">
        <w:rPr>
          <w:rFonts w:eastAsia="Times New Roman" w:cs="Times New Roman"/>
          <w:i w:val="0"/>
          <w:iCs w:val="0"/>
          <w:color w:val="auto"/>
          <w:sz w:val="24"/>
          <w:szCs w:val="24"/>
        </w:rPr>
        <w:t xml:space="preserve">Tabla </w:t>
      </w:r>
      <w:r w:rsidRPr="00746BC9">
        <w:rPr>
          <w:rFonts w:eastAsia="Times New Roman" w:cs="Times New Roman"/>
          <w:i w:val="0"/>
          <w:iCs w:val="0"/>
          <w:color w:val="auto"/>
          <w:sz w:val="24"/>
          <w:szCs w:val="24"/>
        </w:rPr>
        <w:fldChar w:fldCharType="begin"/>
      </w:r>
      <w:r w:rsidRPr="00746BC9">
        <w:rPr>
          <w:rFonts w:eastAsia="Times New Roman" w:cs="Times New Roman"/>
          <w:i w:val="0"/>
          <w:iCs w:val="0"/>
          <w:color w:val="auto"/>
          <w:sz w:val="24"/>
          <w:szCs w:val="24"/>
        </w:rPr>
        <w:instrText xml:space="preserve"> SEQ Tabla \* ARABIC </w:instrText>
      </w:r>
      <w:r w:rsidRPr="00746BC9">
        <w:rPr>
          <w:rFonts w:eastAsia="Times New Roman" w:cs="Times New Roman"/>
          <w:i w:val="0"/>
          <w:iCs w:val="0"/>
          <w:color w:val="auto"/>
          <w:sz w:val="24"/>
          <w:szCs w:val="24"/>
        </w:rPr>
        <w:fldChar w:fldCharType="separate"/>
      </w:r>
      <w:r w:rsidRPr="00746BC9">
        <w:rPr>
          <w:rFonts w:eastAsia="Times New Roman" w:cs="Times New Roman"/>
          <w:i w:val="0"/>
          <w:iCs w:val="0"/>
          <w:color w:val="auto"/>
          <w:sz w:val="24"/>
          <w:szCs w:val="24"/>
        </w:rPr>
        <w:t>1</w:t>
      </w:r>
      <w:r w:rsidRPr="00746BC9">
        <w:rPr>
          <w:rFonts w:eastAsia="Times New Roman" w:cs="Times New Roman"/>
          <w:i w:val="0"/>
          <w:iCs w:val="0"/>
          <w:color w:val="auto"/>
          <w:sz w:val="24"/>
          <w:szCs w:val="24"/>
        </w:rPr>
        <w:fldChar w:fldCharType="end"/>
      </w:r>
      <w:r w:rsidRPr="00746BC9">
        <w:rPr>
          <w:rFonts w:eastAsia="Times New Roman" w:cs="Times New Roman"/>
          <w:i w:val="0"/>
          <w:iCs w:val="0"/>
          <w:color w:val="auto"/>
          <w:sz w:val="24"/>
          <w:szCs w:val="24"/>
        </w:rPr>
        <w:t>. Determinación de la muestra infinita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3"/>
        <w:gridCol w:w="1596"/>
        <w:gridCol w:w="1171"/>
        <w:gridCol w:w="4200"/>
      </w:tblGrid>
      <w:tr w:rsidR="00801184" w:rsidRPr="00746BC9" w14:paraId="53E68C65" w14:textId="77777777" w:rsidTr="00494D69">
        <w:trPr>
          <w:trHeight w:val="288"/>
        </w:trPr>
        <w:tc>
          <w:tcPr>
            <w:tcW w:w="5000" w:type="pct"/>
            <w:gridSpan w:val="4"/>
            <w:shd w:val="clear" w:color="auto" w:fill="auto"/>
            <w:vAlign w:val="center"/>
            <w:hideMark/>
          </w:tcPr>
          <w:p w14:paraId="122FEEBD" w14:textId="77777777" w:rsidR="00F25FB1" w:rsidRPr="00746BC9" w:rsidRDefault="00F25FB1" w:rsidP="00746638">
            <w:pPr>
              <w:spacing w:after="0" w:line="240" w:lineRule="auto"/>
              <w:rPr>
                <w:rFonts w:eastAsia="Times New Roman" w:cs="Times New Roman"/>
                <w:b/>
                <w:bCs/>
                <w:szCs w:val="24"/>
                <w:lang w:eastAsia="es-CO"/>
              </w:rPr>
            </w:pPr>
            <w:r w:rsidRPr="00746BC9">
              <w:rPr>
                <w:rFonts w:eastAsia="Times New Roman" w:cs="Times New Roman"/>
                <w:b/>
                <w:bCs/>
                <w:szCs w:val="24"/>
                <w:lang w:eastAsia="es-CO"/>
              </w:rPr>
              <w:t>Tamaño de muestra en población infinita</w:t>
            </w:r>
          </w:p>
        </w:tc>
      </w:tr>
      <w:tr w:rsidR="00801184" w:rsidRPr="00746BC9" w14:paraId="6E5F4C1A" w14:textId="77777777" w:rsidTr="00494D69">
        <w:trPr>
          <w:trHeight w:val="288"/>
        </w:trPr>
        <w:tc>
          <w:tcPr>
            <w:tcW w:w="1155" w:type="pct"/>
            <w:shd w:val="clear" w:color="auto" w:fill="auto"/>
            <w:vAlign w:val="center"/>
            <w:hideMark/>
          </w:tcPr>
          <w:p w14:paraId="4EA4E053" w14:textId="77777777" w:rsidR="00F25FB1" w:rsidRPr="00746BC9" w:rsidRDefault="00F25FB1" w:rsidP="00746638">
            <w:pPr>
              <w:spacing w:after="0" w:line="240" w:lineRule="auto"/>
              <w:rPr>
                <w:rFonts w:eastAsia="Times New Roman" w:cs="Times New Roman"/>
                <w:b/>
                <w:bCs/>
                <w:szCs w:val="24"/>
                <w:lang w:eastAsia="es-CO"/>
              </w:rPr>
            </w:pPr>
            <w:r w:rsidRPr="00746BC9">
              <w:rPr>
                <w:rFonts w:eastAsia="Times New Roman" w:cs="Times New Roman"/>
                <w:b/>
                <w:bCs/>
                <w:szCs w:val="24"/>
                <w:lang w:eastAsia="es-CO"/>
              </w:rPr>
              <w:t>n: Tamaño de la muestra</w:t>
            </w:r>
          </w:p>
        </w:tc>
        <w:tc>
          <w:tcPr>
            <w:tcW w:w="881" w:type="pct"/>
            <w:shd w:val="clear" w:color="auto" w:fill="auto"/>
            <w:vAlign w:val="center"/>
            <w:hideMark/>
          </w:tcPr>
          <w:p w14:paraId="263E9DA1" w14:textId="77777777" w:rsidR="00F25FB1" w:rsidRPr="00746BC9" w:rsidRDefault="00F25FB1" w:rsidP="00746638">
            <w:pPr>
              <w:spacing w:after="0" w:line="240" w:lineRule="auto"/>
              <w:rPr>
                <w:rFonts w:eastAsia="Times New Roman" w:cs="Times New Roman"/>
                <w:b/>
                <w:bCs/>
                <w:szCs w:val="24"/>
                <w:lang w:eastAsia="es-CO"/>
              </w:rPr>
            </w:pPr>
            <w:r w:rsidRPr="00746BC9">
              <w:rPr>
                <w:rFonts w:eastAsia="Times New Roman" w:cs="Times New Roman"/>
                <w:b/>
                <w:bCs/>
                <w:szCs w:val="24"/>
                <w:lang w:eastAsia="es-CO"/>
              </w:rPr>
              <w:t>Parámetro</w:t>
            </w:r>
          </w:p>
        </w:tc>
        <w:tc>
          <w:tcPr>
            <w:tcW w:w="646" w:type="pct"/>
            <w:shd w:val="clear" w:color="auto" w:fill="auto"/>
            <w:vAlign w:val="center"/>
            <w:hideMark/>
          </w:tcPr>
          <w:p w14:paraId="4B31FC49" w14:textId="77777777" w:rsidR="00F25FB1" w:rsidRPr="00746BC9" w:rsidRDefault="00F25FB1" w:rsidP="00746638">
            <w:pPr>
              <w:spacing w:after="0" w:line="240" w:lineRule="auto"/>
              <w:rPr>
                <w:rFonts w:eastAsia="Times New Roman" w:cs="Times New Roman"/>
                <w:b/>
                <w:bCs/>
                <w:szCs w:val="24"/>
                <w:lang w:eastAsia="es-CO"/>
              </w:rPr>
            </w:pPr>
            <w:r w:rsidRPr="00746BC9">
              <w:rPr>
                <w:rFonts w:eastAsia="Times New Roman" w:cs="Times New Roman"/>
                <w:b/>
                <w:bCs/>
                <w:szCs w:val="24"/>
                <w:lang w:eastAsia="es-CO"/>
              </w:rPr>
              <w:t>Insertar valor</w:t>
            </w:r>
          </w:p>
        </w:tc>
        <w:tc>
          <w:tcPr>
            <w:tcW w:w="2318" w:type="pct"/>
            <w:shd w:val="clear" w:color="auto" w:fill="auto"/>
            <w:vAlign w:val="center"/>
            <w:hideMark/>
          </w:tcPr>
          <w:p w14:paraId="57A84B58" w14:textId="77777777" w:rsidR="00F25FB1" w:rsidRPr="00746BC9" w:rsidRDefault="00F25FB1" w:rsidP="00746638">
            <w:pPr>
              <w:spacing w:after="0" w:line="240" w:lineRule="auto"/>
              <w:rPr>
                <w:rFonts w:eastAsia="Times New Roman" w:cs="Times New Roman"/>
                <w:b/>
                <w:bCs/>
                <w:szCs w:val="24"/>
                <w:lang w:eastAsia="es-CO"/>
              </w:rPr>
            </w:pPr>
            <w:r w:rsidRPr="00746BC9">
              <w:rPr>
                <w:rFonts w:eastAsia="Times New Roman" w:cs="Times New Roman"/>
                <w:b/>
                <w:bCs/>
                <w:szCs w:val="24"/>
                <w:lang w:eastAsia="es-CO"/>
              </w:rPr>
              <w:t>Observaciones  </w:t>
            </w:r>
          </w:p>
        </w:tc>
      </w:tr>
      <w:tr w:rsidR="00801184" w:rsidRPr="00746BC9" w14:paraId="08E880EF" w14:textId="77777777" w:rsidTr="00494D69">
        <w:trPr>
          <w:trHeight w:val="42"/>
        </w:trPr>
        <w:tc>
          <w:tcPr>
            <w:tcW w:w="1155" w:type="pct"/>
            <w:shd w:val="clear" w:color="auto" w:fill="auto"/>
            <w:vAlign w:val="center"/>
            <w:hideMark/>
          </w:tcPr>
          <w:p w14:paraId="58F7792E"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Tamaño de la población o universo</w:t>
            </w:r>
          </w:p>
        </w:tc>
        <w:tc>
          <w:tcPr>
            <w:tcW w:w="881" w:type="pct"/>
            <w:shd w:val="clear" w:color="auto" w:fill="auto"/>
            <w:vAlign w:val="center"/>
            <w:hideMark/>
          </w:tcPr>
          <w:p w14:paraId="28F0BDBE" w14:textId="77777777" w:rsidR="00F25FB1" w:rsidRPr="00746BC9" w:rsidRDefault="00F25FB1" w:rsidP="00746638">
            <w:pPr>
              <w:spacing w:after="0" w:line="240" w:lineRule="auto"/>
              <w:jc w:val="center"/>
              <w:rPr>
                <w:rFonts w:eastAsia="Times New Roman" w:cs="Times New Roman"/>
                <w:szCs w:val="24"/>
                <w:lang w:eastAsia="es-CO"/>
              </w:rPr>
            </w:pPr>
            <w:r w:rsidRPr="00746BC9">
              <w:rPr>
                <w:rFonts w:eastAsia="Times New Roman" w:cs="Times New Roman"/>
                <w:szCs w:val="24"/>
                <w:lang w:eastAsia="es-CO"/>
              </w:rPr>
              <w:t>N</w:t>
            </w:r>
          </w:p>
        </w:tc>
        <w:tc>
          <w:tcPr>
            <w:tcW w:w="646" w:type="pct"/>
            <w:shd w:val="clear" w:color="auto" w:fill="auto"/>
            <w:vAlign w:val="center"/>
            <w:hideMark/>
          </w:tcPr>
          <w:p w14:paraId="36ABE84F" w14:textId="554B22FD" w:rsidR="00F25FB1" w:rsidRPr="00746BC9" w:rsidRDefault="00F25FB1" w:rsidP="00746638">
            <w:pPr>
              <w:spacing w:after="0" w:line="240" w:lineRule="auto"/>
              <w:jc w:val="center"/>
              <w:rPr>
                <w:rFonts w:eastAsia="Times New Roman" w:cs="Times New Roman"/>
                <w:szCs w:val="24"/>
                <w:lang w:eastAsia="es-CO"/>
              </w:rPr>
            </w:pPr>
          </w:p>
        </w:tc>
        <w:tc>
          <w:tcPr>
            <w:tcW w:w="2318" w:type="pct"/>
            <w:shd w:val="clear" w:color="auto" w:fill="auto"/>
            <w:vAlign w:val="center"/>
            <w:hideMark/>
          </w:tcPr>
          <w:p w14:paraId="7BFBE0B5"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 </w:t>
            </w:r>
          </w:p>
        </w:tc>
      </w:tr>
      <w:tr w:rsidR="00801184" w:rsidRPr="00746BC9" w14:paraId="3549BC9B" w14:textId="77777777" w:rsidTr="00494D69">
        <w:trPr>
          <w:trHeight w:val="42"/>
        </w:trPr>
        <w:tc>
          <w:tcPr>
            <w:tcW w:w="1155" w:type="pct"/>
            <w:shd w:val="clear" w:color="auto" w:fill="auto"/>
            <w:vAlign w:val="center"/>
            <w:hideMark/>
          </w:tcPr>
          <w:p w14:paraId="5AA709FE"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Parámetro estadístico que depende el Nivel de Confianza (NC)</w:t>
            </w:r>
          </w:p>
        </w:tc>
        <w:tc>
          <w:tcPr>
            <w:tcW w:w="881" w:type="pct"/>
            <w:shd w:val="clear" w:color="auto" w:fill="auto"/>
            <w:vAlign w:val="center"/>
            <w:hideMark/>
          </w:tcPr>
          <w:p w14:paraId="553745D1" w14:textId="77777777" w:rsidR="00F25FB1" w:rsidRPr="00746BC9" w:rsidRDefault="00F25FB1" w:rsidP="00746638">
            <w:pPr>
              <w:spacing w:after="0" w:line="240" w:lineRule="auto"/>
              <w:jc w:val="center"/>
              <w:rPr>
                <w:rFonts w:eastAsia="Times New Roman" w:cs="Times New Roman"/>
                <w:szCs w:val="24"/>
                <w:lang w:eastAsia="es-CO"/>
              </w:rPr>
            </w:pPr>
            <w:r w:rsidRPr="00746BC9">
              <w:rPr>
                <w:rFonts w:eastAsia="Times New Roman" w:cs="Times New Roman"/>
                <w:szCs w:val="24"/>
                <w:lang w:eastAsia="es-CO"/>
              </w:rPr>
              <w:t>Z</w:t>
            </w:r>
          </w:p>
        </w:tc>
        <w:tc>
          <w:tcPr>
            <w:tcW w:w="646" w:type="pct"/>
            <w:shd w:val="clear" w:color="auto" w:fill="auto"/>
            <w:vAlign w:val="center"/>
            <w:hideMark/>
          </w:tcPr>
          <w:p w14:paraId="447E3605" w14:textId="77777777" w:rsidR="00F25FB1" w:rsidRPr="00746BC9" w:rsidRDefault="00F25FB1" w:rsidP="00746638">
            <w:pPr>
              <w:spacing w:after="0" w:line="240" w:lineRule="auto"/>
              <w:jc w:val="center"/>
              <w:rPr>
                <w:rFonts w:eastAsia="Times New Roman" w:cs="Times New Roman"/>
                <w:szCs w:val="24"/>
                <w:lang w:eastAsia="es-CO"/>
              </w:rPr>
            </w:pPr>
            <w:r w:rsidRPr="00746BC9">
              <w:rPr>
                <w:rFonts w:eastAsia="Times New Roman" w:cs="Times New Roman"/>
                <w:szCs w:val="24"/>
                <w:lang w:eastAsia="es-CO"/>
              </w:rPr>
              <w:t>1.96</w:t>
            </w:r>
          </w:p>
        </w:tc>
        <w:tc>
          <w:tcPr>
            <w:tcW w:w="2318" w:type="pct"/>
            <w:shd w:val="clear" w:color="auto" w:fill="auto"/>
            <w:vAlign w:val="center"/>
            <w:hideMark/>
          </w:tcPr>
          <w:p w14:paraId="38EB4884"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Corresponde al nivel de confianza del 95%, este lo escoge el investigador con base al Z calculado prestablecido</w:t>
            </w:r>
          </w:p>
        </w:tc>
      </w:tr>
      <w:tr w:rsidR="00801184" w:rsidRPr="00746BC9" w14:paraId="4F88DA67" w14:textId="77777777" w:rsidTr="00494D69">
        <w:trPr>
          <w:trHeight w:val="528"/>
        </w:trPr>
        <w:tc>
          <w:tcPr>
            <w:tcW w:w="1155" w:type="pct"/>
            <w:shd w:val="clear" w:color="auto" w:fill="auto"/>
            <w:vAlign w:val="center"/>
            <w:hideMark/>
          </w:tcPr>
          <w:p w14:paraId="68D5592D"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Probabilidad de que ocurra el evento estudiado (éxito)</w:t>
            </w:r>
          </w:p>
        </w:tc>
        <w:tc>
          <w:tcPr>
            <w:tcW w:w="881" w:type="pct"/>
            <w:shd w:val="clear" w:color="auto" w:fill="auto"/>
            <w:vAlign w:val="center"/>
            <w:hideMark/>
          </w:tcPr>
          <w:p w14:paraId="5BCB0F81" w14:textId="77777777" w:rsidR="00F25FB1" w:rsidRPr="00746BC9" w:rsidRDefault="00F25FB1" w:rsidP="00746638">
            <w:pPr>
              <w:spacing w:after="0" w:line="240" w:lineRule="auto"/>
              <w:jc w:val="center"/>
              <w:rPr>
                <w:rFonts w:eastAsia="Times New Roman" w:cs="Times New Roman"/>
                <w:szCs w:val="24"/>
                <w:lang w:eastAsia="es-CO"/>
              </w:rPr>
            </w:pPr>
            <w:r w:rsidRPr="00746BC9">
              <w:rPr>
                <w:rFonts w:eastAsia="Times New Roman" w:cs="Times New Roman"/>
                <w:szCs w:val="24"/>
                <w:lang w:eastAsia="es-CO"/>
              </w:rPr>
              <w:t>p</w:t>
            </w:r>
          </w:p>
        </w:tc>
        <w:tc>
          <w:tcPr>
            <w:tcW w:w="646" w:type="pct"/>
            <w:shd w:val="clear" w:color="auto" w:fill="auto"/>
            <w:vAlign w:val="center"/>
            <w:hideMark/>
          </w:tcPr>
          <w:p w14:paraId="181EA0E1" w14:textId="77777777" w:rsidR="00F25FB1" w:rsidRPr="00746BC9" w:rsidRDefault="00F25FB1" w:rsidP="00746638">
            <w:pPr>
              <w:spacing w:after="0" w:line="240" w:lineRule="auto"/>
              <w:jc w:val="center"/>
              <w:rPr>
                <w:rFonts w:eastAsia="Times New Roman" w:cs="Times New Roman"/>
                <w:szCs w:val="24"/>
                <w:lang w:eastAsia="es-CO"/>
              </w:rPr>
            </w:pPr>
            <w:r w:rsidRPr="00746BC9">
              <w:rPr>
                <w:rFonts w:eastAsia="Times New Roman" w:cs="Times New Roman"/>
                <w:szCs w:val="24"/>
                <w:lang w:eastAsia="es-CO"/>
              </w:rPr>
              <w:t>0.5</w:t>
            </w:r>
          </w:p>
        </w:tc>
        <w:tc>
          <w:tcPr>
            <w:tcW w:w="2318" w:type="pct"/>
            <w:vMerge w:val="restart"/>
            <w:shd w:val="clear" w:color="auto" w:fill="auto"/>
            <w:vAlign w:val="center"/>
            <w:hideMark/>
          </w:tcPr>
          <w:p w14:paraId="6A0EA97C"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Se desconoce la probabilidad del objeto de estudio, por ende, la probabilidad va a ser la misma de que ocurra o de que no ocurra</w:t>
            </w:r>
          </w:p>
        </w:tc>
      </w:tr>
      <w:tr w:rsidR="00801184" w:rsidRPr="00746BC9" w14:paraId="3CAD8F05" w14:textId="77777777" w:rsidTr="00494D69">
        <w:trPr>
          <w:trHeight w:val="528"/>
        </w:trPr>
        <w:tc>
          <w:tcPr>
            <w:tcW w:w="1155" w:type="pct"/>
            <w:shd w:val="clear" w:color="auto" w:fill="auto"/>
            <w:vAlign w:val="center"/>
            <w:hideMark/>
          </w:tcPr>
          <w:p w14:paraId="502F91E2"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(1-p) = a probabilidad de que no ocurra el evento estudiado</w:t>
            </w:r>
          </w:p>
        </w:tc>
        <w:tc>
          <w:tcPr>
            <w:tcW w:w="881" w:type="pct"/>
            <w:shd w:val="clear" w:color="auto" w:fill="auto"/>
            <w:vAlign w:val="center"/>
            <w:hideMark/>
          </w:tcPr>
          <w:p w14:paraId="4BFC7D97" w14:textId="77777777" w:rsidR="00F25FB1" w:rsidRPr="00746BC9" w:rsidRDefault="00F25FB1" w:rsidP="00746638">
            <w:pPr>
              <w:spacing w:after="0" w:line="240" w:lineRule="auto"/>
              <w:jc w:val="center"/>
              <w:rPr>
                <w:rFonts w:eastAsia="Times New Roman" w:cs="Times New Roman"/>
                <w:szCs w:val="24"/>
                <w:lang w:eastAsia="es-CO"/>
              </w:rPr>
            </w:pPr>
            <w:r w:rsidRPr="00746BC9">
              <w:rPr>
                <w:rFonts w:eastAsia="Times New Roman" w:cs="Times New Roman"/>
                <w:szCs w:val="24"/>
                <w:lang w:eastAsia="es-CO"/>
              </w:rPr>
              <w:t>q</w:t>
            </w:r>
          </w:p>
        </w:tc>
        <w:tc>
          <w:tcPr>
            <w:tcW w:w="646" w:type="pct"/>
            <w:shd w:val="clear" w:color="auto" w:fill="auto"/>
            <w:vAlign w:val="center"/>
            <w:hideMark/>
          </w:tcPr>
          <w:p w14:paraId="306AF8AD" w14:textId="77777777" w:rsidR="00F25FB1" w:rsidRPr="00746BC9" w:rsidRDefault="00F25FB1" w:rsidP="00746638">
            <w:pPr>
              <w:spacing w:after="0" w:line="240" w:lineRule="auto"/>
              <w:jc w:val="center"/>
              <w:rPr>
                <w:rFonts w:eastAsia="Times New Roman" w:cs="Times New Roman"/>
                <w:szCs w:val="24"/>
                <w:lang w:eastAsia="es-CO"/>
              </w:rPr>
            </w:pPr>
            <w:r w:rsidRPr="00746BC9">
              <w:rPr>
                <w:rFonts w:eastAsia="Times New Roman" w:cs="Times New Roman"/>
                <w:szCs w:val="24"/>
                <w:lang w:eastAsia="es-CO"/>
              </w:rPr>
              <w:t>0.5</w:t>
            </w:r>
          </w:p>
        </w:tc>
        <w:tc>
          <w:tcPr>
            <w:tcW w:w="2318" w:type="pct"/>
            <w:vMerge/>
            <w:vAlign w:val="center"/>
            <w:hideMark/>
          </w:tcPr>
          <w:p w14:paraId="12D2D121" w14:textId="77777777" w:rsidR="00F25FB1" w:rsidRPr="00746BC9" w:rsidRDefault="00F25FB1" w:rsidP="00746638">
            <w:pPr>
              <w:spacing w:after="0" w:line="240" w:lineRule="auto"/>
              <w:rPr>
                <w:rFonts w:eastAsia="Times New Roman" w:cs="Times New Roman"/>
                <w:szCs w:val="24"/>
                <w:lang w:eastAsia="es-CO"/>
              </w:rPr>
            </w:pPr>
          </w:p>
        </w:tc>
      </w:tr>
      <w:tr w:rsidR="00801184" w:rsidRPr="00746BC9" w14:paraId="431DEB7A" w14:textId="77777777" w:rsidTr="00494D69">
        <w:trPr>
          <w:trHeight w:val="42"/>
        </w:trPr>
        <w:tc>
          <w:tcPr>
            <w:tcW w:w="1155" w:type="pct"/>
            <w:shd w:val="clear" w:color="auto" w:fill="auto"/>
            <w:vAlign w:val="center"/>
            <w:hideMark/>
          </w:tcPr>
          <w:p w14:paraId="695476D9"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lastRenderedPageBreak/>
              <w:t>Error de estimación máximo aceptado</w:t>
            </w:r>
          </w:p>
        </w:tc>
        <w:tc>
          <w:tcPr>
            <w:tcW w:w="881" w:type="pct"/>
            <w:shd w:val="clear" w:color="auto" w:fill="auto"/>
            <w:vAlign w:val="center"/>
            <w:hideMark/>
          </w:tcPr>
          <w:p w14:paraId="68606056" w14:textId="77777777" w:rsidR="00F25FB1" w:rsidRPr="00746BC9" w:rsidRDefault="00F25FB1" w:rsidP="00746638">
            <w:pPr>
              <w:spacing w:after="0" w:line="240" w:lineRule="auto"/>
              <w:jc w:val="center"/>
              <w:rPr>
                <w:rFonts w:eastAsia="Times New Roman" w:cs="Times New Roman"/>
                <w:szCs w:val="24"/>
                <w:lang w:eastAsia="es-CO"/>
              </w:rPr>
            </w:pPr>
            <w:r w:rsidRPr="00746BC9">
              <w:rPr>
                <w:rFonts w:eastAsia="Times New Roman" w:cs="Times New Roman"/>
                <w:szCs w:val="24"/>
                <w:lang w:eastAsia="es-CO"/>
              </w:rPr>
              <w:t>e</w:t>
            </w:r>
          </w:p>
        </w:tc>
        <w:tc>
          <w:tcPr>
            <w:tcW w:w="646" w:type="pct"/>
            <w:shd w:val="clear" w:color="auto" w:fill="auto"/>
            <w:vAlign w:val="center"/>
            <w:hideMark/>
          </w:tcPr>
          <w:p w14:paraId="545CA699" w14:textId="77777777" w:rsidR="00F25FB1" w:rsidRPr="00746BC9" w:rsidRDefault="00F25FB1" w:rsidP="00746638">
            <w:pPr>
              <w:spacing w:after="0" w:line="240" w:lineRule="auto"/>
              <w:jc w:val="center"/>
              <w:rPr>
                <w:rFonts w:eastAsia="Times New Roman" w:cs="Times New Roman"/>
                <w:szCs w:val="24"/>
                <w:lang w:eastAsia="es-CO"/>
              </w:rPr>
            </w:pPr>
            <w:r w:rsidRPr="00746BC9">
              <w:rPr>
                <w:rFonts w:eastAsia="Times New Roman" w:cs="Times New Roman"/>
                <w:szCs w:val="24"/>
                <w:lang w:eastAsia="es-CO"/>
              </w:rPr>
              <w:t>5%</w:t>
            </w:r>
          </w:p>
        </w:tc>
        <w:tc>
          <w:tcPr>
            <w:tcW w:w="2318" w:type="pct"/>
            <w:shd w:val="clear" w:color="auto" w:fill="auto"/>
            <w:vAlign w:val="center"/>
            <w:hideMark/>
          </w:tcPr>
          <w:p w14:paraId="01700FE1"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Este lo otorga el investigador</w:t>
            </w:r>
          </w:p>
        </w:tc>
      </w:tr>
      <w:tr w:rsidR="00801184" w:rsidRPr="00746BC9" w14:paraId="320EE32C" w14:textId="77777777" w:rsidTr="00494D69">
        <w:trPr>
          <w:trHeight w:val="42"/>
        </w:trPr>
        <w:tc>
          <w:tcPr>
            <w:tcW w:w="5000" w:type="pct"/>
            <w:gridSpan w:val="4"/>
            <w:shd w:val="clear" w:color="auto" w:fill="auto"/>
            <w:vAlign w:val="center"/>
            <w:hideMark/>
          </w:tcPr>
          <w:p w14:paraId="6DDF7EC3"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 </w:t>
            </w:r>
          </w:p>
        </w:tc>
      </w:tr>
      <w:tr w:rsidR="00801184" w:rsidRPr="00746BC9" w14:paraId="652BAD47" w14:textId="77777777" w:rsidTr="00494D69">
        <w:trPr>
          <w:trHeight w:val="42"/>
        </w:trPr>
        <w:tc>
          <w:tcPr>
            <w:tcW w:w="2036" w:type="pct"/>
            <w:gridSpan w:val="2"/>
            <w:shd w:val="clear" w:color="auto" w:fill="auto"/>
            <w:vAlign w:val="center"/>
            <w:hideMark/>
          </w:tcPr>
          <w:p w14:paraId="002DCADB"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 xml:space="preserve">Calculo numerador </w:t>
            </w:r>
          </w:p>
        </w:tc>
        <w:tc>
          <w:tcPr>
            <w:tcW w:w="2964" w:type="pct"/>
            <w:gridSpan w:val="2"/>
            <w:shd w:val="clear" w:color="auto" w:fill="auto"/>
            <w:vAlign w:val="center"/>
            <w:hideMark/>
          </w:tcPr>
          <w:p w14:paraId="77CBEC0D"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0.9604</w:t>
            </w:r>
          </w:p>
        </w:tc>
      </w:tr>
      <w:tr w:rsidR="00801184" w:rsidRPr="00746BC9" w14:paraId="148EBEAB" w14:textId="77777777" w:rsidTr="00494D69">
        <w:trPr>
          <w:trHeight w:val="42"/>
        </w:trPr>
        <w:tc>
          <w:tcPr>
            <w:tcW w:w="2036" w:type="pct"/>
            <w:gridSpan w:val="2"/>
            <w:shd w:val="clear" w:color="auto" w:fill="auto"/>
            <w:vAlign w:val="center"/>
            <w:hideMark/>
          </w:tcPr>
          <w:p w14:paraId="57A35D13"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Calculo denominador</w:t>
            </w:r>
          </w:p>
        </w:tc>
        <w:tc>
          <w:tcPr>
            <w:tcW w:w="2964" w:type="pct"/>
            <w:gridSpan w:val="2"/>
            <w:shd w:val="clear" w:color="auto" w:fill="auto"/>
            <w:vAlign w:val="center"/>
            <w:hideMark/>
          </w:tcPr>
          <w:p w14:paraId="31368B67" w14:textId="77777777" w:rsidR="00F25FB1" w:rsidRPr="00746BC9" w:rsidRDefault="00F25FB1" w:rsidP="00746638">
            <w:pPr>
              <w:spacing w:after="0" w:line="240" w:lineRule="auto"/>
              <w:rPr>
                <w:rFonts w:eastAsia="Times New Roman" w:cs="Times New Roman"/>
                <w:szCs w:val="24"/>
                <w:lang w:eastAsia="es-CO"/>
              </w:rPr>
            </w:pPr>
            <w:r w:rsidRPr="00746BC9">
              <w:rPr>
                <w:rFonts w:eastAsia="Times New Roman" w:cs="Times New Roman"/>
                <w:szCs w:val="24"/>
                <w:lang w:eastAsia="es-CO"/>
              </w:rPr>
              <w:t>0.2500%</w:t>
            </w:r>
          </w:p>
        </w:tc>
      </w:tr>
      <w:tr w:rsidR="00801184" w:rsidRPr="00746BC9" w14:paraId="49A89AEF" w14:textId="77777777" w:rsidTr="00494D69">
        <w:trPr>
          <w:trHeight w:val="288"/>
        </w:trPr>
        <w:tc>
          <w:tcPr>
            <w:tcW w:w="2036" w:type="pct"/>
            <w:gridSpan w:val="2"/>
            <w:shd w:val="clear" w:color="auto" w:fill="auto"/>
            <w:vAlign w:val="center"/>
            <w:hideMark/>
          </w:tcPr>
          <w:p w14:paraId="43356E34" w14:textId="77777777" w:rsidR="00F25FB1" w:rsidRPr="00746BC9" w:rsidRDefault="00F25FB1" w:rsidP="00746638">
            <w:pPr>
              <w:spacing w:after="0" w:line="240" w:lineRule="auto"/>
              <w:rPr>
                <w:rFonts w:eastAsia="Times New Roman" w:cs="Times New Roman"/>
                <w:b/>
                <w:bCs/>
                <w:szCs w:val="24"/>
                <w:lang w:eastAsia="es-CO"/>
              </w:rPr>
            </w:pPr>
            <w:r w:rsidRPr="00746BC9">
              <w:rPr>
                <w:rFonts w:eastAsia="Times New Roman" w:cs="Times New Roman"/>
                <w:b/>
                <w:bCs/>
                <w:szCs w:val="24"/>
                <w:lang w:eastAsia="es-CO"/>
              </w:rPr>
              <w:t>Tamaño de la muestra</w:t>
            </w:r>
          </w:p>
        </w:tc>
        <w:tc>
          <w:tcPr>
            <w:tcW w:w="2964" w:type="pct"/>
            <w:gridSpan w:val="2"/>
            <w:shd w:val="clear" w:color="auto" w:fill="auto"/>
            <w:vAlign w:val="center"/>
            <w:hideMark/>
          </w:tcPr>
          <w:p w14:paraId="73D190B0" w14:textId="77777777" w:rsidR="00F25FB1" w:rsidRPr="00746BC9" w:rsidRDefault="00F25FB1" w:rsidP="00746638">
            <w:pPr>
              <w:spacing w:after="0" w:line="240" w:lineRule="auto"/>
              <w:rPr>
                <w:rFonts w:eastAsia="Times New Roman" w:cs="Times New Roman"/>
                <w:b/>
                <w:bCs/>
                <w:szCs w:val="24"/>
                <w:lang w:eastAsia="es-CO"/>
              </w:rPr>
            </w:pPr>
            <w:r w:rsidRPr="00746BC9">
              <w:rPr>
                <w:rFonts w:eastAsia="Times New Roman" w:cs="Times New Roman"/>
                <w:b/>
                <w:bCs/>
                <w:szCs w:val="24"/>
                <w:lang w:eastAsia="es-CO"/>
              </w:rPr>
              <w:t>384.16</w:t>
            </w:r>
          </w:p>
        </w:tc>
      </w:tr>
    </w:tbl>
    <w:p w14:paraId="7DB2D774" w14:textId="77777777" w:rsidR="00F25FB1" w:rsidRPr="00746BC9" w:rsidRDefault="00F25FB1" w:rsidP="00746638">
      <w:pPr>
        <w:widowControl w:val="0"/>
        <w:pBdr>
          <w:top w:val="nil"/>
          <w:left w:val="nil"/>
          <w:bottom w:val="nil"/>
          <w:right w:val="nil"/>
          <w:between w:val="nil"/>
        </w:pBdr>
        <w:spacing w:after="0" w:line="240" w:lineRule="auto"/>
        <w:rPr>
          <w:rFonts w:eastAsia="Times New Roman" w:cs="Times New Roman"/>
          <w:szCs w:val="24"/>
        </w:rPr>
      </w:pPr>
      <w:r w:rsidRPr="00746BC9">
        <w:rPr>
          <w:rFonts w:eastAsia="Times New Roman" w:cs="Times New Roman"/>
          <w:szCs w:val="24"/>
        </w:rPr>
        <w:t>Fuente. Creación propia</w:t>
      </w:r>
    </w:p>
    <w:p w14:paraId="338E4C35" w14:textId="5EEAD041" w:rsidR="007B76FB" w:rsidRPr="00746BC9" w:rsidRDefault="00026B14" w:rsidP="00746638">
      <w:pPr>
        <w:pStyle w:val="Ttulo1"/>
        <w:spacing w:line="240" w:lineRule="auto"/>
        <w:jc w:val="both"/>
        <w:rPr>
          <w:rFonts w:cs="Times New Roman"/>
          <w:szCs w:val="24"/>
          <w:lang w:eastAsia="es-CO"/>
        </w:rPr>
      </w:pPr>
      <w:r>
        <w:rPr>
          <w:rFonts w:cs="Times New Roman"/>
          <w:szCs w:val="24"/>
          <w:lang w:eastAsia="es-CO"/>
        </w:rPr>
        <w:t xml:space="preserve">3. </w:t>
      </w:r>
      <w:r w:rsidR="00D40558" w:rsidRPr="00746BC9">
        <w:rPr>
          <w:rFonts w:cs="Times New Roman"/>
          <w:szCs w:val="24"/>
          <w:lang w:eastAsia="es-CO"/>
        </w:rPr>
        <w:t>Resultados</w:t>
      </w:r>
    </w:p>
    <w:p w14:paraId="103F117D" w14:textId="77777777" w:rsidR="00980DC4" w:rsidRDefault="00980DC4" w:rsidP="00746638">
      <w:pPr>
        <w:spacing w:after="0" w:line="240" w:lineRule="auto"/>
        <w:ind w:firstLine="567"/>
        <w:rPr>
          <w:rFonts w:cs="Times New Roman"/>
          <w:szCs w:val="24"/>
        </w:rPr>
      </w:pPr>
    </w:p>
    <w:p w14:paraId="2E2B65B0" w14:textId="34DFFECF" w:rsidR="00707AED" w:rsidRDefault="00510A9D" w:rsidP="00746638">
      <w:pPr>
        <w:spacing w:after="0" w:line="240" w:lineRule="auto"/>
        <w:ind w:firstLine="567"/>
        <w:rPr>
          <w:rFonts w:cs="Times New Roman"/>
          <w:szCs w:val="24"/>
        </w:rPr>
      </w:pPr>
      <w:r w:rsidRPr="00746BC9">
        <w:rPr>
          <w:rFonts w:cs="Times New Roman"/>
          <w:szCs w:val="24"/>
        </w:rPr>
        <w:t>En cuanto al estado civil, se observó que la mayoría de los encuestados (125) están solteros. La siguiente opción más elegida es la de unión libre, con 114 encuestados. En menor proporción, 110 encuestados indican estar casados, y la opción menos común es la de divorciado, con 35 encuestados.</w:t>
      </w:r>
    </w:p>
    <w:p w14:paraId="5AC1BC3C" w14:textId="77777777" w:rsidR="00026B14" w:rsidRDefault="00026B14" w:rsidP="00746638">
      <w:pPr>
        <w:spacing w:after="0" w:line="240" w:lineRule="auto"/>
        <w:ind w:firstLine="567"/>
        <w:rPr>
          <w:rFonts w:cs="Times New Roman"/>
          <w:szCs w:val="24"/>
        </w:rPr>
      </w:pPr>
    </w:p>
    <w:p w14:paraId="1A1EEDD6" w14:textId="0F3F5E28" w:rsidR="00C81CEE" w:rsidRPr="00746BC9" w:rsidRDefault="00026B14" w:rsidP="003B36AD">
      <w:pPr>
        <w:pStyle w:val="Descripcin"/>
        <w:ind w:firstLine="567"/>
        <w:jc w:val="center"/>
        <w:rPr>
          <w:rFonts w:cs="Times New Roman"/>
          <w:szCs w:val="24"/>
        </w:rPr>
      </w:pPr>
      <w:r w:rsidRPr="00980DC4">
        <w:rPr>
          <w:rFonts w:cs="Times New Roman"/>
          <w:b/>
          <w:bCs/>
          <w:i w:val="0"/>
          <w:iCs w:val="0"/>
          <w:color w:val="auto"/>
          <w:sz w:val="24"/>
          <w:szCs w:val="24"/>
        </w:rPr>
        <w:t xml:space="preserve">Figura </w:t>
      </w:r>
      <w:r w:rsidRPr="00980DC4">
        <w:rPr>
          <w:rFonts w:cs="Times New Roman"/>
          <w:b/>
          <w:bCs/>
          <w:i w:val="0"/>
          <w:iCs w:val="0"/>
          <w:color w:val="auto"/>
          <w:sz w:val="24"/>
          <w:szCs w:val="24"/>
        </w:rPr>
        <w:fldChar w:fldCharType="begin"/>
      </w:r>
      <w:r w:rsidRPr="00980DC4">
        <w:rPr>
          <w:rFonts w:cs="Times New Roman"/>
          <w:b/>
          <w:bCs/>
          <w:i w:val="0"/>
          <w:iCs w:val="0"/>
          <w:color w:val="auto"/>
          <w:sz w:val="24"/>
          <w:szCs w:val="24"/>
        </w:rPr>
        <w:instrText xml:space="preserve"> SEQ Ilustración \* ARABIC </w:instrText>
      </w:r>
      <w:r w:rsidRPr="00980DC4">
        <w:rPr>
          <w:rFonts w:cs="Times New Roman"/>
          <w:b/>
          <w:bCs/>
          <w:i w:val="0"/>
          <w:iCs w:val="0"/>
          <w:color w:val="auto"/>
          <w:sz w:val="24"/>
          <w:szCs w:val="24"/>
        </w:rPr>
        <w:fldChar w:fldCharType="separate"/>
      </w:r>
      <w:r w:rsidRPr="00980DC4">
        <w:rPr>
          <w:rFonts w:cs="Times New Roman"/>
          <w:b/>
          <w:bCs/>
          <w:i w:val="0"/>
          <w:iCs w:val="0"/>
          <w:noProof/>
          <w:color w:val="auto"/>
          <w:sz w:val="24"/>
          <w:szCs w:val="24"/>
        </w:rPr>
        <w:t>2</w:t>
      </w:r>
      <w:r w:rsidRPr="00980DC4">
        <w:rPr>
          <w:rFonts w:cs="Times New Roman"/>
          <w:b/>
          <w:bCs/>
          <w:i w:val="0"/>
          <w:iCs w:val="0"/>
          <w:color w:val="auto"/>
          <w:sz w:val="24"/>
          <w:szCs w:val="24"/>
        </w:rPr>
        <w:fldChar w:fldCharType="end"/>
      </w:r>
      <w:r w:rsidRPr="00980DC4">
        <w:rPr>
          <w:rFonts w:cs="Times New Roman"/>
          <w:b/>
          <w:bCs/>
          <w:i w:val="0"/>
          <w:iCs w:val="0"/>
          <w:color w:val="auto"/>
          <w:sz w:val="24"/>
          <w:szCs w:val="24"/>
        </w:rPr>
        <w:t>. Estado civil</w:t>
      </w:r>
      <w:r w:rsidR="00707AED" w:rsidRPr="00746BC9">
        <w:rPr>
          <w:rFonts w:cs="Times New Roman"/>
          <w:noProof/>
          <w:szCs w:val="24"/>
          <w:lang w:val="en-US"/>
        </w:rPr>
        <w:drawing>
          <wp:inline distT="0" distB="0" distL="0" distR="0" wp14:anchorId="7CD092AB" wp14:editId="3DE7885E">
            <wp:extent cx="5160819" cy="1898073"/>
            <wp:effectExtent l="0" t="0" r="1905" b="6985"/>
            <wp:docPr id="1336251843"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FDF8690" w14:textId="77777777" w:rsidR="00980DC4" w:rsidRDefault="00980DC4" w:rsidP="00746638">
      <w:pPr>
        <w:pStyle w:val="Descripcin"/>
        <w:spacing w:after="0"/>
        <w:ind w:firstLine="567"/>
        <w:rPr>
          <w:rFonts w:cs="Times New Roman"/>
          <w:i w:val="0"/>
          <w:iCs w:val="0"/>
          <w:color w:val="auto"/>
          <w:sz w:val="24"/>
          <w:szCs w:val="24"/>
        </w:rPr>
      </w:pPr>
    </w:p>
    <w:p w14:paraId="4D0D1953" w14:textId="5E8E9B0F" w:rsidR="00707AED" w:rsidRDefault="003D4255" w:rsidP="00746638">
      <w:pPr>
        <w:pStyle w:val="Descripcin"/>
        <w:spacing w:after="0"/>
        <w:ind w:firstLine="567"/>
        <w:rPr>
          <w:rFonts w:cs="Times New Roman"/>
          <w:i w:val="0"/>
          <w:iCs w:val="0"/>
          <w:color w:val="auto"/>
          <w:sz w:val="24"/>
          <w:szCs w:val="24"/>
        </w:rPr>
      </w:pPr>
      <w:r w:rsidRPr="00746BC9">
        <w:rPr>
          <w:rFonts w:cs="Times New Roman"/>
          <w:i w:val="0"/>
          <w:iCs w:val="0"/>
          <w:color w:val="auto"/>
          <w:sz w:val="24"/>
          <w:szCs w:val="24"/>
        </w:rPr>
        <w:t>Frente a la edad, los investigadores agruparon las edades en intervalos de 10 años, tomando como punto de partida los 18 años. Los resultados muestran que de los 384 encuestados, predomina el rango de edad de 48 a 57 años con 101 encuestados. Le sigue el intervalo de mayores de 58 años con 83 encuestados, el rango de 28 a 37 años con 74 encuestados y el rango de 18 a 27 años con 67 encuestados. El rango de 38 a 47 años resultó ser el menos representado, con 59 encuestados.</w:t>
      </w:r>
    </w:p>
    <w:p w14:paraId="7364AD8C" w14:textId="77777777" w:rsidR="00026B14" w:rsidRDefault="00026B14" w:rsidP="00026B14"/>
    <w:p w14:paraId="70328158" w14:textId="33CAD033" w:rsidR="00597967" w:rsidRPr="00980DC4" w:rsidRDefault="00026B14" w:rsidP="003B36AD">
      <w:pPr>
        <w:pStyle w:val="Descripcin"/>
        <w:ind w:firstLine="567"/>
        <w:jc w:val="center"/>
        <w:rPr>
          <w:rFonts w:cs="Times New Roman"/>
          <w:b/>
          <w:bCs/>
          <w:i w:val="0"/>
          <w:iCs w:val="0"/>
          <w:color w:val="auto"/>
          <w:sz w:val="24"/>
          <w:szCs w:val="24"/>
        </w:rPr>
      </w:pPr>
      <w:r w:rsidRPr="00980DC4">
        <w:rPr>
          <w:rFonts w:cs="Times New Roman"/>
          <w:b/>
          <w:bCs/>
          <w:i w:val="0"/>
          <w:iCs w:val="0"/>
          <w:color w:val="auto"/>
          <w:sz w:val="24"/>
          <w:szCs w:val="24"/>
        </w:rPr>
        <w:t xml:space="preserve">Figura </w:t>
      </w:r>
      <w:r w:rsidRPr="00980DC4">
        <w:rPr>
          <w:rFonts w:cs="Times New Roman"/>
          <w:b/>
          <w:bCs/>
          <w:i w:val="0"/>
          <w:iCs w:val="0"/>
          <w:color w:val="auto"/>
          <w:sz w:val="24"/>
          <w:szCs w:val="24"/>
        </w:rPr>
        <w:fldChar w:fldCharType="begin"/>
      </w:r>
      <w:r w:rsidRPr="00980DC4">
        <w:rPr>
          <w:rFonts w:cs="Times New Roman"/>
          <w:b/>
          <w:bCs/>
          <w:i w:val="0"/>
          <w:iCs w:val="0"/>
          <w:color w:val="auto"/>
          <w:sz w:val="24"/>
          <w:szCs w:val="24"/>
        </w:rPr>
        <w:instrText xml:space="preserve"> SEQ Ilustración \* ARABIC </w:instrText>
      </w:r>
      <w:r w:rsidRPr="00980DC4">
        <w:rPr>
          <w:rFonts w:cs="Times New Roman"/>
          <w:b/>
          <w:bCs/>
          <w:i w:val="0"/>
          <w:iCs w:val="0"/>
          <w:color w:val="auto"/>
          <w:sz w:val="24"/>
          <w:szCs w:val="24"/>
        </w:rPr>
        <w:fldChar w:fldCharType="separate"/>
      </w:r>
      <w:r w:rsidRPr="00980DC4">
        <w:rPr>
          <w:rFonts w:cs="Times New Roman"/>
          <w:b/>
          <w:bCs/>
          <w:i w:val="0"/>
          <w:iCs w:val="0"/>
          <w:noProof/>
          <w:color w:val="auto"/>
          <w:sz w:val="24"/>
          <w:szCs w:val="24"/>
        </w:rPr>
        <w:t>3</w:t>
      </w:r>
      <w:r w:rsidRPr="00980DC4">
        <w:rPr>
          <w:rFonts w:cs="Times New Roman"/>
          <w:b/>
          <w:bCs/>
          <w:i w:val="0"/>
          <w:iCs w:val="0"/>
          <w:color w:val="auto"/>
          <w:sz w:val="24"/>
          <w:szCs w:val="24"/>
        </w:rPr>
        <w:fldChar w:fldCharType="end"/>
      </w:r>
      <w:r w:rsidRPr="00980DC4">
        <w:rPr>
          <w:rFonts w:cs="Times New Roman"/>
          <w:b/>
          <w:bCs/>
          <w:i w:val="0"/>
          <w:iCs w:val="0"/>
          <w:color w:val="auto"/>
          <w:sz w:val="24"/>
          <w:szCs w:val="24"/>
        </w:rPr>
        <w:t>. Edad</w:t>
      </w:r>
    </w:p>
    <w:p w14:paraId="629C9BAB" w14:textId="77777777" w:rsidR="00C81CEE" w:rsidRPr="00746BC9" w:rsidRDefault="00707AED" w:rsidP="00746638">
      <w:pPr>
        <w:keepNext/>
        <w:spacing w:line="240" w:lineRule="auto"/>
        <w:rPr>
          <w:rFonts w:cs="Times New Roman"/>
          <w:szCs w:val="24"/>
        </w:rPr>
      </w:pPr>
      <w:r w:rsidRPr="00746BC9">
        <w:rPr>
          <w:rFonts w:cs="Times New Roman"/>
          <w:noProof/>
          <w:szCs w:val="24"/>
          <w:lang w:val="en-US"/>
        </w:rPr>
        <w:lastRenderedPageBreak/>
        <w:drawing>
          <wp:inline distT="0" distB="0" distL="0" distR="0" wp14:anchorId="1BB9178F" wp14:editId="2994C0C3">
            <wp:extent cx="5133110" cy="1911928"/>
            <wp:effectExtent l="0" t="0" r="10795" b="12700"/>
            <wp:docPr id="134157024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912CCE" w14:textId="77777777" w:rsidR="00980DC4" w:rsidRDefault="00980DC4" w:rsidP="00746638">
      <w:pPr>
        <w:spacing w:after="0" w:line="240" w:lineRule="auto"/>
        <w:ind w:firstLine="567"/>
        <w:rPr>
          <w:rFonts w:cs="Times New Roman"/>
          <w:szCs w:val="24"/>
        </w:rPr>
      </w:pPr>
    </w:p>
    <w:p w14:paraId="38AA6756" w14:textId="23DE714A" w:rsidR="00597967" w:rsidRDefault="003D4255" w:rsidP="00746638">
      <w:pPr>
        <w:spacing w:after="0" w:line="240" w:lineRule="auto"/>
        <w:ind w:firstLine="567"/>
        <w:rPr>
          <w:rFonts w:cs="Times New Roman"/>
          <w:szCs w:val="24"/>
        </w:rPr>
      </w:pPr>
      <w:r w:rsidRPr="00746638">
        <w:rPr>
          <w:rFonts w:cs="Times New Roman"/>
          <w:szCs w:val="24"/>
        </w:rPr>
        <w:t xml:space="preserve">En cuanto al </w:t>
      </w:r>
      <w:r w:rsidR="00980DC4">
        <w:rPr>
          <w:rFonts w:cs="Times New Roman"/>
          <w:szCs w:val="24"/>
        </w:rPr>
        <w:t>número</w:t>
      </w:r>
      <w:r w:rsidRPr="00746638">
        <w:rPr>
          <w:rFonts w:cs="Times New Roman"/>
          <w:szCs w:val="24"/>
        </w:rPr>
        <w:t xml:space="preserve"> de hijos, los investigadores establecieron los siguientes intervalos: sin hijos, entre 1 y 2 hijos, entre 3 y 5 hijos, y más de 5 hijos. Entre los 384 encuestados, el intervalo de 1 a 2 hijos predominó, seguido de la opción "sin hijos" con 147 encuestados. El intervalo de 3 a 5 hijos tuvo 64 respuestas y la opción de más de 5 hijos representó a 35 encuestados.</w:t>
      </w:r>
    </w:p>
    <w:p w14:paraId="4BC6954B" w14:textId="77777777" w:rsidR="00026B14" w:rsidRDefault="00026B14" w:rsidP="00746638">
      <w:pPr>
        <w:spacing w:after="0" w:line="240" w:lineRule="auto"/>
        <w:ind w:firstLine="567"/>
        <w:rPr>
          <w:rFonts w:cs="Times New Roman"/>
          <w:szCs w:val="24"/>
        </w:rPr>
      </w:pPr>
    </w:p>
    <w:p w14:paraId="2E3BC5AC" w14:textId="77777777" w:rsidR="00980DC4" w:rsidRDefault="00980DC4" w:rsidP="003B36AD">
      <w:pPr>
        <w:pStyle w:val="Descripcin"/>
        <w:ind w:firstLine="567"/>
        <w:jc w:val="center"/>
        <w:rPr>
          <w:rFonts w:cs="Times New Roman"/>
          <w:i w:val="0"/>
          <w:iCs w:val="0"/>
          <w:color w:val="auto"/>
          <w:sz w:val="24"/>
          <w:szCs w:val="24"/>
        </w:rPr>
      </w:pPr>
    </w:p>
    <w:p w14:paraId="4DCFE286" w14:textId="27ACE0E0" w:rsidR="00026B14" w:rsidRPr="00980DC4" w:rsidRDefault="00026B14" w:rsidP="003B36AD">
      <w:pPr>
        <w:pStyle w:val="Descripcin"/>
        <w:ind w:firstLine="567"/>
        <w:jc w:val="center"/>
        <w:rPr>
          <w:rFonts w:cs="Times New Roman"/>
          <w:b/>
          <w:bCs/>
          <w:i w:val="0"/>
          <w:iCs w:val="0"/>
          <w:color w:val="auto"/>
          <w:sz w:val="24"/>
          <w:szCs w:val="24"/>
        </w:rPr>
      </w:pPr>
      <w:r w:rsidRPr="00980DC4">
        <w:rPr>
          <w:rFonts w:cs="Times New Roman"/>
          <w:b/>
          <w:bCs/>
          <w:i w:val="0"/>
          <w:iCs w:val="0"/>
          <w:color w:val="auto"/>
          <w:sz w:val="24"/>
          <w:szCs w:val="24"/>
        </w:rPr>
        <w:t xml:space="preserve">Figura </w:t>
      </w:r>
      <w:r w:rsidRPr="00980DC4">
        <w:rPr>
          <w:rFonts w:cs="Times New Roman"/>
          <w:b/>
          <w:bCs/>
          <w:i w:val="0"/>
          <w:iCs w:val="0"/>
          <w:color w:val="auto"/>
          <w:sz w:val="24"/>
          <w:szCs w:val="24"/>
        </w:rPr>
        <w:fldChar w:fldCharType="begin"/>
      </w:r>
      <w:r w:rsidRPr="00980DC4">
        <w:rPr>
          <w:rFonts w:cs="Times New Roman"/>
          <w:b/>
          <w:bCs/>
          <w:i w:val="0"/>
          <w:iCs w:val="0"/>
          <w:color w:val="auto"/>
          <w:sz w:val="24"/>
          <w:szCs w:val="24"/>
        </w:rPr>
        <w:instrText xml:space="preserve"> SEQ Ilustración \* ARABIC </w:instrText>
      </w:r>
      <w:r w:rsidRPr="00980DC4">
        <w:rPr>
          <w:rFonts w:cs="Times New Roman"/>
          <w:b/>
          <w:bCs/>
          <w:i w:val="0"/>
          <w:iCs w:val="0"/>
          <w:color w:val="auto"/>
          <w:sz w:val="24"/>
          <w:szCs w:val="24"/>
        </w:rPr>
        <w:fldChar w:fldCharType="separate"/>
      </w:r>
      <w:r w:rsidRPr="00980DC4">
        <w:rPr>
          <w:rFonts w:cs="Times New Roman"/>
          <w:b/>
          <w:bCs/>
          <w:i w:val="0"/>
          <w:iCs w:val="0"/>
          <w:noProof/>
          <w:color w:val="auto"/>
          <w:sz w:val="24"/>
          <w:szCs w:val="24"/>
        </w:rPr>
        <w:t>4</w:t>
      </w:r>
      <w:r w:rsidRPr="00980DC4">
        <w:rPr>
          <w:rFonts w:cs="Times New Roman"/>
          <w:b/>
          <w:bCs/>
          <w:i w:val="0"/>
          <w:iCs w:val="0"/>
          <w:color w:val="auto"/>
          <w:sz w:val="24"/>
          <w:szCs w:val="24"/>
        </w:rPr>
        <w:fldChar w:fldCharType="end"/>
      </w:r>
      <w:r w:rsidRPr="00980DC4">
        <w:rPr>
          <w:rFonts w:cs="Times New Roman"/>
          <w:b/>
          <w:bCs/>
          <w:i w:val="0"/>
          <w:iCs w:val="0"/>
          <w:color w:val="auto"/>
          <w:sz w:val="24"/>
          <w:szCs w:val="24"/>
        </w:rPr>
        <w:t>. Número de hijos</w:t>
      </w:r>
    </w:p>
    <w:p w14:paraId="42867267" w14:textId="77777777" w:rsidR="00E44771" w:rsidRPr="00746638" w:rsidRDefault="00707AED" w:rsidP="00746638">
      <w:pPr>
        <w:keepNext/>
        <w:spacing w:line="240" w:lineRule="auto"/>
        <w:ind w:firstLine="567"/>
        <w:rPr>
          <w:rFonts w:cs="Times New Roman"/>
          <w:szCs w:val="24"/>
        </w:rPr>
      </w:pPr>
      <w:r w:rsidRPr="00746638">
        <w:rPr>
          <w:rFonts w:cs="Times New Roman"/>
          <w:noProof/>
          <w:szCs w:val="24"/>
          <w:lang w:val="en-US"/>
        </w:rPr>
        <w:drawing>
          <wp:inline distT="0" distB="0" distL="0" distR="0" wp14:anchorId="1D94324B" wp14:editId="76924D01">
            <wp:extent cx="5219700" cy="2647950"/>
            <wp:effectExtent l="0" t="0" r="0" b="0"/>
            <wp:docPr id="926685971"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C34B894" w14:textId="2C77800F" w:rsidR="00597967" w:rsidRPr="00746638" w:rsidRDefault="00597967" w:rsidP="00746638">
      <w:pPr>
        <w:spacing w:after="0" w:line="240" w:lineRule="auto"/>
        <w:ind w:firstLine="567"/>
        <w:rPr>
          <w:rFonts w:cs="Times New Roman"/>
          <w:szCs w:val="24"/>
        </w:rPr>
      </w:pPr>
    </w:p>
    <w:p w14:paraId="69B24F04" w14:textId="77777777" w:rsidR="009B668A" w:rsidRDefault="009B668A" w:rsidP="00746638">
      <w:pPr>
        <w:spacing w:after="0" w:line="240" w:lineRule="auto"/>
        <w:ind w:firstLine="567"/>
        <w:rPr>
          <w:rFonts w:cs="Times New Roman"/>
          <w:szCs w:val="24"/>
        </w:rPr>
      </w:pPr>
    </w:p>
    <w:p w14:paraId="24CFD6AE" w14:textId="77777777" w:rsidR="009B668A" w:rsidRDefault="009B668A" w:rsidP="00746638">
      <w:pPr>
        <w:spacing w:after="0" w:line="240" w:lineRule="auto"/>
        <w:ind w:firstLine="567"/>
        <w:rPr>
          <w:rFonts w:cs="Times New Roman"/>
          <w:szCs w:val="24"/>
        </w:rPr>
      </w:pPr>
    </w:p>
    <w:p w14:paraId="612A8673" w14:textId="6043D1AD" w:rsidR="00597967" w:rsidRDefault="003D4255" w:rsidP="00746638">
      <w:pPr>
        <w:spacing w:after="0" w:line="240" w:lineRule="auto"/>
        <w:ind w:firstLine="567"/>
        <w:rPr>
          <w:rFonts w:cs="Times New Roman"/>
          <w:szCs w:val="24"/>
        </w:rPr>
      </w:pPr>
      <w:r w:rsidRPr="00746638">
        <w:rPr>
          <w:rFonts w:cs="Times New Roman"/>
          <w:szCs w:val="24"/>
        </w:rPr>
        <w:t>Respecto a la ocupación, 86 encuestados manifestaron ser pensionados, seguidos de 81 empleados e independientes que representaron a 73 encuestados. Un grupo de 64 encuestados optó por la opción comerciante o empresario, mientras que 52 indicaron ser estudiantes. La opción con menor representación fue "desempleado", con 28 respuestas.</w:t>
      </w:r>
    </w:p>
    <w:p w14:paraId="01C463C0" w14:textId="77777777" w:rsidR="00026B14" w:rsidRDefault="00026B14" w:rsidP="00746638">
      <w:pPr>
        <w:spacing w:after="0" w:line="240" w:lineRule="auto"/>
        <w:ind w:firstLine="567"/>
        <w:rPr>
          <w:rFonts w:cs="Times New Roman"/>
          <w:szCs w:val="24"/>
        </w:rPr>
      </w:pPr>
    </w:p>
    <w:p w14:paraId="2E0A4C61" w14:textId="10178932" w:rsidR="00E44771" w:rsidRPr="00746638" w:rsidRDefault="00026B14" w:rsidP="003B36AD">
      <w:pPr>
        <w:pStyle w:val="Descripcin"/>
        <w:ind w:firstLine="567"/>
        <w:jc w:val="center"/>
        <w:rPr>
          <w:rFonts w:cs="Times New Roman"/>
          <w:sz w:val="24"/>
          <w:szCs w:val="24"/>
        </w:rPr>
      </w:pPr>
      <w:r w:rsidRPr="00980DC4">
        <w:rPr>
          <w:rFonts w:cs="Times New Roman"/>
          <w:b/>
          <w:bCs/>
          <w:i w:val="0"/>
          <w:iCs w:val="0"/>
          <w:color w:val="auto"/>
          <w:sz w:val="24"/>
          <w:szCs w:val="24"/>
        </w:rPr>
        <w:lastRenderedPageBreak/>
        <w:t xml:space="preserve">Figura </w:t>
      </w:r>
      <w:r w:rsidRPr="00980DC4">
        <w:rPr>
          <w:rFonts w:cs="Times New Roman"/>
          <w:b/>
          <w:bCs/>
          <w:i w:val="0"/>
          <w:iCs w:val="0"/>
          <w:color w:val="auto"/>
          <w:sz w:val="24"/>
          <w:szCs w:val="24"/>
        </w:rPr>
        <w:fldChar w:fldCharType="begin"/>
      </w:r>
      <w:r w:rsidRPr="00980DC4">
        <w:rPr>
          <w:rFonts w:cs="Times New Roman"/>
          <w:b/>
          <w:bCs/>
          <w:i w:val="0"/>
          <w:iCs w:val="0"/>
          <w:color w:val="auto"/>
          <w:sz w:val="24"/>
          <w:szCs w:val="24"/>
        </w:rPr>
        <w:instrText xml:space="preserve"> SEQ Ilustración \* ARABIC </w:instrText>
      </w:r>
      <w:r w:rsidRPr="00980DC4">
        <w:rPr>
          <w:rFonts w:cs="Times New Roman"/>
          <w:b/>
          <w:bCs/>
          <w:i w:val="0"/>
          <w:iCs w:val="0"/>
          <w:color w:val="auto"/>
          <w:sz w:val="24"/>
          <w:szCs w:val="24"/>
        </w:rPr>
        <w:fldChar w:fldCharType="separate"/>
      </w:r>
      <w:r w:rsidRPr="00980DC4">
        <w:rPr>
          <w:rFonts w:cs="Times New Roman"/>
          <w:b/>
          <w:bCs/>
          <w:i w:val="0"/>
          <w:iCs w:val="0"/>
          <w:noProof/>
          <w:color w:val="auto"/>
          <w:sz w:val="24"/>
          <w:szCs w:val="24"/>
        </w:rPr>
        <w:t>5</w:t>
      </w:r>
      <w:r w:rsidRPr="00980DC4">
        <w:rPr>
          <w:rFonts w:cs="Times New Roman"/>
          <w:b/>
          <w:bCs/>
          <w:i w:val="0"/>
          <w:iCs w:val="0"/>
          <w:color w:val="auto"/>
          <w:sz w:val="24"/>
          <w:szCs w:val="24"/>
        </w:rPr>
        <w:fldChar w:fldCharType="end"/>
      </w:r>
      <w:r w:rsidRPr="00980DC4">
        <w:rPr>
          <w:rFonts w:cs="Times New Roman"/>
          <w:b/>
          <w:bCs/>
          <w:i w:val="0"/>
          <w:iCs w:val="0"/>
          <w:color w:val="auto"/>
          <w:sz w:val="24"/>
          <w:szCs w:val="24"/>
        </w:rPr>
        <w:t>. Ocupación principal</w:t>
      </w:r>
      <w:r w:rsidR="00707AED" w:rsidRPr="00746638">
        <w:rPr>
          <w:rFonts w:cs="Times New Roman"/>
          <w:noProof/>
          <w:sz w:val="24"/>
          <w:szCs w:val="24"/>
          <w:lang w:val="en-US"/>
        </w:rPr>
        <w:drawing>
          <wp:inline distT="0" distB="0" distL="0" distR="0" wp14:anchorId="742CB56E" wp14:editId="42D68692">
            <wp:extent cx="5098415" cy="2006600"/>
            <wp:effectExtent l="0" t="0" r="6985" b="12700"/>
            <wp:docPr id="8074410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87D1A27" w14:textId="77777777" w:rsidR="00980DC4" w:rsidRDefault="00980DC4" w:rsidP="00746638">
      <w:pPr>
        <w:spacing w:after="0" w:line="240" w:lineRule="auto"/>
        <w:ind w:firstLine="567"/>
        <w:rPr>
          <w:rFonts w:cs="Times New Roman"/>
          <w:szCs w:val="24"/>
        </w:rPr>
      </w:pPr>
    </w:p>
    <w:p w14:paraId="2CA3A806" w14:textId="461B1839" w:rsidR="00597967" w:rsidRDefault="003D4255" w:rsidP="00746638">
      <w:pPr>
        <w:spacing w:after="0" w:line="240" w:lineRule="auto"/>
        <w:ind w:firstLine="567"/>
        <w:rPr>
          <w:rFonts w:cs="Times New Roman"/>
          <w:szCs w:val="24"/>
        </w:rPr>
      </w:pPr>
      <w:r w:rsidRPr="00746638">
        <w:rPr>
          <w:rFonts w:cs="Times New Roman"/>
          <w:szCs w:val="24"/>
        </w:rPr>
        <w:t>En cuanto a los ingresos económicos, la mayoría de los encuestados se encuentran en los rangos de 1 a 3 SMMLV. Entre 1 y 2 SMMLV se registraron 96 respuestas, mientras que entre 2 y 3 SMMLV hubo 113 encuestados. Los intervalos de entre medio y 1 SMMLV ($650.000 a $1.300.000) y más de 4 SMMLV ($5.200.000) registraron 41 respuestas cada uno. Las opciones "desempleado" y "menos de un SMMLV" registraron 28 y 16 respuestas, respectivamente. La opción con menor registro fue "No sabe / No responde" con 12 encuestados.</w:t>
      </w:r>
    </w:p>
    <w:p w14:paraId="7C6DE234" w14:textId="77777777" w:rsidR="00026B14" w:rsidRDefault="00026B14" w:rsidP="00746638">
      <w:pPr>
        <w:spacing w:after="0" w:line="240" w:lineRule="auto"/>
        <w:ind w:firstLine="567"/>
        <w:rPr>
          <w:rFonts w:cs="Times New Roman"/>
          <w:szCs w:val="24"/>
        </w:rPr>
      </w:pPr>
    </w:p>
    <w:p w14:paraId="287C227D" w14:textId="77777777" w:rsidR="00980DC4" w:rsidRDefault="00980DC4" w:rsidP="00026B14">
      <w:pPr>
        <w:spacing w:after="0" w:line="240" w:lineRule="auto"/>
        <w:ind w:firstLine="567"/>
        <w:jc w:val="center"/>
        <w:rPr>
          <w:rFonts w:cs="Times New Roman"/>
          <w:szCs w:val="24"/>
        </w:rPr>
      </w:pPr>
    </w:p>
    <w:p w14:paraId="77B3923D" w14:textId="5F71B6BC" w:rsidR="00026B14" w:rsidRPr="00980DC4" w:rsidRDefault="00026B14" w:rsidP="00026B14">
      <w:pPr>
        <w:spacing w:after="0" w:line="240" w:lineRule="auto"/>
        <w:ind w:firstLine="567"/>
        <w:jc w:val="center"/>
        <w:rPr>
          <w:rFonts w:cs="Times New Roman"/>
          <w:b/>
          <w:bCs/>
          <w:szCs w:val="24"/>
        </w:rPr>
      </w:pPr>
      <w:r w:rsidRPr="00980DC4">
        <w:rPr>
          <w:rFonts w:cs="Times New Roman"/>
          <w:b/>
          <w:bCs/>
          <w:szCs w:val="24"/>
        </w:rPr>
        <w:t>Figura 6. Rango de ingresos económicos</w:t>
      </w:r>
    </w:p>
    <w:p w14:paraId="089AD342" w14:textId="77777777" w:rsidR="00E44771" w:rsidRPr="00746638" w:rsidRDefault="00707AED" w:rsidP="00746638">
      <w:pPr>
        <w:keepNext/>
        <w:spacing w:line="240" w:lineRule="auto"/>
        <w:ind w:firstLine="567"/>
        <w:rPr>
          <w:rFonts w:cs="Times New Roman"/>
          <w:szCs w:val="24"/>
        </w:rPr>
      </w:pPr>
      <w:r w:rsidRPr="00746638">
        <w:rPr>
          <w:rFonts w:cs="Times New Roman"/>
          <w:noProof/>
          <w:szCs w:val="24"/>
        </w:rPr>
        <w:drawing>
          <wp:inline distT="0" distB="0" distL="0" distR="0" wp14:anchorId="1A36D736" wp14:editId="69C84221">
            <wp:extent cx="5174615" cy="2184400"/>
            <wp:effectExtent l="0" t="0" r="6985" b="6350"/>
            <wp:docPr id="1003065623"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10AA9C2" w14:textId="77777777" w:rsidR="00980DC4" w:rsidRDefault="00980DC4" w:rsidP="00746638">
      <w:pPr>
        <w:pStyle w:val="Descripcin"/>
        <w:spacing w:after="0"/>
        <w:ind w:firstLine="567"/>
        <w:rPr>
          <w:rFonts w:cs="Times New Roman"/>
          <w:i w:val="0"/>
          <w:iCs w:val="0"/>
          <w:color w:val="auto"/>
          <w:sz w:val="24"/>
          <w:szCs w:val="24"/>
        </w:rPr>
      </w:pPr>
    </w:p>
    <w:p w14:paraId="7BAC0C33" w14:textId="77777777" w:rsidR="009B668A" w:rsidRDefault="003D4255" w:rsidP="00746638">
      <w:pPr>
        <w:pStyle w:val="Descripcin"/>
        <w:spacing w:after="0"/>
        <w:ind w:firstLine="567"/>
        <w:rPr>
          <w:rFonts w:cs="Times New Roman"/>
          <w:i w:val="0"/>
          <w:iCs w:val="0"/>
          <w:color w:val="auto"/>
          <w:sz w:val="24"/>
          <w:szCs w:val="24"/>
        </w:rPr>
      </w:pPr>
      <w:r w:rsidRPr="00746638">
        <w:rPr>
          <w:rFonts w:cs="Times New Roman"/>
          <w:i w:val="0"/>
          <w:iCs w:val="0"/>
          <w:color w:val="auto"/>
          <w:sz w:val="24"/>
          <w:szCs w:val="24"/>
        </w:rPr>
        <w:t xml:space="preserve">El conocimiento de los encuestados sobre el concepto de ecoturismo mostró que la opción b) fue la más seleccionada con 152 respuestas, sugiriendo que una cantidad considerable de encuestados asocia el ecoturismo con la conciencia ambiental y la sostenibilidad. Aunque esta asociación es correcta, la definición es demasiado general y no captura la totalidad del concepto de ecoturismo. </w:t>
      </w:r>
    </w:p>
    <w:p w14:paraId="150BB672" w14:textId="77777777" w:rsidR="009B668A" w:rsidRDefault="009B668A" w:rsidP="00746638">
      <w:pPr>
        <w:pStyle w:val="Descripcin"/>
        <w:spacing w:after="0"/>
        <w:ind w:firstLine="567"/>
        <w:rPr>
          <w:rFonts w:cs="Times New Roman"/>
          <w:i w:val="0"/>
          <w:iCs w:val="0"/>
          <w:color w:val="auto"/>
          <w:sz w:val="24"/>
          <w:szCs w:val="24"/>
        </w:rPr>
      </w:pPr>
    </w:p>
    <w:p w14:paraId="6DCB74B8" w14:textId="125D0168" w:rsidR="003D4255" w:rsidRDefault="003D4255" w:rsidP="00746638">
      <w:pPr>
        <w:pStyle w:val="Descripcin"/>
        <w:spacing w:after="0"/>
        <w:ind w:firstLine="567"/>
        <w:rPr>
          <w:rFonts w:cs="Times New Roman"/>
          <w:i w:val="0"/>
          <w:iCs w:val="0"/>
          <w:color w:val="auto"/>
          <w:sz w:val="24"/>
          <w:szCs w:val="24"/>
        </w:rPr>
      </w:pPr>
      <w:r w:rsidRPr="00746638">
        <w:rPr>
          <w:rFonts w:cs="Times New Roman"/>
          <w:i w:val="0"/>
          <w:iCs w:val="0"/>
          <w:color w:val="auto"/>
          <w:sz w:val="24"/>
          <w:szCs w:val="24"/>
        </w:rPr>
        <w:t xml:space="preserve">La opción a) fue la segunda más escogida con 109 respuestas, indicando que una gran parte de los encuestados tiene una comprensión clara de los principios fundamentales del ecoturismo. Esta opción describe con precisión las características distintivas del ecoturismo, como la conservación del patrimonio, la inclusión de las comunidades locales, la interpretación del patrimonio, la preferencia por viajeros independientes y grupos pequeños, la sensibilidad hacia el contexto político, ambiental y social del destino, el uso de energías renovables y el fomento de la participación local para el desarrollo económico rural. La opción c) obtuvo 85 </w:t>
      </w:r>
      <w:r w:rsidRPr="00746638">
        <w:rPr>
          <w:rFonts w:cs="Times New Roman"/>
          <w:i w:val="0"/>
          <w:iCs w:val="0"/>
          <w:color w:val="auto"/>
          <w:sz w:val="24"/>
          <w:szCs w:val="24"/>
        </w:rPr>
        <w:lastRenderedPageBreak/>
        <w:t>respuestas, lo que indica que un número considerable de encuestados confundió el ecoturismo con la definición general de turismo, debido a que ambos términos comparten algunas similitudes, como el hecho de involucrar viajes a lugares distintos al entorno habitual del individuo. Sin embargo, existen diferencias fundamentales que distinguen al ecoturismo del turismo general. Finalmente, las opciones “Ninguna” y “No sabe / No responde” fueron menos seleccionadas, con 7 y 31 respuestas respectivamente.</w:t>
      </w:r>
    </w:p>
    <w:p w14:paraId="71AEA976" w14:textId="77777777" w:rsidR="009B668A" w:rsidRDefault="009B668A" w:rsidP="00D22382">
      <w:pPr>
        <w:ind w:firstLine="567"/>
      </w:pPr>
    </w:p>
    <w:p w14:paraId="56602914" w14:textId="3AF55AF1" w:rsidR="009B668A" w:rsidRDefault="00D22382" w:rsidP="00D22382">
      <w:pPr>
        <w:ind w:firstLine="567"/>
      </w:pPr>
      <w:r w:rsidRPr="00D22382">
        <w:t xml:space="preserve">La preferencia de los encuestados en relación con la planificación de ecoturismo reveló que la opción más popular, con 171 respuestas, es contratar a habitantes de la región como guías turísticos. Esta elección refleja un deseo de apoyar a las comunidades locales, obtener una perspectiva auténtica del destino y profundizar en el conocimiento cultural y ambiental del lugar. En segundo lugar, 102 encuestados prefieren planificar y realizar sus viajes de ecoturismo de manera independiente, lo que sugiere que valoran la flexibilidad, el control total sobre su experiencia y la posibilidad de personalizar su itinerario según sus intereses específicos. En tercer lugar, 96 encuestados manifiestan su preferencia por contratar empresas especializadas en ecoturismo, lo cual indica que buscan comodidad, experiencia profesional y el conocimiento especializado que estas empresas pueden ofrecer en cuanto a destinos, actividades y logística. </w:t>
      </w:r>
    </w:p>
    <w:p w14:paraId="5FB0BE61" w14:textId="7D62E7B6" w:rsidR="00D22382" w:rsidRPr="00D22382" w:rsidRDefault="00D22382" w:rsidP="00D22382">
      <w:pPr>
        <w:ind w:firstLine="567"/>
      </w:pPr>
      <w:r w:rsidRPr="00D22382">
        <w:t>Finalmente, 15 encuestados optaron por la opción "No sabe / No responde", lo que indica que no tienen una preferencia clara o no saben cómo planificar un viaje de ecoturismo. Esto resalta la necesidad de más información y recursos para facilitar la planificación de estos viajes.</w:t>
      </w:r>
    </w:p>
    <w:p w14:paraId="0BF9464C" w14:textId="71F6F36A" w:rsidR="00026B14" w:rsidRPr="00D22382" w:rsidRDefault="00026B14" w:rsidP="003B36AD">
      <w:pPr>
        <w:pStyle w:val="Descripcin"/>
        <w:ind w:firstLine="567"/>
        <w:jc w:val="center"/>
        <w:rPr>
          <w:rFonts w:cs="Times New Roman"/>
          <w:b/>
          <w:bCs/>
          <w:i w:val="0"/>
          <w:iCs w:val="0"/>
          <w:color w:val="auto"/>
          <w:sz w:val="24"/>
          <w:szCs w:val="24"/>
        </w:rPr>
      </w:pPr>
      <w:r w:rsidRPr="00D22382">
        <w:rPr>
          <w:rFonts w:cs="Times New Roman"/>
          <w:b/>
          <w:bCs/>
          <w:i w:val="0"/>
          <w:iCs w:val="0"/>
          <w:color w:val="auto"/>
          <w:sz w:val="24"/>
          <w:szCs w:val="24"/>
        </w:rPr>
        <w:t xml:space="preserve">Figura </w:t>
      </w:r>
      <w:r w:rsidRPr="00D22382">
        <w:rPr>
          <w:rFonts w:cs="Times New Roman"/>
          <w:b/>
          <w:bCs/>
          <w:i w:val="0"/>
          <w:iCs w:val="0"/>
          <w:color w:val="auto"/>
          <w:sz w:val="24"/>
          <w:szCs w:val="24"/>
        </w:rPr>
        <w:fldChar w:fldCharType="begin"/>
      </w:r>
      <w:r w:rsidRPr="00D22382">
        <w:rPr>
          <w:rFonts w:cs="Times New Roman"/>
          <w:b/>
          <w:bCs/>
          <w:i w:val="0"/>
          <w:iCs w:val="0"/>
          <w:color w:val="auto"/>
          <w:sz w:val="24"/>
          <w:szCs w:val="24"/>
        </w:rPr>
        <w:instrText xml:space="preserve"> SEQ Ilustración \* ARABIC </w:instrText>
      </w:r>
      <w:r w:rsidRPr="00D22382">
        <w:rPr>
          <w:rFonts w:cs="Times New Roman"/>
          <w:b/>
          <w:bCs/>
          <w:i w:val="0"/>
          <w:iCs w:val="0"/>
          <w:color w:val="auto"/>
          <w:sz w:val="24"/>
          <w:szCs w:val="24"/>
        </w:rPr>
        <w:fldChar w:fldCharType="separate"/>
      </w:r>
      <w:r w:rsidRPr="00D22382">
        <w:rPr>
          <w:rFonts w:cs="Times New Roman"/>
          <w:b/>
          <w:bCs/>
          <w:i w:val="0"/>
          <w:iCs w:val="0"/>
          <w:noProof/>
          <w:color w:val="auto"/>
          <w:sz w:val="24"/>
          <w:szCs w:val="24"/>
        </w:rPr>
        <w:t>7</w:t>
      </w:r>
      <w:r w:rsidRPr="00D22382">
        <w:rPr>
          <w:rFonts w:cs="Times New Roman"/>
          <w:b/>
          <w:bCs/>
          <w:i w:val="0"/>
          <w:iCs w:val="0"/>
          <w:color w:val="auto"/>
          <w:sz w:val="24"/>
          <w:szCs w:val="24"/>
        </w:rPr>
        <w:fldChar w:fldCharType="end"/>
      </w:r>
      <w:r w:rsidRPr="00D22382">
        <w:rPr>
          <w:rFonts w:cs="Times New Roman"/>
          <w:b/>
          <w:bCs/>
          <w:i w:val="0"/>
          <w:iCs w:val="0"/>
          <w:color w:val="auto"/>
          <w:sz w:val="24"/>
          <w:szCs w:val="24"/>
        </w:rPr>
        <w:t>. Conocimiento sobre el concepto de ecoturismo</w:t>
      </w:r>
    </w:p>
    <w:p w14:paraId="7AACDC94" w14:textId="77777777" w:rsidR="00E44771" w:rsidRPr="00746638" w:rsidRDefault="00707AED" w:rsidP="00746638">
      <w:pPr>
        <w:keepNext/>
        <w:spacing w:line="240" w:lineRule="auto"/>
        <w:ind w:firstLine="567"/>
        <w:rPr>
          <w:rFonts w:cs="Times New Roman"/>
          <w:szCs w:val="24"/>
        </w:rPr>
      </w:pPr>
      <w:r w:rsidRPr="00746638">
        <w:rPr>
          <w:rFonts w:cs="Times New Roman"/>
          <w:noProof/>
          <w:szCs w:val="24"/>
          <w:lang w:val="en-US"/>
        </w:rPr>
        <w:drawing>
          <wp:inline distT="0" distB="0" distL="0" distR="0" wp14:anchorId="0289F865" wp14:editId="663BC641">
            <wp:extent cx="5181600" cy="4248150"/>
            <wp:effectExtent l="0" t="0" r="0" b="0"/>
            <wp:docPr id="733856648"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0C4A318" w14:textId="77777777" w:rsidR="003D4255" w:rsidRPr="00746638" w:rsidRDefault="003D4255" w:rsidP="00746638">
      <w:pPr>
        <w:spacing w:after="0" w:line="240" w:lineRule="auto"/>
        <w:ind w:firstLine="567"/>
        <w:rPr>
          <w:rFonts w:cs="Times New Roman"/>
          <w:szCs w:val="24"/>
        </w:rPr>
      </w:pPr>
    </w:p>
    <w:p w14:paraId="5848D05E" w14:textId="29E528D0" w:rsidR="00026B14" w:rsidRPr="00D22382" w:rsidRDefault="00026B14" w:rsidP="003B36AD">
      <w:pPr>
        <w:pStyle w:val="Descripcin"/>
        <w:ind w:firstLine="567"/>
        <w:jc w:val="center"/>
        <w:rPr>
          <w:rFonts w:cs="Times New Roman"/>
          <w:b/>
          <w:bCs/>
          <w:i w:val="0"/>
          <w:iCs w:val="0"/>
          <w:color w:val="auto"/>
          <w:sz w:val="24"/>
          <w:szCs w:val="24"/>
        </w:rPr>
      </w:pPr>
      <w:r w:rsidRPr="00D22382">
        <w:rPr>
          <w:rFonts w:cs="Times New Roman"/>
          <w:b/>
          <w:bCs/>
          <w:i w:val="0"/>
          <w:iCs w:val="0"/>
          <w:color w:val="auto"/>
          <w:sz w:val="24"/>
          <w:szCs w:val="24"/>
        </w:rPr>
        <w:lastRenderedPageBreak/>
        <w:t xml:space="preserve">Figura </w:t>
      </w:r>
      <w:r w:rsidRPr="00D22382">
        <w:rPr>
          <w:rFonts w:cs="Times New Roman"/>
          <w:b/>
          <w:bCs/>
          <w:i w:val="0"/>
          <w:iCs w:val="0"/>
          <w:color w:val="auto"/>
          <w:sz w:val="24"/>
          <w:szCs w:val="24"/>
        </w:rPr>
        <w:fldChar w:fldCharType="begin"/>
      </w:r>
      <w:r w:rsidRPr="00D22382">
        <w:rPr>
          <w:rFonts w:cs="Times New Roman"/>
          <w:b/>
          <w:bCs/>
          <w:i w:val="0"/>
          <w:iCs w:val="0"/>
          <w:color w:val="auto"/>
          <w:sz w:val="24"/>
          <w:szCs w:val="24"/>
        </w:rPr>
        <w:instrText xml:space="preserve"> SEQ Ilustración \* ARABIC </w:instrText>
      </w:r>
      <w:r w:rsidRPr="00D22382">
        <w:rPr>
          <w:rFonts w:cs="Times New Roman"/>
          <w:b/>
          <w:bCs/>
          <w:i w:val="0"/>
          <w:iCs w:val="0"/>
          <w:color w:val="auto"/>
          <w:sz w:val="24"/>
          <w:szCs w:val="24"/>
        </w:rPr>
        <w:fldChar w:fldCharType="separate"/>
      </w:r>
      <w:r w:rsidRPr="00D22382">
        <w:rPr>
          <w:rFonts w:cs="Times New Roman"/>
          <w:b/>
          <w:bCs/>
          <w:i w:val="0"/>
          <w:iCs w:val="0"/>
          <w:noProof/>
          <w:color w:val="auto"/>
          <w:sz w:val="24"/>
          <w:szCs w:val="24"/>
        </w:rPr>
        <w:t>8</w:t>
      </w:r>
      <w:r w:rsidRPr="00D22382">
        <w:rPr>
          <w:rFonts w:cs="Times New Roman"/>
          <w:b/>
          <w:bCs/>
          <w:i w:val="0"/>
          <w:iCs w:val="0"/>
          <w:color w:val="auto"/>
          <w:sz w:val="24"/>
          <w:szCs w:val="24"/>
        </w:rPr>
        <w:fldChar w:fldCharType="end"/>
      </w:r>
      <w:r w:rsidRPr="00D22382">
        <w:rPr>
          <w:rFonts w:cs="Times New Roman"/>
          <w:b/>
          <w:bCs/>
          <w:i w:val="0"/>
          <w:iCs w:val="0"/>
          <w:color w:val="auto"/>
          <w:sz w:val="24"/>
          <w:szCs w:val="24"/>
        </w:rPr>
        <w:t>. Preferencia sobre la planificación de ecoturismo</w:t>
      </w:r>
    </w:p>
    <w:p w14:paraId="41496130" w14:textId="77777777" w:rsidR="00E44771" w:rsidRPr="00746638" w:rsidRDefault="00707AED" w:rsidP="00746638">
      <w:pPr>
        <w:spacing w:after="0" w:line="240" w:lineRule="auto"/>
        <w:ind w:firstLine="567"/>
        <w:rPr>
          <w:rFonts w:cs="Times New Roman"/>
          <w:szCs w:val="24"/>
        </w:rPr>
      </w:pPr>
      <w:r w:rsidRPr="00746638">
        <w:rPr>
          <w:rFonts w:cs="Times New Roman"/>
          <w:noProof/>
          <w:szCs w:val="24"/>
          <w:lang w:val="en-US"/>
        </w:rPr>
        <w:drawing>
          <wp:inline distT="0" distB="0" distL="0" distR="0" wp14:anchorId="784E7A11" wp14:editId="7607DE1B">
            <wp:extent cx="5250815" cy="2222500"/>
            <wp:effectExtent l="0" t="0" r="6985" b="6350"/>
            <wp:docPr id="423681921"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5D1E690" w14:textId="77777777" w:rsidR="00D22382" w:rsidRDefault="00D22382" w:rsidP="00746638">
      <w:pPr>
        <w:spacing w:after="0" w:line="240" w:lineRule="auto"/>
        <w:ind w:firstLine="567"/>
        <w:rPr>
          <w:rFonts w:cs="Times New Roman"/>
          <w:szCs w:val="24"/>
        </w:rPr>
      </w:pPr>
    </w:p>
    <w:p w14:paraId="3AD7B7DA" w14:textId="26E0B6CF" w:rsidR="00270373" w:rsidRDefault="003D4255" w:rsidP="00D22382">
      <w:pPr>
        <w:spacing w:after="0" w:line="240" w:lineRule="auto"/>
        <w:ind w:firstLine="708"/>
        <w:rPr>
          <w:rFonts w:cs="Times New Roman"/>
          <w:szCs w:val="24"/>
        </w:rPr>
      </w:pPr>
      <w:r w:rsidRPr="00746638">
        <w:rPr>
          <w:rFonts w:cs="Times New Roman"/>
          <w:szCs w:val="24"/>
        </w:rPr>
        <w:t xml:space="preserve">El tipo de hospedaje para realizar ecoturismo varía entre los encuestados. De los 115 encuestados, la mayoría prefiere el </w:t>
      </w:r>
      <w:proofErr w:type="spellStart"/>
      <w:r w:rsidRPr="00D22382">
        <w:rPr>
          <w:rFonts w:cs="Times New Roman"/>
          <w:i/>
          <w:iCs/>
          <w:szCs w:val="24"/>
        </w:rPr>
        <w:t>glamping</w:t>
      </w:r>
      <w:proofErr w:type="spellEnd"/>
      <w:r w:rsidRPr="00746638">
        <w:rPr>
          <w:rFonts w:cs="Times New Roman"/>
          <w:szCs w:val="24"/>
        </w:rPr>
        <w:t>, ya que combina la experiencia del camping con comodidades adicionales, lo que sugiere que los ecoturistas buscan un equilibrio entre la aventura y el confort. Por otro lado, 102 encuestados optan por el camping tradicional, evidenciando un deseo de experiencias más auténticas, una conexión directa con la naturaleza y un menor impacto ambiental. Un grupo de 59 encuestados prefiere los hoteles, buscando comodidad, servicios estándar y una experiencia familiar. Otros 57 encuestados eligen el alojamiento rural, lo cual puede indicar un interés en apoyar a las comunidades locales en sus iniciativas de ecoturismo. Las opciones "Hostal/albergue" y "casa de amigos y conocidos" fueron las menos populares, con 38 y 12 encuestados respectivamente. Finalmente, 7 encuestados seleccionaron "No sabe/No responde", mostrando indecisión respecto a las opciones planteadas.</w:t>
      </w:r>
    </w:p>
    <w:p w14:paraId="41768487" w14:textId="77777777" w:rsidR="00D22382" w:rsidRDefault="00D22382" w:rsidP="00D22382">
      <w:pPr>
        <w:spacing w:after="0" w:line="240" w:lineRule="auto"/>
        <w:ind w:firstLine="708"/>
        <w:rPr>
          <w:rFonts w:cs="Times New Roman"/>
          <w:szCs w:val="24"/>
        </w:rPr>
      </w:pPr>
    </w:p>
    <w:p w14:paraId="7274D33D" w14:textId="77777777" w:rsidR="00026B14" w:rsidRDefault="00026B14" w:rsidP="00746638">
      <w:pPr>
        <w:spacing w:after="0" w:line="240" w:lineRule="auto"/>
        <w:ind w:firstLine="567"/>
        <w:rPr>
          <w:rFonts w:cs="Times New Roman"/>
          <w:szCs w:val="24"/>
        </w:rPr>
      </w:pPr>
    </w:p>
    <w:p w14:paraId="432A211F" w14:textId="42458551" w:rsidR="00026B14" w:rsidRDefault="00026B14" w:rsidP="00026B14">
      <w:pPr>
        <w:spacing w:after="0" w:line="240" w:lineRule="auto"/>
        <w:ind w:firstLine="567"/>
        <w:jc w:val="center"/>
        <w:rPr>
          <w:rFonts w:cs="Times New Roman"/>
          <w:b/>
          <w:bCs/>
          <w:szCs w:val="24"/>
        </w:rPr>
      </w:pPr>
      <w:r w:rsidRPr="00D22382">
        <w:rPr>
          <w:rFonts w:cs="Times New Roman"/>
          <w:b/>
          <w:bCs/>
          <w:szCs w:val="24"/>
        </w:rPr>
        <w:t xml:space="preserve">Figura </w:t>
      </w:r>
      <w:r w:rsidRPr="00D22382">
        <w:rPr>
          <w:rFonts w:cs="Times New Roman"/>
          <w:b/>
          <w:bCs/>
          <w:szCs w:val="24"/>
        </w:rPr>
        <w:fldChar w:fldCharType="begin"/>
      </w:r>
      <w:r w:rsidRPr="00D22382">
        <w:rPr>
          <w:rFonts w:cs="Times New Roman"/>
          <w:b/>
          <w:bCs/>
          <w:szCs w:val="24"/>
        </w:rPr>
        <w:instrText xml:space="preserve"> SEQ Ilustración \* ARABIC </w:instrText>
      </w:r>
      <w:r w:rsidRPr="00D22382">
        <w:rPr>
          <w:rFonts w:cs="Times New Roman"/>
          <w:b/>
          <w:bCs/>
          <w:szCs w:val="24"/>
        </w:rPr>
        <w:fldChar w:fldCharType="separate"/>
      </w:r>
      <w:r w:rsidRPr="00D22382">
        <w:rPr>
          <w:rFonts w:cs="Times New Roman"/>
          <w:b/>
          <w:bCs/>
          <w:noProof/>
          <w:szCs w:val="24"/>
        </w:rPr>
        <w:t>9</w:t>
      </w:r>
      <w:r w:rsidRPr="00D22382">
        <w:rPr>
          <w:rFonts w:cs="Times New Roman"/>
          <w:b/>
          <w:bCs/>
          <w:szCs w:val="24"/>
        </w:rPr>
        <w:fldChar w:fldCharType="end"/>
      </w:r>
      <w:r w:rsidRPr="00D22382">
        <w:rPr>
          <w:rFonts w:cs="Times New Roman"/>
          <w:b/>
          <w:bCs/>
          <w:szCs w:val="24"/>
        </w:rPr>
        <w:t>. Tipo de hospedaje para realizar ecoturismo</w:t>
      </w:r>
    </w:p>
    <w:p w14:paraId="3F56872A" w14:textId="77777777" w:rsidR="00D22382" w:rsidRPr="00D22382" w:rsidRDefault="00D22382" w:rsidP="00026B14">
      <w:pPr>
        <w:spacing w:after="0" w:line="240" w:lineRule="auto"/>
        <w:ind w:firstLine="567"/>
        <w:jc w:val="center"/>
        <w:rPr>
          <w:rFonts w:cs="Times New Roman"/>
          <w:b/>
          <w:bCs/>
          <w:szCs w:val="24"/>
        </w:rPr>
      </w:pPr>
    </w:p>
    <w:p w14:paraId="32E4EF53" w14:textId="427350A1" w:rsidR="00707AED" w:rsidRPr="00746638" w:rsidRDefault="00707AED" w:rsidP="00026B14">
      <w:pPr>
        <w:keepNext/>
        <w:spacing w:line="240" w:lineRule="auto"/>
        <w:ind w:firstLine="567"/>
        <w:rPr>
          <w:rFonts w:cs="Times New Roman"/>
          <w:szCs w:val="24"/>
        </w:rPr>
      </w:pPr>
      <w:r w:rsidRPr="00746638">
        <w:rPr>
          <w:rFonts w:cs="Times New Roman"/>
          <w:noProof/>
          <w:szCs w:val="24"/>
          <w:lang w:val="en-US"/>
        </w:rPr>
        <w:drawing>
          <wp:inline distT="0" distB="0" distL="0" distR="0" wp14:anchorId="2B8EE3AA" wp14:editId="54EA08C6">
            <wp:extent cx="5153660" cy="2565400"/>
            <wp:effectExtent l="0" t="0" r="8890" b="6350"/>
            <wp:docPr id="20460240"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9C5A9AC" w14:textId="3912690B" w:rsidR="00270373" w:rsidRPr="00746638" w:rsidRDefault="00270373" w:rsidP="00746638">
      <w:pPr>
        <w:spacing w:after="0" w:line="240" w:lineRule="auto"/>
        <w:ind w:firstLine="567"/>
        <w:rPr>
          <w:rFonts w:cs="Times New Roman"/>
          <w:szCs w:val="24"/>
        </w:rPr>
      </w:pPr>
      <w:r w:rsidRPr="00746638">
        <w:rPr>
          <w:rFonts w:cs="Times New Roman"/>
          <w:szCs w:val="24"/>
        </w:rPr>
        <w:t xml:space="preserve"> </w:t>
      </w:r>
    </w:p>
    <w:p w14:paraId="439C50AE" w14:textId="25AED09B" w:rsidR="00270373" w:rsidRDefault="003D4255" w:rsidP="00746638">
      <w:pPr>
        <w:spacing w:after="0" w:line="240" w:lineRule="auto"/>
        <w:ind w:firstLine="567"/>
        <w:rPr>
          <w:rFonts w:cs="Times New Roman"/>
          <w:szCs w:val="24"/>
        </w:rPr>
      </w:pPr>
      <w:r w:rsidRPr="00746638">
        <w:rPr>
          <w:rFonts w:cs="Times New Roman"/>
          <w:szCs w:val="24"/>
        </w:rPr>
        <w:t xml:space="preserve">Las actividades de ecoturismo de mayor interés entre los encuestados son el senderismo y el ciclismo de montaña, con 81 y 79 personas respectivamente. Estos resultados reflejan un fuerte deseo de estar en contacto con la naturaleza, disfrutar del aire libre y realizar actividad </w:t>
      </w:r>
      <w:r w:rsidRPr="00746638">
        <w:rPr>
          <w:rFonts w:cs="Times New Roman"/>
          <w:szCs w:val="24"/>
        </w:rPr>
        <w:lastRenderedPageBreak/>
        <w:t>física. El safari fotográfico, con 71 encuestados, y la observación de fauna silvestre, con 41 encuestados, también son opciones populares, sugiriendo un interés por la biodiversidad y la apreciación de la fauna local. La acampada en la naturaleza atrajo a 47 encuestados, indicando que una experiencia más rústica y aventurera en contacto directo con la naturaleza es atractiva para algunos. Las cabalgatas y la observación de flora fueron las menos elegidas, con 26 y 30 encuestados respectivamente. Por último, los talleres de educación ambiental fueron la opción menos popular, con solo 9 encuestados, aunque estos resultados destacan que existe un grupo de turistas interesados en el aprendizaje y la sensibilización sobre temas ambientales.</w:t>
      </w:r>
    </w:p>
    <w:p w14:paraId="34C3CA16" w14:textId="77777777" w:rsidR="00D22382" w:rsidRDefault="00D22382" w:rsidP="00746638">
      <w:pPr>
        <w:spacing w:after="0" w:line="240" w:lineRule="auto"/>
        <w:ind w:firstLine="567"/>
        <w:rPr>
          <w:rFonts w:cs="Times New Roman"/>
          <w:szCs w:val="24"/>
        </w:rPr>
      </w:pPr>
    </w:p>
    <w:p w14:paraId="060D606D" w14:textId="77777777" w:rsidR="00D22382" w:rsidRDefault="00D22382" w:rsidP="00746638">
      <w:pPr>
        <w:spacing w:after="0" w:line="240" w:lineRule="auto"/>
        <w:ind w:firstLine="567"/>
        <w:rPr>
          <w:rFonts w:cs="Times New Roman"/>
          <w:szCs w:val="24"/>
        </w:rPr>
      </w:pPr>
    </w:p>
    <w:p w14:paraId="53FAED59" w14:textId="575B7E6A" w:rsidR="00026B14" w:rsidRPr="00D22382" w:rsidRDefault="00026B14" w:rsidP="003B36AD">
      <w:pPr>
        <w:pStyle w:val="Descripcin"/>
        <w:ind w:firstLine="567"/>
        <w:jc w:val="center"/>
        <w:rPr>
          <w:rFonts w:cs="Times New Roman"/>
          <w:b/>
          <w:bCs/>
          <w:i w:val="0"/>
          <w:iCs w:val="0"/>
          <w:color w:val="auto"/>
          <w:sz w:val="24"/>
          <w:szCs w:val="24"/>
        </w:rPr>
      </w:pPr>
      <w:r w:rsidRPr="00D22382">
        <w:rPr>
          <w:rFonts w:cs="Times New Roman"/>
          <w:b/>
          <w:bCs/>
          <w:i w:val="0"/>
          <w:iCs w:val="0"/>
          <w:color w:val="auto"/>
          <w:sz w:val="24"/>
          <w:szCs w:val="24"/>
        </w:rPr>
        <w:t xml:space="preserve">Figura </w:t>
      </w:r>
      <w:r w:rsidRPr="00D22382">
        <w:rPr>
          <w:rFonts w:cs="Times New Roman"/>
          <w:b/>
          <w:bCs/>
          <w:i w:val="0"/>
          <w:iCs w:val="0"/>
          <w:color w:val="auto"/>
          <w:sz w:val="24"/>
          <w:szCs w:val="24"/>
        </w:rPr>
        <w:fldChar w:fldCharType="begin"/>
      </w:r>
      <w:r w:rsidRPr="00D22382">
        <w:rPr>
          <w:rFonts w:cs="Times New Roman"/>
          <w:b/>
          <w:bCs/>
          <w:i w:val="0"/>
          <w:iCs w:val="0"/>
          <w:color w:val="auto"/>
          <w:sz w:val="24"/>
          <w:szCs w:val="24"/>
        </w:rPr>
        <w:instrText xml:space="preserve"> SEQ Ilustración \* ARABIC </w:instrText>
      </w:r>
      <w:r w:rsidRPr="00D22382">
        <w:rPr>
          <w:rFonts w:cs="Times New Roman"/>
          <w:b/>
          <w:bCs/>
          <w:i w:val="0"/>
          <w:iCs w:val="0"/>
          <w:color w:val="auto"/>
          <w:sz w:val="24"/>
          <w:szCs w:val="24"/>
        </w:rPr>
        <w:fldChar w:fldCharType="separate"/>
      </w:r>
      <w:r w:rsidRPr="00D22382">
        <w:rPr>
          <w:rFonts w:cs="Times New Roman"/>
          <w:b/>
          <w:bCs/>
          <w:i w:val="0"/>
          <w:iCs w:val="0"/>
          <w:noProof/>
          <w:color w:val="auto"/>
          <w:sz w:val="24"/>
          <w:szCs w:val="24"/>
        </w:rPr>
        <w:t>10</w:t>
      </w:r>
      <w:r w:rsidRPr="00D22382">
        <w:rPr>
          <w:rFonts w:cs="Times New Roman"/>
          <w:b/>
          <w:bCs/>
          <w:i w:val="0"/>
          <w:iCs w:val="0"/>
          <w:color w:val="auto"/>
          <w:sz w:val="24"/>
          <w:szCs w:val="24"/>
        </w:rPr>
        <w:fldChar w:fldCharType="end"/>
      </w:r>
      <w:r w:rsidRPr="00D22382">
        <w:rPr>
          <w:rFonts w:cs="Times New Roman"/>
          <w:b/>
          <w:bCs/>
          <w:i w:val="0"/>
          <w:iCs w:val="0"/>
          <w:color w:val="auto"/>
          <w:sz w:val="24"/>
          <w:szCs w:val="24"/>
        </w:rPr>
        <w:t>. Actividades de ecoturismo de mayor interés</w:t>
      </w:r>
    </w:p>
    <w:p w14:paraId="1103421D" w14:textId="77777777" w:rsidR="00E44771" w:rsidRPr="00746638" w:rsidRDefault="00707AED" w:rsidP="00746638">
      <w:pPr>
        <w:keepNext/>
        <w:spacing w:line="240" w:lineRule="auto"/>
        <w:ind w:firstLine="567"/>
        <w:rPr>
          <w:rFonts w:cs="Times New Roman"/>
          <w:szCs w:val="24"/>
        </w:rPr>
      </w:pPr>
      <w:r w:rsidRPr="00746638">
        <w:rPr>
          <w:rFonts w:cs="Times New Roman"/>
          <w:noProof/>
          <w:szCs w:val="24"/>
          <w:lang w:val="en-US"/>
        </w:rPr>
        <w:drawing>
          <wp:inline distT="0" distB="0" distL="0" distR="0" wp14:anchorId="36685E69" wp14:editId="09750E8E">
            <wp:extent cx="5167630" cy="1905000"/>
            <wp:effectExtent l="0" t="0" r="13970" b="0"/>
            <wp:docPr id="432839504" name="Gráfico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CD72612" w14:textId="286A35B4" w:rsidR="00270373" w:rsidRPr="00746638" w:rsidRDefault="00707AED" w:rsidP="00746638">
      <w:pPr>
        <w:spacing w:after="0" w:line="240" w:lineRule="auto"/>
        <w:ind w:firstLine="567"/>
        <w:rPr>
          <w:rFonts w:cs="Times New Roman"/>
          <w:szCs w:val="24"/>
        </w:rPr>
      </w:pPr>
      <w:r w:rsidRPr="00746638">
        <w:rPr>
          <w:rFonts w:cs="Times New Roman"/>
          <w:szCs w:val="24"/>
        </w:rPr>
        <w:tab/>
      </w:r>
      <w:r w:rsidR="00270373" w:rsidRPr="00746638">
        <w:rPr>
          <w:rFonts w:cs="Times New Roman"/>
          <w:szCs w:val="24"/>
        </w:rPr>
        <w:t xml:space="preserve"> </w:t>
      </w:r>
    </w:p>
    <w:p w14:paraId="3B890265" w14:textId="455D9547" w:rsidR="00270373" w:rsidRDefault="000D7460" w:rsidP="00746638">
      <w:pPr>
        <w:spacing w:after="0" w:line="240" w:lineRule="auto"/>
        <w:ind w:firstLine="567"/>
        <w:rPr>
          <w:rFonts w:cs="Times New Roman"/>
          <w:szCs w:val="24"/>
        </w:rPr>
      </w:pPr>
      <w:r w:rsidRPr="00746638">
        <w:rPr>
          <w:rFonts w:cs="Times New Roman"/>
          <w:szCs w:val="24"/>
        </w:rPr>
        <w:t>El pago que los encuestados estarían dispuestos a realizar por persona por un día de actividades de ecoturismo varía significativamente. La mayoría, que corresponde a 308 encuestados, indica estar de acuerdo con pagar entre $50.000 y $200.000 por persona por día (83 encuestados optarían por pagar entre $50.000 y $100.000; 128 encuestados, entre $101.000 y $150.000; y 97 encuestados, entre $151.000 y $200.000). Esto sugiere que buscan experiencias ecoturísticas a precios accesibles. En un rango más elevado, 61 encuestados estarían dispuestos a pagar entre $201.000 y $300.000 por persona por día, indicando una preferencia por experiencias exclusivas, personalizadas o de alto nivel en ecoturismo. Además, 15 encuestados estarían dispuestos a pagar más de $300.000 por persona por día, lo que sugiere una disposición a gastar más en comodidades o experiencias de ecoturismo más costosas.</w:t>
      </w:r>
    </w:p>
    <w:p w14:paraId="15394707" w14:textId="77777777" w:rsidR="00026B14" w:rsidRDefault="00026B14" w:rsidP="00746638">
      <w:pPr>
        <w:spacing w:after="0" w:line="240" w:lineRule="auto"/>
        <w:ind w:firstLine="567"/>
        <w:rPr>
          <w:rFonts w:cs="Times New Roman"/>
          <w:szCs w:val="24"/>
        </w:rPr>
      </w:pPr>
    </w:p>
    <w:p w14:paraId="6A28DFDC" w14:textId="6C0D93F4" w:rsidR="00026B14" w:rsidRPr="00D22382" w:rsidRDefault="00026B14" w:rsidP="003B36AD">
      <w:pPr>
        <w:pStyle w:val="Descripcin"/>
        <w:ind w:firstLine="567"/>
        <w:jc w:val="center"/>
        <w:rPr>
          <w:rFonts w:cs="Times New Roman"/>
          <w:b/>
          <w:bCs/>
          <w:i w:val="0"/>
          <w:iCs w:val="0"/>
          <w:color w:val="auto"/>
          <w:sz w:val="24"/>
          <w:szCs w:val="24"/>
        </w:rPr>
      </w:pPr>
      <w:r w:rsidRPr="00D22382">
        <w:rPr>
          <w:rFonts w:cs="Times New Roman"/>
          <w:b/>
          <w:bCs/>
          <w:i w:val="0"/>
          <w:iCs w:val="0"/>
          <w:color w:val="auto"/>
          <w:sz w:val="24"/>
          <w:szCs w:val="24"/>
        </w:rPr>
        <w:t xml:space="preserve">Figura </w:t>
      </w:r>
      <w:r w:rsidRPr="00D22382">
        <w:rPr>
          <w:rFonts w:cs="Times New Roman"/>
          <w:b/>
          <w:bCs/>
          <w:i w:val="0"/>
          <w:iCs w:val="0"/>
          <w:color w:val="auto"/>
          <w:sz w:val="24"/>
          <w:szCs w:val="24"/>
        </w:rPr>
        <w:fldChar w:fldCharType="begin"/>
      </w:r>
      <w:r w:rsidRPr="00D22382">
        <w:rPr>
          <w:rFonts w:cs="Times New Roman"/>
          <w:b/>
          <w:bCs/>
          <w:i w:val="0"/>
          <w:iCs w:val="0"/>
          <w:color w:val="auto"/>
          <w:sz w:val="24"/>
          <w:szCs w:val="24"/>
        </w:rPr>
        <w:instrText xml:space="preserve"> SEQ Ilustración \* ARABIC </w:instrText>
      </w:r>
      <w:r w:rsidRPr="00D22382">
        <w:rPr>
          <w:rFonts w:cs="Times New Roman"/>
          <w:b/>
          <w:bCs/>
          <w:i w:val="0"/>
          <w:iCs w:val="0"/>
          <w:color w:val="auto"/>
          <w:sz w:val="24"/>
          <w:szCs w:val="24"/>
        </w:rPr>
        <w:fldChar w:fldCharType="separate"/>
      </w:r>
      <w:r w:rsidRPr="00D22382">
        <w:rPr>
          <w:rFonts w:cs="Times New Roman"/>
          <w:b/>
          <w:bCs/>
          <w:i w:val="0"/>
          <w:iCs w:val="0"/>
          <w:noProof/>
          <w:color w:val="auto"/>
          <w:sz w:val="24"/>
          <w:szCs w:val="24"/>
        </w:rPr>
        <w:t>11</w:t>
      </w:r>
      <w:r w:rsidRPr="00D22382">
        <w:rPr>
          <w:rFonts w:cs="Times New Roman"/>
          <w:b/>
          <w:bCs/>
          <w:i w:val="0"/>
          <w:iCs w:val="0"/>
          <w:color w:val="auto"/>
          <w:sz w:val="24"/>
          <w:szCs w:val="24"/>
        </w:rPr>
        <w:fldChar w:fldCharType="end"/>
      </w:r>
      <w:r w:rsidRPr="00D22382">
        <w:rPr>
          <w:rFonts w:cs="Times New Roman"/>
          <w:b/>
          <w:bCs/>
          <w:i w:val="0"/>
          <w:iCs w:val="0"/>
          <w:color w:val="auto"/>
          <w:sz w:val="24"/>
          <w:szCs w:val="24"/>
        </w:rPr>
        <w:t>. Pago que se estaría dispuesto a pagar por persona por un día en actividades de ecoturismo</w:t>
      </w:r>
    </w:p>
    <w:p w14:paraId="7C62F22C" w14:textId="77777777" w:rsidR="00E44771" w:rsidRPr="00746638" w:rsidRDefault="00707AED" w:rsidP="00746638">
      <w:pPr>
        <w:keepNext/>
        <w:spacing w:line="240" w:lineRule="auto"/>
        <w:ind w:firstLine="567"/>
        <w:rPr>
          <w:rFonts w:cs="Times New Roman"/>
          <w:szCs w:val="24"/>
        </w:rPr>
      </w:pPr>
      <w:r w:rsidRPr="00746638">
        <w:rPr>
          <w:rFonts w:cs="Times New Roman"/>
          <w:noProof/>
          <w:szCs w:val="24"/>
          <w:lang w:val="en-US"/>
        </w:rPr>
        <w:drawing>
          <wp:inline distT="0" distB="0" distL="0" distR="0" wp14:anchorId="17E29D0D" wp14:editId="539C4E92">
            <wp:extent cx="5201920" cy="1955800"/>
            <wp:effectExtent l="0" t="0" r="17780" b="6350"/>
            <wp:docPr id="2108742818" name="Gráfico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04938BC" w14:textId="77777777" w:rsidR="00E44771" w:rsidRPr="00746638" w:rsidRDefault="00E44771" w:rsidP="00746638">
      <w:pPr>
        <w:spacing w:after="0" w:line="240" w:lineRule="auto"/>
        <w:ind w:firstLine="567"/>
        <w:rPr>
          <w:rFonts w:cs="Times New Roman"/>
          <w:szCs w:val="24"/>
        </w:rPr>
      </w:pPr>
    </w:p>
    <w:p w14:paraId="65793DE8" w14:textId="1EF8864C" w:rsidR="00707AED" w:rsidRDefault="00227DB8" w:rsidP="00D22382">
      <w:pPr>
        <w:spacing w:after="0" w:line="240" w:lineRule="auto"/>
        <w:ind w:firstLine="708"/>
        <w:rPr>
          <w:rFonts w:cs="Times New Roman"/>
          <w:szCs w:val="24"/>
        </w:rPr>
      </w:pPr>
      <w:r w:rsidRPr="00746638">
        <w:rPr>
          <w:rFonts w:cs="Times New Roman"/>
          <w:szCs w:val="24"/>
        </w:rPr>
        <w:lastRenderedPageBreak/>
        <w:t>L</w:t>
      </w:r>
      <w:r w:rsidR="00707AED" w:rsidRPr="00746638">
        <w:rPr>
          <w:rFonts w:cs="Times New Roman"/>
          <w:szCs w:val="24"/>
        </w:rPr>
        <w:t>os servicios ecoturísticos de mayor interés, se pudo establecer que la infraestructura e instalaciones del destino son un factor clave para los ecoturistas, quienes buscan alojamientos, transporte y servicios básicos de calidad, siendo la opción con 152 respuestas. La importancia ecológica del destino con 87 encuestados permite establecer que este es un factor relevante para los ecoturistas comprometidos con la sostenibilidad y la conservación del medio ambiente. La facilidad de acceso al destino con 74 respuestas indica que también es un aspecto importante, especialmente para aquellos con limitaciones físicas o que viajan con niños. La calidad del guía es valorada por 43 encuestados quienes buscan una experiencia personalizada, conocimiento local y una interpretación profunda del destino. Por último, la calidad de la información recibida del destino con 28 respuestas indica que para estos encuestados es crucial esta variable para la planificación del viaje y la toma de decisiones informadas.</w:t>
      </w:r>
    </w:p>
    <w:p w14:paraId="5D388814" w14:textId="77777777" w:rsidR="009B668A" w:rsidRPr="00746638" w:rsidRDefault="009B668A" w:rsidP="00D22382">
      <w:pPr>
        <w:spacing w:after="0" w:line="240" w:lineRule="auto"/>
        <w:ind w:firstLine="708"/>
        <w:rPr>
          <w:rFonts w:cs="Times New Roman"/>
          <w:szCs w:val="24"/>
        </w:rPr>
      </w:pPr>
    </w:p>
    <w:p w14:paraId="1D2CAD58" w14:textId="77777777" w:rsidR="00270373" w:rsidRDefault="00270373" w:rsidP="00746638">
      <w:pPr>
        <w:spacing w:after="0" w:line="240" w:lineRule="auto"/>
        <w:ind w:firstLine="567"/>
        <w:rPr>
          <w:rFonts w:cs="Times New Roman"/>
          <w:szCs w:val="24"/>
        </w:rPr>
      </w:pPr>
    </w:p>
    <w:p w14:paraId="6BDDE5F5" w14:textId="3ACBDAA5" w:rsidR="00026B14" w:rsidRPr="00D22382" w:rsidRDefault="00026B14" w:rsidP="00026B14">
      <w:pPr>
        <w:spacing w:after="0" w:line="240" w:lineRule="auto"/>
        <w:ind w:firstLine="567"/>
        <w:jc w:val="center"/>
        <w:rPr>
          <w:rFonts w:cs="Times New Roman"/>
          <w:b/>
          <w:bCs/>
          <w:szCs w:val="24"/>
        </w:rPr>
      </w:pPr>
      <w:r w:rsidRPr="00D22382">
        <w:rPr>
          <w:rFonts w:cs="Times New Roman"/>
          <w:b/>
          <w:bCs/>
          <w:szCs w:val="24"/>
        </w:rPr>
        <w:t xml:space="preserve">Figura </w:t>
      </w:r>
      <w:r w:rsidRPr="00D22382">
        <w:rPr>
          <w:rFonts w:cs="Times New Roman"/>
          <w:b/>
          <w:bCs/>
          <w:i/>
          <w:iCs/>
          <w:szCs w:val="24"/>
        </w:rPr>
        <w:fldChar w:fldCharType="begin"/>
      </w:r>
      <w:r w:rsidRPr="00D22382">
        <w:rPr>
          <w:rFonts w:cs="Times New Roman"/>
          <w:b/>
          <w:bCs/>
          <w:szCs w:val="24"/>
        </w:rPr>
        <w:instrText xml:space="preserve"> SEQ Ilustración \* ARABIC </w:instrText>
      </w:r>
      <w:r w:rsidRPr="00D22382">
        <w:rPr>
          <w:rFonts w:cs="Times New Roman"/>
          <w:b/>
          <w:bCs/>
          <w:i/>
          <w:iCs/>
          <w:szCs w:val="24"/>
        </w:rPr>
        <w:fldChar w:fldCharType="separate"/>
      </w:r>
      <w:r w:rsidRPr="00D22382">
        <w:rPr>
          <w:rFonts w:cs="Times New Roman"/>
          <w:b/>
          <w:bCs/>
          <w:noProof/>
          <w:szCs w:val="24"/>
        </w:rPr>
        <w:t>12</w:t>
      </w:r>
      <w:r w:rsidRPr="00D22382">
        <w:rPr>
          <w:rFonts w:cs="Times New Roman"/>
          <w:b/>
          <w:bCs/>
          <w:i/>
          <w:iCs/>
          <w:szCs w:val="24"/>
        </w:rPr>
        <w:fldChar w:fldCharType="end"/>
      </w:r>
      <w:r w:rsidRPr="00D22382">
        <w:rPr>
          <w:rFonts w:cs="Times New Roman"/>
          <w:b/>
          <w:bCs/>
          <w:szCs w:val="24"/>
        </w:rPr>
        <w:t>. Servicios ecoturísticos de mayor interés</w:t>
      </w:r>
    </w:p>
    <w:p w14:paraId="5B24E104" w14:textId="77777777" w:rsidR="00026B14" w:rsidRPr="00746638" w:rsidRDefault="00026B14" w:rsidP="00026B14">
      <w:pPr>
        <w:spacing w:after="0" w:line="240" w:lineRule="auto"/>
        <w:ind w:firstLine="567"/>
        <w:jc w:val="center"/>
        <w:rPr>
          <w:rFonts w:cs="Times New Roman"/>
          <w:szCs w:val="24"/>
        </w:rPr>
      </w:pPr>
    </w:p>
    <w:p w14:paraId="7DFF90E7" w14:textId="77777777" w:rsidR="00E44771" w:rsidRPr="00746638" w:rsidRDefault="00707AED" w:rsidP="00746638">
      <w:pPr>
        <w:keepNext/>
        <w:spacing w:line="240" w:lineRule="auto"/>
        <w:ind w:firstLine="567"/>
        <w:rPr>
          <w:rFonts w:cs="Times New Roman"/>
          <w:szCs w:val="24"/>
        </w:rPr>
      </w:pPr>
      <w:r w:rsidRPr="00746638">
        <w:rPr>
          <w:rFonts w:cs="Times New Roman"/>
          <w:noProof/>
          <w:szCs w:val="24"/>
          <w:lang w:val="en-US"/>
        </w:rPr>
        <w:drawing>
          <wp:inline distT="0" distB="0" distL="0" distR="0" wp14:anchorId="5167A097" wp14:editId="7CB4EEA7">
            <wp:extent cx="5111750" cy="2463800"/>
            <wp:effectExtent l="0" t="0" r="12700" b="12700"/>
            <wp:docPr id="1999707443" name="Gráfico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2F9004B" w14:textId="315BE56B" w:rsidR="00270373" w:rsidRPr="00746638" w:rsidRDefault="00707AED" w:rsidP="00746638">
      <w:pPr>
        <w:spacing w:after="0" w:line="240" w:lineRule="auto"/>
        <w:ind w:firstLine="567"/>
        <w:rPr>
          <w:rFonts w:cs="Times New Roman"/>
          <w:szCs w:val="24"/>
        </w:rPr>
      </w:pPr>
      <w:r w:rsidRPr="00746638">
        <w:rPr>
          <w:rFonts w:cs="Times New Roman"/>
          <w:szCs w:val="24"/>
        </w:rPr>
        <w:tab/>
      </w:r>
      <w:r w:rsidR="00270373" w:rsidRPr="00746638">
        <w:rPr>
          <w:rFonts w:cs="Times New Roman"/>
          <w:szCs w:val="24"/>
        </w:rPr>
        <w:t xml:space="preserve"> </w:t>
      </w:r>
    </w:p>
    <w:p w14:paraId="333D532B" w14:textId="77777777" w:rsidR="009B668A" w:rsidRDefault="009B668A" w:rsidP="00746638">
      <w:pPr>
        <w:spacing w:after="0" w:line="240" w:lineRule="auto"/>
        <w:ind w:firstLine="567"/>
        <w:rPr>
          <w:rFonts w:cs="Times New Roman"/>
          <w:szCs w:val="24"/>
        </w:rPr>
      </w:pPr>
    </w:p>
    <w:p w14:paraId="2B27E2A8" w14:textId="5CC957E2" w:rsidR="002555A9" w:rsidRPr="00746638" w:rsidRDefault="002555A9" w:rsidP="00746638">
      <w:pPr>
        <w:spacing w:after="0" w:line="240" w:lineRule="auto"/>
        <w:ind w:firstLine="567"/>
        <w:rPr>
          <w:rFonts w:cs="Times New Roman"/>
          <w:szCs w:val="24"/>
        </w:rPr>
      </w:pPr>
      <w:r w:rsidRPr="00746638">
        <w:rPr>
          <w:rFonts w:cs="Times New Roman"/>
          <w:szCs w:val="24"/>
        </w:rPr>
        <w:t>De acuerdo con la encuesta, 100 personas calificaron el acceso a la Vereda El Carmen como "Muy fácil", lo que indica que la mayoría no tiene problemas para llegar, ya que existen rutas claras, convenientes y bien mantenidas. Además, 105 encuestados consideran que el acceso es "Fácil", aunque mencionan que puede haber algunas dificultades menores, como tráfico o distancias moderadas, pero en general, sigue siendo accesible para la mayoría. Por otro lado, 69 encuestados calificaron el acceso como "Ni fácil ni difícil", señalando que presenta tanto ventajas como desventajas, con algunos obstáculos, pero también aspectos positivos que facilitan el acceso, variando según las circunstancias individuales.</w:t>
      </w:r>
    </w:p>
    <w:p w14:paraId="342F181B" w14:textId="77777777" w:rsidR="002555A9" w:rsidRPr="00746638" w:rsidRDefault="002555A9" w:rsidP="00746638">
      <w:pPr>
        <w:spacing w:after="0" w:line="240" w:lineRule="auto"/>
        <w:ind w:firstLine="567"/>
        <w:rPr>
          <w:rFonts w:cs="Times New Roman"/>
          <w:szCs w:val="24"/>
        </w:rPr>
      </w:pPr>
    </w:p>
    <w:p w14:paraId="7D9690FD" w14:textId="0DBC8BD1" w:rsidR="00986C4E" w:rsidRDefault="002555A9" w:rsidP="00746638">
      <w:pPr>
        <w:spacing w:after="0" w:line="240" w:lineRule="auto"/>
        <w:ind w:firstLine="567"/>
        <w:rPr>
          <w:rFonts w:cs="Times New Roman"/>
          <w:szCs w:val="24"/>
        </w:rPr>
      </w:pPr>
      <w:r w:rsidRPr="00746638">
        <w:rPr>
          <w:rFonts w:cs="Times New Roman"/>
          <w:szCs w:val="24"/>
        </w:rPr>
        <w:t>En contraste, 81 personas opinaron que el acceso es "Difícil", señalando barreras significativas como la falta de transporte público y las malas condiciones de las carreteras. Finalmente, 29 encuestados consideran que es "Muy difícil", especialmente para personas con necesidades especiales, lo que resalta la necesidad de medidas urgentes para eliminar las barreras de acceso y promover la inclusión y la accesibilidad para todos.</w:t>
      </w:r>
    </w:p>
    <w:p w14:paraId="7BDC0EFA" w14:textId="77777777" w:rsidR="003B36AD" w:rsidRDefault="003B36AD" w:rsidP="00746638">
      <w:pPr>
        <w:spacing w:after="0" w:line="240" w:lineRule="auto"/>
        <w:ind w:firstLine="567"/>
        <w:rPr>
          <w:rFonts w:cs="Times New Roman"/>
          <w:szCs w:val="24"/>
        </w:rPr>
      </w:pPr>
    </w:p>
    <w:p w14:paraId="59DCE6F7" w14:textId="5DB5CE22" w:rsidR="00E44771" w:rsidRPr="00746638" w:rsidRDefault="00026B14" w:rsidP="003B36AD">
      <w:pPr>
        <w:pStyle w:val="Descripcin"/>
        <w:ind w:firstLine="567"/>
        <w:jc w:val="center"/>
        <w:rPr>
          <w:rFonts w:cs="Times New Roman"/>
          <w:sz w:val="24"/>
          <w:szCs w:val="24"/>
        </w:rPr>
      </w:pPr>
      <w:r w:rsidRPr="00D22382">
        <w:rPr>
          <w:rFonts w:cs="Times New Roman"/>
          <w:b/>
          <w:bCs/>
          <w:i w:val="0"/>
          <w:iCs w:val="0"/>
          <w:color w:val="auto"/>
          <w:sz w:val="24"/>
          <w:szCs w:val="24"/>
        </w:rPr>
        <w:lastRenderedPageBreak/>
        <w:t xml:space="preserve">Figura </w:t>
      </w:r>
      <w:r w:rsidRPr="00D22382">
        <w:rPr>
          <w:rFonts w:cs="Times New Roman"/>
          <w:b/>
          <w:bCs/>
          <w:i w:val="0"/>
          <w:iCs w:val="0"/>
          <w:color w:val="auto"/>
          <w:sz w:val="24"/>
          <w:szCs w:val="24"/>
        </w:rPr>
        <w:fldChar w:fldCharType="begin"/>
      </w:r>
      <w:r w:rsidRPr="00D22382">
        <w:rPr>
          <w:rFonts w:cs="Times New Roman"/>
          <w:b/>
          <w:bCs/>
          <w:i w:val="0"/>
          <w:iCs w:val="0"/>
          <w:color w:val="auto"/>
          <w:sz w:val="24"/>
          <w:szCs w:val="24"/>
        </w:rPr>
        <w:instrText xml:space="preserve"> SEQ Ilustración \* ARABIC </w:instrText>
      </w:r>
      <w:r w:rsidRPr="00D22382">
        <w:rPr>
          <w:rFonts w:cs="Times New Roman"/>
          <w:b/>
          <w:bCs/>
          <w:i w:val="0"/>
          <w:iCs w:val="0"/>
          <w:color w:val="auto"/>
          <w:sz w:val="24"/>
          <w:szCs w:val="24"/>
        </w:rPr>
        <w:fldChar w:fldCharType="separate"/>
      </w:r>
      <w:r w:rsidRPr="00D22382">
        <w:rPr>
          <w:rFonts w:cs="Times New Roman"/>
          <w:b/>
          <w:bCs/>
          <w:i w:val="0"/>
          <w:iCs w:val="0"/>
          <w:noProof/>
          <w:color w:val="auto"/>
          <w:sz w:val="24"/>
          <w:szCs w:val="24"/>
        </w:rPr>
        <w:t>13</w:t>
      </w:r>
      <w:r w:rsidRPr="00D22382">
        <w:rPr>
          <w:rFonts w:cs="Times New Roman"/>
          <w:b/>
          <w:bCs/>
          <w:i w:val="0"/>
          <w:iCs w:val="0"/>
          <w:color w:val="auto"/>
          <w:sz w:val="24"/>
          <w:szCs w:val="24"/>
        </w:rPr>
        <w:fldChar w:fldCharType="end"/>
      </w:r>
      <w:r w:rsidRPr="00D22382">
        <w:rPr>
          <w:rFonts w:cs="Times New Roman"/>
          <w:b/>
          <w:bCs/>
          <w:i w:val="0"/>
          <w:iCs w:val="0"/>
          <w:color w:val="auto"/>
          <w:sz w:val="24"/>
          <w:szCs w:val="24"/>
        </w:rPr>
        <w:t>. Facilidad para acceder a la Vereda el Carmen</w:t>
      </w:r>
      <w:r w:rsidR="00707AED" w:rsidRPr="00746638">
        <w:rPr>
          <w:rFonts w:cs="Times New Roman"/>
          <w:noProof/>
          <w:sz w:val="24"/>
          <w:szCs w:val="24"/>
          <w:lang w:val="en-US"/>
        </w:rPr>
        <w:drawing>
          <wp:inline distT="0" distB="0" distL="0" distR="0" wp14:anchorId="56F6F5DB" wp14:editId="287D0CB1">
            <wp:extent cx="4855845" cy="2508250"/>
            <wp:effectExtent l="0" t="0" r="1905" b="6350"/>
            <wp:docPr id="1472279892"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47F3DF08" w14:textId="77777777" w:rsidR="002555A9" w:rsidRPr="00746638" w:rsidRDefault="002555A9" w:rsidP="00746638">
      <w:pPr>
        <w:spacing w:after="0" w:line="240" w:lineRule="auto"/>
        <w:ind w:firstLine="567"/>
        <w:rPr>
          <w:rFonts w:cs="Times New Roman"/>
          <w:szCs w:val="24"/>
        </w:rPr>
      </w:pPr>
    </w:p>
    <w:p w14:paraId="762AA35B" w14:textId="5D12A2B2" w:rsidR="00986C4E" w:rsidRDefault="002555A9" w:rsidP="00746638">
      <w:pPr>
        <w:spacing w:after="0" w:line="240" w:lineRule="auto"/>
        <w:ind w:firstLine="567"/>
        <w:rPr>
          <w:rFonts w:cs="Times New Roman"/>
          <w:szCs w:val="24"/>
        </w:rPr>
      </w:pPr>
      <w:r w:rsidRPr="00746638">
        <w:rPr>
          <w:rFonts w:cs="Times New Roman"/>
          <w:szCs w:val="24"/>
        </w:rPr>
        <w:t>En la Vereda El Carmen, la satisfacción con la calidad del agua potable se refleja en las respuestas de 96 encuestados, quienes manifiestan estar "Muy satisfechos" debido a que el servicio funciona bien y satisface las necesidades tanto de residentes como de turistas. Por otro lado, 103 encuestados se declaran "Satisfechos", indicando que el servicio cumple con las expectativas de algunos, aunque hay espacio para mejoras. De esta forma, un total de 101 encuestados seleccionaron "Ni satisfecho ni insatisfecho", lo que sugiere que no tienen una opinión fuerte sobre el servicio, probablemente debido a experiencias mixtas o la falta de una opinión formada. Además, 49 encuestados expresan estar "Insatisfechos", señalando problemas en el servicio que afectan a turistas y visitantes. Finalmente, 35 encuestados optaron por "Muy insatisfecho", indicando la presencia de problemas graves que impactan a un pequeño pero importante grupo de residentes.</w:t>
      </w:r>
    </w:p>
    <w:p w14:paraId="79AB917C" w14:textId="77777777" w:rsidR="003B36AD" w:rsidRDefault="003B36AD" w:rsidP="00746638">
      <w:pPr>
        <w:spacing w:after="0" w:line="240" w:lineRule="auto"/>
        <w:ind w:firstLine="567"/>
        <w:rPr>
          <w:rFonts w:cs="Times New Roman"/>
          <w:szCs w:val="24"/>
        </w:rPr>
      </w:pPr>
    </w:p>
    <w:p w14:paraId="04B4B6EB" w14:textId="22B1CEDC" w:rsidR="003B36AD" w:rsidRPr="00D22382" w:rsidRDefault="003B36AD" w:rsidP="003B36AD">
      <w:pPr>
        <w:pStyle w:val="Descripcin"/>
        <w:ind w:firstLine="567"/>
        <w:jc w:val="center"/>
        <w:rPr>
          <w:rFonts w:cs="Times New Roman"/>
          <w:b/>
          <w:bCs/>
          <w:i w:val="0"/>
          <w:iCs w:val="0"/>
          <w:color w:val="auto"/>
          <w:sz w:val="24"/>
          <w:szCs w:val="24"/>
        </w:rPr>
      </w:pPr>
      <w:r w:rsidRPr="00D22382">
        <w:rPr>
          <w:rFonts w:cs="Times New Roman"/>
          <w:b/>
          <w:bCs/>
          <w:i w:val="0"/>
          <w:iCs w:val="0"/>
          <w:color w:val="auto"/>
          <w:sz w:val="24"/>
          <w:szCs w:val="24"/>
        </w:rPr>
        <w:t xml:space="preserve">Figura </w:t>
      </w:r>
      <w:r w:rsidRPr="00D22382">
        <w:rPr>
          <w:rFonts w:cs="Times New Roman"/>
          <w:b/>
          <w:bCs/>
          <w:i w:val="0"/>
          <w:iCs w:val="0"/>
          <w:color w:val="auto"/>
          <w:sz w:val="24"/>
          <w:szCs w:val="24"/>
        </w:rPr>
        <w:fldChar w:fldCharType="begin"/>
      </w:r>
      <w:r w:rsidRPr="00D22382">
        <w:rPr>
          <w:rFonts w:cs="Times New Roman"/>
          <w:b/>
          <w:bCs/>
          <w:i w:val="0"/>
          <w:iCs w:val="0"/>
          <w:color w:val="auto"/>
          <w:sz w:val="24"/>
          <w:szCs w:val="24"/>
        </w:rPr>
        <w:instrText xml:space="preserve"> SEQ Ilustración \* ARABIC </w:instrText>
      </w:r>
      <w:r w:rsidRPr="00D22382">
        <w:rPr>
          <w:rFonts w:cs="Times New Roman"/>
          <w:b/>
          <w:bCs/>
          <w:i w:val="0"/>
          <w:iCs w:val="0"/>
          <w:color w:val="auto"/>
          <w:sz w:val="24"/>
          <w:szCs w:val="24"/>
        </w:rPr>
        <w:fldChar w:fldCharType="separate"/>
      </w:r>
      <w:r w:rsidRPr="00D22382">
        <w:rPr>
          <w:rFonts w:cs="Times New Roman"/>
          <w:b/>
          <w:bCs/>
          <w:i w:val="0"/>
          <w:iCs w:val="0"/>
          <w:noProof/>
          <w:color w:val="auto"/>
          <w:sz w:val="24"/>
          <w:szCs w:val="24"/>
        </w:rPr>
        <w:t>14</w:t>
      </w:r>
      <w:r w:rsidRPr="00D22382">
        <w:rPr>
          <w:rFonts w:cs="Times New Roman"/>
          <w:b/>
          <w:bCs/>
          <w:i w:val="0"/>
          <w:iCs w:val="0"/>
          <w:color w:val="auto"/>
          <w:sz w:val="24"/>
          <w:szCs w:val="24"/>
        </w:rPr>
        <w:fldChar w:fldCharType="end"/>
      </w:r>
      <w:r w:rsidRPr="00D22382">
        <w:rPr>
          <w:rFonts w:cs="Times New Roman"/>
          <w:b/>
          <w:bCs/>
          <w:i w:val="0"/>
          <w:iCs w:val="0"/>
          <w:color w:val="auto"/>
          <w:sz w:val="24"/>
          <w:szCs w:val="24"/>
        </w:rPr>
        <w:t>. Satisfacción de la calidad del agua potable en la Vereda el Carmen</w:t>
      </w:r>
    </w:p>
    <w:p w14:paraId="205EF380" w14:textId="77777777" w:rsidR="00E44771" w:rsidRPr="00746638" w:rsidRDefault="00707AED" w:rsidP="00746638">
      <w:pPr>
        <w:keepNext/>
        <w:spacing w:line="240" w:lineRule="auto"/>
        <w:ind w:firstLine="567"/>
        <w:rPr>
          <w:rFonts w:cs="Times New Roman"/>
          <w:szCs w:val="24"/>
        </w:rPr>
      </w:pPr>
      <w:r w:rsidRPr="00746638">
        <w:rPr>
          <w:rFonts w:cs="Times New Roman"/>
          <w:noProof/>
          <w:szCs w:val="24"/>
          <w:lang w:val="en-US"/>
        </w:rPr>
        <w:drawing>
          <wp:inline distT="0" distB="0" distL="0" distR="0" wp14:anchorId="2A26FC59" wp14:editId="0567CE37">
            <wp:extent cx="5022215" cy="2647950"/>
            <wp:effectExtent l="0" t="0" r="6985" b="0"/>
            <wp:docPr id="1422554614"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2A9B22A" w14:textId="77777777" w:rsidR="00E44771" w:rsidRPr="00746638" w:rsidRDefault="00E44771" w:rsidP="00746638">
      <w:pPr>
        <w:spacing w:after="0" w:line="240" w:lineRule="auto"/>
        <w:ind w:firstLine="567"/>
        <w:rPr>
          <w:rFonts w:cs="Times New Roman"/>
          <w:szCs w:val="24"/>
        </w:rPr>
      </w:pPr>
    </w:p>
    <w:p w14:paraId="3CBD7843" w14:textId="7C6C8BE2" w:rsidR="00986C4E" w:rsidRDefault="002555A9" w:rsidP="00746638">
      <w:pPr>
        <w:pStyle w:val="Descripcin"/>
        <w:spacing w:after="0"/>
        <w:ind w:firstLine="567"/>
        <w:rPr>
          <w:rFonts w:cs="Times New Roman"/>
          <w:i w:val="0"/>
          <w:iCs w:val="0"/>
          <w:color w:val="auto"/>
          <w:sz w:val="24"/>
          <w:szCs w:val="24"/>
        </w:rPr>
      </w:pPr>
      <w:r w:rsidRPr="00746638">
        <w:rPr>
          <w:rFonts w:cs="Times New Roman"/>
          <w:i w:val="0"/>
          <w:iCs w:val="0"/>
          <w:color w:val="auto"/>
          <w:sz w:val="24"/>
          <w:szCs w:val="24"/>
        </w:rPr>
        <w:t xml:space="preserve">En relación con la satisfacción respecto a la calidad del servicio de energía eléctrica en la Vereda El Carmen, 56 encuestados indicaron estar "Muy satisfechos" ya que el servicio funciona adecuadamente y cubre las necesidades de los turistas y visitantes. Por otro lado, 72 </w:t>
      </w:r>
      <w:r w:rsidRPr="00746638">
        <w:rPr>
          <w:rFonts w:cs="Times New Roman"/>
          <w:i w:val="0"/>
          <w:iCs w:val="0"/>
          <w:color w:val="auto"/>
          <w:sz w:val="24"/>
          <w:szCs w:val="24"/>
        </w:rPr>
        <w:lastRenderedPageBreak/>
        <w:t>encuestados se declararon "Satisfechos" porque, aunque el servicio cumple con las expectativas de algunos turistas y visitantes, aún hay margen de mejora. Mientras tanto, 90 encuestados señalaron estar "Ni satisfechos ni insatisfechos", lo que implica que el servicio no genera una opinión fuerte en un número considerable de residentes, ya sea por experiencias mixtas o por falta de una opinión formada. Asimismo, 125 encuestados expresaron estar "Insatisfechos" debido a problemas con el servicio que afectan a una cantidad significativa de personas. Finalmente, 41 encuestados manifestaron estar "Muy insatisfechos", indicando problemas graves con el servicio que impactan a un grupo pequeño pero importante de residentes.</w:t>
      </w:r>
    </w:p>
    <w:p w14:paraId="7261E22E" w14:textId="77777777" w:rsidR="003B36AD" w:rsidRDefault="003B36AD" w:rsidP="003B36AD"/>
    <w:p w14:paraId="130ACA62" w14:textId="1A59A5F7" w:rsidR="003B36AD" w:rsidRDefault="003B36AD" w:rsidP="003B36AD">
      <w:pPr>
        <w:pStyle w:val="Descripcin"/>
        <w:ind w:firstLine="567"/>
        <w:jc w:val="center"/>
        <w:rPr>
          <w:rFonts w:cs="Times New Roman"/>
          <w:b/>
          <w:bCs/>
          <w:i w:val="0"/>
          <w:iCs w:val="0"/>
          <w:color w:val="auto"/>
          <w:sz w:val="24"/>
          <w:szCs w:val="24"/>
        </w:rPr>
      </w:pPr>
      <w:r w:rsidRPr="00D22382">
        <w:rPr>
          <w:rFonts w:cs="Times New Roman"/>
          <w:b/>
          <w:bCs/>
          <w:i w:val="0"/>
          <w:iCs w:val="0"/>
          <w:color w:val="auto"/>
          <w:sz w:val="24"/>
          <w:szCs w:val="24"/>
        </w:rPr>
        <w:t xml:space="preserve">Figura </w:t>
      </w:r>
      <w:r w:rsidRPr="00D22382">
        <w:rPr>
          <w:rFonts w:cs="Times New Roman"/>
          <w:b/>
          <w:bCs/>
          <w:i w:val="0"/>
          <w:iCs w:val="0"/>
          <w:color w:val="auto"/>
          <w:sz w:val="24"/>
          <w:szCs w:val="24"/>
        </w:rPr>
        <w:fldChar w:fldCharType="begin"/>
      </w:r>
      <w:r w:rsidRPr="00D22382">
        <w:rPr>
          <w:rFonts w:cs="Times New Roman"/>
          <w:b/>
          <w:bCs/>
          <w:i w:val="0"/>
          <w:iCs w:val="0"/>
          <w:color w:val="auto"/>
          <w:sz w:val="24"/>
          <w:szCs w:val="24"/>
        </w:rPr>
        <w:instrText xml:space="preserve"> SEQ Ilustración \* ARABIC </w:instrText>
      </w:r>
      <w:r w:rsidRPr="00D22382">
        <w:rPr>
          <w:rFonts w:cs="Times New Roman"/>
          <w:b/>
          <w:bCs/>
          <w:i w:val="0"/>
          <w:iCs w:val="0"/>
          <w:color w:val="auto"/>
          <w:sz w:val="24"/>
          <w:szCs w:val="24"/>
        </w:rPr>
        <w:fldChar w:fldCharType="separate"/>
      </w:r>
      <w:r w:rsidRPr="00D22382">
        <w:rPr>
          <w:rFonts w:cs="Times New Roman"/>
          <w:b/>
          <w:bCs/>
          <w:i w:val="0"/>
          <w:iCs w:val="0"/>
          <w:noProof/>
          <w:color w:val="auto"/>
          <w:sz w:val="24"/>
          <w:szCs w:val="24"/>
        </w:rPr>
        <w:t>15</w:t>
      </w:r>
      <w:r w:rsidRPr="00D22382">
        <w:rPr>
          <w:rFonts w:cs="Times New Roman"/>
          <w:b/>
          <w:bCs/>
          <w:i w:val="0"/>
          <w:iCs w:val="0"/>
          <w:color w:val="auto"/>
          <w:sz w:val="24"/>
          <w:szCs w:val="24"/>
        </w:rPr>
        <w:fldChar w:fldCharType="end"/>
      </w:r>
      <w:r w:rsidRPr="00D22382">
        <w:rPr>
          <w:rFonts w:cs="Times New Roman"/>
          <w:b/>
          <w:bCs/>
          <w:i w:val="0"/>
          <w:iCs w:val="0"/>
          <w:color w:val="auto"/>
          <w:sz w:val="24"/>
          <w:szCs w:val="24"/>
        </w:rPr>
        <w:t>. Satisfacción de la calidad del servicio de energía eléctrica en la Vereda el Carmen</w:t>
      </w:r>
    </w:p>
    <w:p w14:paraId="24468290" w14:textId="77777777" w:rsidR="009B668A" w:rsidRPr="009B668A" w:rsidRDefault="009B668A" w:rsidP="009B668A"/>
    <w:p w14:paraId="0886E5CB" w14:textId="77777777" w:rsidR="00E44771" w:rsidRPr="00746638" w:rsidRDefault="00707AED" w:rsidP="00746638">
      <w:pPr>
        <w:keepNext/>
        <w:spacing w:line="240" w:lineRule="auto"/>
        <w:ind w:firstLine="567"/>
        <w:rPr>
          <w:rFonts w:cs="Times New Roman"/>
          <w:szCs w:val="24"/>
        </w:rPr>
      </w:pPr>
      <w:r w:rsidRPr="00746638">
        <w:rPr>
          <w:rFonts w:cs="Times New Roman"/>
          <w:noProof/>
          <w:szCs w:val="24"/>
          <w:lang w:val="en-US"/>
        </w:rPr>
        <w:drawing>
          <wp:inline distT="0" distB="0" distL="0" distR="0" wp14:anchorId="360C32F5" wp14:editId="73EBB6D9">
            <wp:extent cx="5181600" cy="2876550"/>
            <wp:effectExtent l="0" t="0" r="0" b="0"/>
            <wp:docPr id="2144271952"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637C5658" w14:textId="77777777" w:rsidR="00D22382" w:rsidRDefault="00D22382" w:rsidP="00746638">
      <w:pPr>
        <w:spacing w:after="0" w:line="240" w:lineRule="auto"/>
        <w:ind w:firstLine="567"/>
        <w:rPr>
          <w:rFonts w:cs="Times New Roman"/>
          <w:szCs w:val="24"/>
        </w:rPr>
      </w:pPr>
    </w:p>
    <w:p w14:paraId="38D8D6C5" w14:textId="77777777" w:rsidR="009B668A" w:rsidRDefault="009B668A" w:rsidP="00D22382">
      <w:pPr>
        <w:spacing w:after="0" w:line="240" w:lineRule="auto"/>
        <w:ind w:firstLine="708"/>
        <w:rPr>
          <w:rFonts w:cs="Times New Roman"/>
          <w:szCs w:val="24"/>
        </w:rPr>
      </w:pPr>
    </w:p>
    <w:p w14:paraId="3F7381A8" w14:textId="52AC58D5" w:rsidR="00707AED" w:rsidRPr="00746638" w:rsidRDefault="00707AED" w:rsidP="00D22382">
      <w:pPr>
        <w:spacing w:after="0" w:line="240" w:lineRule="auto"/>
        <w:ind w:firstLine="708"/>
        <w:rPr>
          <w:rFonts w:cs="Times New Roman"/>
          <w:szCs w:val="24"/>
        </w:rPr>
      </w:pPr>
      <w:r w:rsidRPr="00746638">
        <w:rPr>
          <w:rFonts w:cs="Times New Roman"/>
          <w:szCs w:val="24"/>
        </w:rPr>
        <w:t xml:space="preserve">Frente a la pregunta que indagó sobre la satisfacción de la gestión de residuos sólidos en la </w:t>
      </w:r>
      <w:r w:rsidR="00FB70E5" w:rsidRPr="00746638">
        <w:rPr>
          <w:rFonts w:cs="Times New Roman"/>
          <w:szCs w:val="24"/>
        </w:rPr>
        <w:t>Vereda</w:t>
      </w:r>
      <w:r w:rsidRPr="00746638">
        <w:rPr>
          <w:rFonts w:cs="Times New Roman"/>
          <w:szCs w:val="24"/>
        </w:rPr>
        <w:t xml:space="preserve"> </w:t>
      </w:r>
      <w:r w:rsidR="00B5154E" w:rsidRPr="00746638">
        <w:rPr>
          <w:rFonts w:cs="Times New Roman"/>
          <w:szCs w:val="24"/>
        </w:rPr>
        <w:t>el Carmen</w:t>
      </w:r>
      <w:r w:rsidRPr="00746638">
        <w:rPr>
          <w:rFonts w:cs="Times New Roman"/>
          <w:szCs w:val="24"/>
        </w:rPr>
        <w:t xml:space="preserve">, 51 encuestados indican estar “Muy satisfechos”, lo cual evidencia que un grupo notable de encuestados aprueba la gestión de residuos sólidos en la </w:t>
      </w:r>
      <w:r w:rsidR="00FB70E5" w:rsidRPr="00746638">
        <w:rPr>
          <w:rFonts w:cs="Times New Roman"/>
          <w:szCs w:val="24"/>
        </w:rPr>
        <w:t>Vereda</w:t>
      </w:r>
      <w:r w:rsidRPr="00746638">
        <w:rPr>
          <w:rFonts w:cs="Times New Roman"/>
          <w:szCs w:val="24"/>
        </w:rPr>
        <w:t xml:space="preserve"> </w:t>
      </w:r>
      <w:r w:rsidR="00B5154E" w:rsidRPr="00746638">
        <w:rPr>
          <w:rFonts w:cs="Times New Roman"/>
          <w:szCs w:val="24"/>
        </w:rPr>
        <w:t>el Carmen</w:t>
      </w:r>
      <w:r w:rsidRPr="00746638">
        <w:rPr>
          <w:rFonts w:cs="Times New Roman"/>
          <w:szCs w:val="24"/>
        </w:rPr>
        <w:t>. Esto indica que el servicio está satisfaciendo sus necesidades y expectativas de manera efectiva. Por otro lado, 64 encuestados indican estar “Satisfechos” con esta gestión de residuos sólidos y el servicio cumple con sus expectativas generales, aunque podría haber espacio para mejoras. Para la opción “Ni satisfecho ni insatisfecho” 124 encuestados no tienen una opinión definida sobre la gestión de residuos sólidos. Esto puede indicar que no están familiarizados con el servicio, que no lo consideran un tema importante o que tienen opiniones mixtas. Para 108 encuestados que optaron por la opción “Insatisfecho”, sugiere que hay aspectos del servicio que no están satisfaciendo las necesidades de un grupo considerable de turistas o visitantes. La opción “Muy insatisfecho” representa 37 encuestados, lo que expone la existencia de serios problemas con el servicio que están causando una gran insatisfacción entre algunos turistas o visitantes.</w:t>
      </w:r>
    </w:p>
    <w:p w14:paraId="148F320A" w14:textId="77777777" w:rsidR="00986C4E" w:rsidRDefault="00986C4E" w:rsidP="00746638">
      <w:pPr>
        <w:spacing w:after="0" w:line="240" w:lineRule="auto"/>
        <w:ind w:firstLine="567"/>
        <w:rPr>
          <w:rFonts w:cs="Times New Roman"/>
          <w:szCs w:val="24"/>
        </w:rPr>
      </w:pPr>
    </w:p>
    <w:p w14:paraId="0C8F4702" w14:textId="77777777" w:rsidR="00D22382" w:rsidRDefault="00D22382" w:rsidP="00746638">
      <w:pPr>
        <w:spacing w:after="0" w:line="240" w:lineRule="auto"/>
        <w:ind w:firstLine="567"/>
        <w:rPr>
          <w:rFonts w:cs="Times New Roman"/>
          <w:szCs w:val="24"/>
        </w:rPr>
      </w:pPr>
    </w:p>
    <w:p w14:paraId="791942AC" w14:textId="77777777" w:rsidR="00D22382" w:rsidRDefault="00D22382" w:rsidP="00746638">
      <w:pPr>
        <w:spacing w:after="0" w:line="240" w:lineRule="auto"/>
        <w:ind w:firstLine="567"/>
        <w:rPr>
          <w:rFonts w:cs="Times New Roman"/>
          <w:szCs w:val="24"/>
        </w:rPr>
      </w:pPr>
    </w:p>
    <w:p w14:paraId="319A7869" w14:textId="77777777" w:rsidR="00D22382" w:rsidRDefault="00D22382" w:rsidP="00746638">
      <w:pPr>
        <w:spacing w:after="0" w:line="240" w:lineRule="auto"/>
        <w:ind w:firstLine="567"/>
        <w:rPr>
          <w:rFonts w:cs="Times New Roman"/>
          <w:szCs w:val="24"/>
        </w:rPr>
      </w:pPr>
    </w:p>
    <w:p w14:paraId="27E2AF55" w14:textId="7C40B89D" w:rsidR="003B36AD" w:rsidRPr="00D22382" w:rsidRDefault="003B36AD" w:rsidP="003B36AD">
      <w:pPr>
        <w:pStyle w:val="Descripcin"/>
        <w:ind w:firstLine="567"/>
        <w:jc w:val="center"/>
        <w:rPr>
          <w:rFonts w:cs="Times New Roman"/>
          <w:b/>
          <w:bCs/>
          <w:sz w:val="24"/>
          <w:szCs w:val="24"/>
        </w:rPr>
      </w:pPr>
      <w:r w:rsidRPr="00D22382">
        <w:rPr>
          <w:rFonts w:cs="Times New Roman"/>
          <w:b/>
          <w:bCs/>
          <w:i w:val="0"/>
          <w:iCs w:val="0"/>
          <w:color w:val="auto"/>
          <w:sz w:val="24"/>
          <w:szCs w:val="24"/>
        </w:rPr>
        <w:t xml:space="preserve">Figura </w:t>
      </w:r>
      <w:r w:rsidRPr="00D22382">
        <w:rPr>
          <w:rFonts w:cs="Times New Roman"/>
          <w:b/>
          <w:bCs/>
          <w:i w:val="0"/>
          <w:iCs w:val="0"/>
          <w:color w:val="auto"/>
          <w:sz w:val="24"/>
          <w:szCs w:val="24"/>
        </w:rPr>
        <w:fldChar w:fldCharType="begin"/>
      </w:r>
      <w:r w:rsidRPr="00D22382">
        <w:rPr>
          <w:rFonts w:cs="Times New Roman"/>
          <w:b/>
          <w:bCs/>
          <w:i w:val="0"/>
          <w:iCs w:val="0"/>
          <w:color w:val="auto"/>
          <w:sz w:val="24"/>
          <w:szCs w:val="24"/>
        </w:rPr>
        <w:instrText xml:space="preserve"> SEQ Ilustración \* ARABIC </w:instrText>
      </w:r>
      <w:r w:rsidRPr="00D22382">
        <w:rPr>
          <w:rFonts w:cs="Times New Roman"/>
          <w:b/>
          <w:bCs/>
          <w:i w:val="0"/>
          <w:iCs w:val="0"/>
          <w:color w:val="auto"/>
          <w:sz w:val="24"/>
          <w:szCs w:val="24"/>
        </w:rPr>
        <w:fldChar w:fldCharType="separate"/>
      </w:r>
      <w:r w:rsidRPr="00D22382">
        <w:rPr>
          <w:rFonts w:cs="Times New Roman"/>
          <w:b/>
          <w:bCs/>
          <w:i w:val="0"/>
          <w:iCs w:val="0"/>
          <w:color w:val="auto"/>
          <w:sz w:val="24"/>
          <w:szCs w:val="24"/>
        </w:rPr>
        <w:t>16</w:t>
      </w:r>
      <w:r w:rsidRPr="00D22382">
        <w:rPr>
          <w:rFonts w:cs="Times New Roman"/>
          <w:b/>
          <w:bCs/>
          <w:i w:val="0"/>
          <w:iCs w:val="0"/>
          <w:color w:val="auto"/>
          <w:sz w:val="24"/>
          <w:szCs w:val="24"/>
        </w:rPr>
        <w:fldChar w:fldCharType="end"/>
      </w:r>
      <w:r w:rsidRPr="00D22382">
        <w:rPr>
          <w:rFonts w:cs="Times New Roman"/>
          <w:b/>
          <w:bCs/>
          <w:i w:val="0"/>
          <w:iCs w:val="0"/>
          <w:color w:val="auto"/>
          <w:sz w:val="24"/>
          <w:szCs w:val="24"/>
        </w:rPr>
        <w:t>. Satisfacción de la gestión de residuos sólidos en la Vereda el Carmen</w:t>
      </w:r>
    </w:p>
    <w:p w14:paraId="59360C70" w14:textId="77777777" w:rsidR="00E44771" w:rsidRPr="00746638" w:rsidRDefault="00707AED" w:rsidP="00746638">
      <w:pPr>
        <w:keepNext/>
        <w:spacing w:line="240" w:lineRule="auto"/>
        <w:ind w:firstLine="567"/>
        <w:rPr>
          <w:rFonts w:cs="Times New Roman"/>
          <w:szCs w:val="24"/>
        </w:rPr>
      </w:pPr>
      <w:r w:rsidRPr="00746638">
        <w:rPr>
          <w:rFonts w:cs="Times New Roman"/>
          <w:noProof/>
          <w:szCs w:val="24"/>
          <w:lang w:val="en-US"/>
        </w:rPr>
        <w:drawing>
          <wp:inline distT="0" distB="0" distL="0" distR="0" wp14:anchorId="1581C85A" wp14:editId="57EE94D6">
            <wp:extent cx="5111750" cy="2832100"/>
            <wp:effectExtent l="0" t="0" r="12700" b="6350"/>
            <wp:docPr id="328109664"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7CCD445" w14:textId="4407AB36" w:rsidR="00FB70E5" w:rsidRPr="00746BC9" w:rsidRDefault="00707AED" w:rsidP="00746638">
      <w:pPr>
        <w:spacing w:after="0" w:line="240" w:lineRule="auto"/>
        <w:rPr>
          <w:rFonts w:cs="Times New Roman"/>
          <w:szCs w:val="24"/>
        </w:rPr>
      </w:pPr>
      <w:r w:rsidRPr="00746BC9">
        <w:rPr>
          <w:rFonts w:cs="Times New Roman"/>
          <w:szCs w:val="24"/>
        </w:rPr>
        <w:tab/>
      </w:r>
      <w:r w:rsidR="00986C4E" w:rsidRPr="00746BC9">
        <w:rPr>
          <w:rFonts w:cs="Times New Roman"/>
          <w:szCs w:val="24"/>
        </w:rPr>
        <w:t xml:space="preserve"> </w:t>
      </w:r>
      <w:bookmarkStart w:id="7" w:name="_Hlk166691299"/>
    </w:p>
    <w:p w14:paraId="430BA957" w14:textId="77777777" w:rsidR="00D22382" w:rsidRDefault="00D22382" w:rsidP="00746638">
      <w:pPr>
        <w:pStyle w:val="Ttulo1"/>
        <w:spacing w:before="0" w:after="0" w:line="240" w:lineRule="auto"/>
        <w:jc w:val="both"/>
        <w:rPr>
          <w:rFonts w:cs="Times New Roman"/>
          <w:szCs w:val="24"/>
        </w:rPr>
      </w:pPr>
      <w:bookmarkStart w:id="8" w:name="_Toc166740762"/>
      <w:bookmarkEnd w:id="7"/>
    </w:p>
    <w:p w14:paraId="36014564" w14:textId="76D0CB14" w:rsidR="00707AED" w:rsidRPr="00746BC9" w:rsidRDefault="00026B14" w:rsidP="00746638">
      <w:pPr>
        <w:pStyle w:val="Ttulo1"/>
        <w:spacing w:before="0" w:after="0" w:line="240" w:lineRule="auto"/>
        <w:jc w:val="both"/>
        <w:rPr>
          <w:rFonts w:cs="Times New Roman"/>
          <w:szCs w:val="24"/>
        </w:rPr>
      </w:pPr>
      <w:r>
        <w:rPr>
          <w:rFonts w:cs="Times New Roman"/>
          <w:szCs w:val="24"/>
        </w:rPr>
        <w:t xml:space="preserve">4. </w:t>
      </w:r>
      <w:r w:rsidR="001C214F" w:rsidRPr="00746BC9">
        <w:rPr>
          <w:rFonts w:cs="Times New Roman"/>
          <w:szCs w:val="24"/>
        </w:rPr>
        <w:t>Conclusiones</w:t>
      </w:r>
      <w:bookmarkEnd w:id="8"/>
      <w:r w:rsidR="001C214F" w:rsidRPr="00746BC9">
        <w:rPr>
          <w:rFonts w:cs="Times New Roman"/>
          <w:szCs w:val="24"/>
        </w:rPr>
        <w:t xml:space="preserve"> </w:t>
      </w:r>
    </w:p>
    <w:p w14:paraId="1FA5EBCC" w14:textId="77777777" w:rsidR="00D22382" w:rsidRDefault="00D22382" w:rsidP="00746638">
      <w:pPr>
        <w:spacing w:after="0" w:line="240" w:lineRule="auto"/>
        <w:ind w:firstLine="567"/>
        <w:rPr>
          <w:rFonts w:cs="Times New Roman"/>
          <w:szCs w:val="24"/>
        </w:rPr>
      </w:pPr>
    </w:p>
    <w:p w14:paraId="3879172C" w14:textId="316C37D0" w:rsidR="00C71FF0" w:rsidRPr="00746BC9" w:rsidRDefault="00C71FF0" w:rsidP="00D22382">
      <w:pPr>
        <w:spacing w:after="0" w:line="240" w:lineRule="auto"/>
        <w:ind w:firstLine="708"/>
        <w:rPr>
          <w:rFonts w:cs="Times New Roman"/>
          <w:szCs w:val="24"/>
        </w:rPr>
      </w:pPr>
      <w:r w:rsidRPr="00746BC9">
        <w:rPr>
          <w:rFonts w:cs="Times New Roman"/>
          <w:szCs w:val="24"/>
        </w:rPr>
        <w:t xml:space="preserve">La investigación sobre la </w:t>
      </w:r>
      <w:r w:rsidR="00B146E6" w:rsidRPr="00746BC9">
        <w:rPr>
          <w:rFonts w:cs="Times New Roman"/>
          <w:szCs w:val="24"/>
          <w:lang w:eastAsia="es-CO"/>
        </w:rPr>
        <w:t>percepción</w:t>
      </w:r>
      <w:r w:rsidR="00B146E6" w:rsidRPr="00746BC9">
        <w:rPr>
          <w:rFonts w:cs="Times New Roman"/>
          <w:szCs w:val="24"/>
        </w:rPr>
        <w:t xml:space="preserve"> </w:t>
      </w:r>
      <w:r w:rsidRPr="00746BC9">
        <w:rPr>
          <w:rFonts w:cs="Times New Roman"/>
          <w:szCs w:val="24"/>
        </w:rPr>
        <w:t>de los turistas y potenciales visitantes de ecoturismo en la Vereda el Carmen del Municipio de Villavicencio – Meta ha arrojado resultados significativos que pueden influir en el desarrollo y la promoción del turismo sostenible en la región. A través del enfoque cuantitativo utilizado, se pudo identificar claramente los factores que impulsan a las personas a elegir este destino específico, proporcionando así información valiosa para la planificación de estrategias de marketing y conservación ambiental.</w:t>
      </w:r>
    </w:p>
    <w:p w14:paraId="187AD598" w14:textId="77777777" w:rsidR="00C71FF0" w:rsidRPr="00746BC9" w:rsidRDefault="00C71FF0" w:rsidP="00746638">
      <w:pPr>
        <w:spacing w:after="0" w:line="240" w:lineRule="auto"/>
        <w:ind w:firstLine="567"/>
        <w:rPr>
          <w:rFonts w:cs="Times New Roman"/>
          <w:szCs w:val="24"/>
        </w:rPr>
      </w:pPr>
    </w:p>
    <w:p w14:paraId="7861BB71" w14:textId="359557D4" w:rsidR="00C71FF0" w:rsidRPr="00746BC9" w:rsidRDefault="00C71FF0" w:rsidP="00D22382">
      <w:pPr>
        <w:spacing w:after="0" w:line="240" w:lineRule="auto"/>
        <w:ind w:firstLine="708"/>
        <w:rPr>
          <w:rFonts w:cs="Times New Roman"/>
          <w:szCs w:val="24"/>
        </w:rPr>
      </w:pPr>
      <w:r w:rsidRPr="00746BC9">
        <w:rPr>
          <w:rFonts w:cs="Times New Roman"/>
          <w:szCs w:val="24"/>
        </w:rPr>
        <w:t xml:space="preserve">Los hallazgos obtenidos revelan la importancia de la biodiversidad y la belleza natural de la Vereda el Carmen como principales </w:t>
      </w:r>
      <w:r w:rsidR="00B146E6" w:rsidRPr="00746BC9">
        <w:rPr>
          <w:rFonts w:cs="Times New Roman"/>
          <w:szCs w:val="24"/>
          <w:lang w:eastAsia="es-CO"/>
        </w:rPr>
        <w:t>percepci</w:t>
      </w:r>
      <w:r w:rsidR="00D22382">
        <w:rPr>
          <w:rFonts w:cs="Times New Roman"/>
          <w:szCs w:val="24"/>
          <w:lang w:eastAsia="es-CO"/>
        </w:rPr>
        <w:t>ones</w:t>
      </w:r>
      <w:r w:rsidRPr="00746BC9">
        <w:rPr>
          <w:rFonts w:cs="Times New Roman"/>
          <w:szCs w:val="24"/>
        </w:rPr>
        <w:t xml:space="preserve"> para los turistas interesados en el ecoturismo. Además, se destacó la relevancia de la comunidad local y su participación en la oferta de experiencias auténticas, lo que subraya la importancia del desarrollo comunitario en la industria del turismo. Este estudio también resalta la necesidad de promover la educación ambiental y la conciencia sobre la conservación de los ecosistemas entre los visitantes, con el fin de garantizar la preservación a largo plazo de los recursos naturales de la zona. Asimismo, se identificaron áreas de oportunidad para mejorar los servicios ofrecidos, con el objetivo de satisfacer las expectativas y necesidades de los viajeros interesados en el ecoturismo.</w:t>
      </w:r>
    </w:p>
    <w:p w14:paraId="0ED49F15" w14:textId="77777777" w:rsidR="00EC189E" w:rsidRPr="00746BC9" w:rsidRDefault="00EC189E" w:rsidP="00746638">
      <w:pPr>
        <w:spacing w:after="0" w:line="240" w:lineRule="auto"/>
        <w:ind w:firstLine="567"/>
        <w:rPr>
          <w:rFonts w:cs="Times New Roman"/>
          <w:szCs w:val="24"/>
        </w:rPr>
      </w:pPr>
    </w:p>
    <w:p w14:paraId="4F02CA2B" w14:textId="1207CEFD" w:rsidR="00D87906" w:rsidRPr="00746BC9" w:rsidRDefault="00D87906" w:rsidP="00D22382">
      <w:pPr>
        <w:spacing w:after="0" w:line="240" w:lineRule="auto"/>
        <w:ind w:firstLine="708"/>
        <w:rPr>
          <w:rFonts w:cs="Times New Roman"/>
          <w:szCs w:val="24"/>
        </w:rPr>
      </w:pPr>
      <w:r w:rsidRPr="00746BC9">
        <w:rPr>
          <w:rFonts w:cs="Times New Roman"/>
          <w:szCs w:val="24"/>
        </w:rPr>
        <w:t>De acuerdo con León-Gómez &amp; Mora Forero (2022) l</w:t>
      </w:r>
      <w:r w:rsidR="00EB105C" w:rsidRPr="00746BC9">
        <w:rPr>
          <w:rFonts w:cs="Times New Roman"/>
          <w:szCs w:val="24"/>
        </w:rPr>
        <w:t>a importancia del ecoturismo radica en que es una forma de turismo ecológico, ético y sostenible que busca minimizar los impactos negativos en los paisajes naturales y en las poblaciones locales cercanas</w:t>
      </w:r>
      <w:r w:rsidRPr="00746BC9">
        <w:rPr>
          <w:rFonts w:cs="Times New Roman"/>
          <w:szCs w:val="24"/>
        </w:rPr>
        <w:t>. Sin embargo, en los resultados destaca que en el c</w:t>
      </w:r>
      <w:r w:rsidR="00EB105C" w:rsidRPr="00746BC9">
        <w:rPr>
          <w:rFonts w:cs="Times New Roman"/>
          <w:szCs w:val="24"/>
        </w:rPr>
        <w:t xml:space="preserve">ontexto del ecoturismo las percepciones a menudo incluyen el interés por la conservación ambiental, la educación sobre la biodiversidad y el deseo de disfrutar de paisajes naturales únicos. </w:t>
      </w:r>
      <w:r w:rsidRPr="00746BC9">
        <w:rPr>
          <w:rFonts w:cs="Times New Roman"/>
          <w:szCs w:val="24"/>
        </w:rPr>
        <w:t>Además, l</w:t>
      </w:r>
      <w:r w:rsidR="00EB105C" w:rsidRPr="00746BC9">
        <w:rPr>
          <w:rFonts w:cs="Times New Roman"/>
          <w:szCs w:val="24"/>
        </w:rPr>
        <w:t xml:space="preserve">os resultados obtenidos en la investigación sobre la Vereda El Carmen revelan una diversidad de percepciones respecto al servicio ecoturístico, desde altos niveles de satisfacción hasta insatisfacción significativa, con una proporción considerable de personas sin una opinión clara. </w:t>
      </w:r>
    </w:p>
    <w:p w14:paraId="1FDF93A6" w14:textId="77777777" w:rsidR="00D87906" w:rsidRPr="00746BC9" w:rsidRDefault="00D87906" w:rsidP="00746638">
      <w:pPr>
        <w:spacing w:after="0" w:line="240" w:lineRule="auto"/>
        <w:ind w:firstLine="567"/>
        <w:rPr>
          <w:rFonts w:cs="Times New Roman"/>
          <w:szCs w:val="24"/>
        </w:rPr>
      </w:pPr>
    </w:p>
    <w:p w14:paraId="5860DA22" w14:textId="2D81A506" w:rsidR="00C71FF0" w:rsidRPr="00746BC9" w:rsidRDefault="00D87906" w:rsidP="00D876C7">
      <w:pPr>
        <w:spacing w:after="0" w:line="240" w:lineRule="auto"/>
        <w:ind w:firstLine="708"/>
        <w:rPr>
          <w:rFonts w:cs="Times New Roman"/>
          <w:szCs w:val="24"/>
        </w:rPr>
      </w:pPr>
      <w:r w:rsidRPr="00746BC9">
        <w:rPr>
          <w:rFonts w:cs="Times New Roman"/>
          <w:szCs w:val="24"/>
        </w:rPr>
        <w:t xml:space="preserve">Dicho lo anterior, </w:t>
      </w:r>
      <w:r w:rsidR="00EB105C" w:rsidRPr="00746BC9">
        <w:rPr>
          <w:rFonts w:cs="Times New Roman"/>
          <w:szCs w:val="24"/>
        </w:rPr>
        <w:t xml:space="preserve">Esto subraya la necesidad de mejorar la calidad del servicio para satisfacer las expectativas de los visitantes, alineándose con las premisas del ecoturismo sostenible. Comprender estas percepciones, como sugieren González y Pascual (2021), es esencial para diseñar productos y servicios turísticos que satisfagan las expectativas de los visitantes y fomenten prácticas sostenibles. Los hallazgos de la investigación indican áreas específicas para mejorar, </w:t>
      </w:r>
      <w:r w:rsidRPr="00746BC9">
        <w:rPr>
          <w:rFonts w:cs="Times New Roman"/>
          <w:szCs w:val="24"/>
        </w:rPr>
        <w:t xml:space="preserve">las motivaciones, percepción </w:t>
      </w:r>
      <w:r w:rsidR="00EB105C" w:rsidRPr="00746BC9">
        <w:rPr>
          <w:rFonts w:cs="Times New Roman"/>
          <w:szCs w:val="24"/>
        </w:rPr>
        <w:t>y las actividades ofrecidas</w:t>
      </w:r>
      <w:r w:rsidRPr="00746BC9">
        <w:rPr>
          <w:rFonts w:cs="Times New Roman"/>
          <w:szCs w:val="24"/>
        </w:rPr>
        <w:t xml:space="preserve"> para el turista</w:t>
      </w:r>
      <w:r w:rsidR="00EB105C" w:rsidRPr="00746BC9">
        <w:rPr>
          <w:rFonts w:cs="Times New Roman"/>
          <w:szCs w:val="24"/>
        </w:rPr>
        <w:t>, lo que es crucial para el desarrollo del ecoturismo en la región. Al abordar estas áreas de mejora, se puede asegurar que el ecoturismo en la Vereda El Carmen no solo atraiga más visitantes, sino que también promueva la conservación ambiental y el bienestar de las comunidades locales.</w:t>
      </w:r>
    </w:p>
    <w:p w14:paraId="18B61DDA" w14:textId="77777777" w:rsidR="00EB105C" w:rsidRPr="00746BC9" w:rsidRDefault="00EB105C" w:rsidP="00746638">
      <w:pPr>
        <w:spacing w:after="0" w:line="240" w:lineRule="auto"/>
        <w:ind w:firstLine="567"/>
        <w:rPr>
          <w:rFonts w:cs="Times New Roman"/>
          <w:szCs w:val="24"/>
        </w:rPr>
      </w:pPr>
    </w:p>
    <w:p w14:paraId="169D1C67" w14:textId="7453F554" w:rsidR="00C71FF0" w:rsidRPr="00746BC9" w:rsidRDefault="00C71FF0" w:rsidP="00D876C7">
      <w:pPr>
        <w:spacing w:after="0" w:line="240" w:lineRule="auto"/>
        <w:ind w:firstLine="708"/>
        <w:rPr>
          <w:rFonts w:cs="Times New Roman"/>
          <w:szCs w:val="24"/>
        </w:rPr>
      </w:pPr>
      <w:r w:rsidRPr="00746BC9">
        <w:rPr>
          <w:rFonts w:cs="Times New Roman"/>
          <w:szCs w:val="24"/>
        </w:rPr>
        <w:t>Los resultados de esta investigación proporcionan una base sólida para el desarrollo de políticas y acciones orientadas a fomentar un turismo responsable y sostenible en la Vereda el Carmen y sus alrededores. El enfoque cuantitativo empleado ha permitido obtener datos precisos y relevantes que pueden ser utilizados por las autoridades locales, las empresas turísticas y la comunidad en general para promover un desarrollo turístico armonioso con el entorno natural y cultural de la región.</w:t>
      </w:r>
    </w:p>
    <w:p w14:paraId="24574AED" w14:textId="77777777" w:rsidR="00C71FF0" w:rsidRPr="00746BC9" w:rsidRDefault="00C71FF0" w:rsidP="00746638">
      <w:pPr>
        <w:spacing w:after="0" w:line="240" w:lineRule="auto"/>
        <w:ind w:firstLine="567"/>
        <w:rPr>
          <w:rFonts w:cs="Times New Roman"/>
          <w:szCs w:val="24"/>
        </w:rPr>
      </w:pPr>
    </w:p>
    <w:p w14:paraId="5D281824" w14:textId="5085002B" w:rsidR="00C71FF0" w:rsidRPr="00746BC9" w:rsidRDefault="0094697B" w:rsidP="00D876C7">
      <w:pPr>
        <w:spacing w:after="0" w:line="240" w:lineRule="auto"/>
        <w:ind w:firstLine="708"/>
        <w:rPr>
          <w:rFonts w:cs="Times New Roman"/>
          <w:szCs w:val="24"/>
        </w:rPr>
      </w:pPr>
      <w:r w:rsidRPr="00746BC9">
        <w:rPr>
          <w:rFonts w:cs="Times New Roman"/>
          <w:szCs w:val="24"/>
        </w:rPr>
        <w:t xml:space="preserve">El análisis de las </w:t>
      </w:r>
      <w:r w:rsidR="00B146E6" w:rsidRPr="00746BC9">
        <w:rPr>
          <w:rFonts w:cs="Times New Roman"/>
          <w:szCs w:val="24"/>
        </w:rPr>
        <w:t>percepciones</w:t>
      </w:r>
      <w:r w:rsidRPr="00746BC9">
        <w:rPr>
          <w:rFonts w:cs="Times New Roman"/>
          <w:szCs w:val="24"/>
        </w:rPr>
        <w:t xml:space="preserve"> de los turistas y potenciales visitantes en la Vereda el Carmen tendrá un impacto directo en la formulación de estrategias de marketing y promoción del ecoturismo. Al conocer mejor las razones que llevan a los turistas a elegir este destino, se podrán desarrollar campañas publicitarias más efectivas y programas turísticos que resalten los aspectos más valorados por los visitantes. Además, este conocimiento permitirá a los gestores locales adoptar prácticas de gestión más adecuadas que garanticen la sostenibilidad del turismo en la región, mejorando la experiencia del visitante y promoviendo un desarrollo económico equilibrado y respetuoso con el entorno natural.</w:t>
      </w:r>
    </w:p>
    <w:p w14:paraId="497E609D" w14:textId="77777777" w:rsidR="00C71FF0" w:rsidRPr="00746BC9" w:rsidRDefault="00C71FF0" w:rsidP="00746638">
      <w:pPr>
        <w:spacing w:after="0" w:line="240" w:lineRule="auto"/>
        <w:ind w:firstLine="567"/>
        <w:rPr>
          <w:rFonts w:cs="Times New Roman"/>
          <w:szCs w:val="24"/>
        </w:rPr>
      </w:pPr>
    </w:p>
    <w:p w14:paraId="5130CDC0" w14:textId="4D07E5D6" w:rsidR="00C71FF0" w:rsidRPr="00746BC9" w:rsidRDefault="00C71FF0" w:rsidP="00D876C7">
      <w:pPr>
        <w:spacing w:after="0" w:line="240" w:lineRule="auto"/>
        <w:ind w:firstLine="708"/>
        <w:rPr>
          <w:rFonts w:cs="Times New Roman"/>
          <w:szCs w:val="24"/>
        </w:rPr>
      </w:pPr>
      <w:r w:rsidRPr="00746BC9">
        <w:rPr>
          <w:rFonts w:cs="Times New Roman"/>
          <w:szCs w:val="24"/>
        </w:rPr>
        <w:t xml:space="preserve">Para futuras líneas de investigación, sería interesante explorar en mayor profundidad cómo las diferentes características demográficas de los turistas, como la edad, el nivel educativo y el lugar de origen, influyen en sus </w:t>
      </w:r>
      <w:r w:rsidR="00B146E6" w:rsidRPr="00746BC9">
        <w:rPr>
          <w:rFonts w:cs="Times New Roman"/>
          <w:szCs w:val="24"/>
        </w:rPr>
        <w:t xml:space="preserve">percepciones </w:t>
      </w:r>
      <w:r w:rsidRPr="00746BC9">
        <w:rPr>
          <w:rFonts w:cs="Times New Roman"/>
          <w:szCs w:val="24"/>
        </w:rPr>
        <w:t xml:space="preserve">para elegir el ecoturismo en la Vereda el Carmen. Asimismo, sería beneficioso realizar estudios longitudinales para examinar cómo la </w:t>
      </w:r>
      <w:r w:rsidR="00B146E6" w:rsidRPr="00746BC9">
        <w:rPr>
          <w:rFonts w:cs="Times New Roman"/>
          <w:szCs w:val="24"/>
          <w:lang w:eastAsia="es-CO"/>
        </w:rPr>
        <w:t>percepción</w:t>
      </w:r>
      <w:r w:rsidR="00B146E6" w:rsidRPr="00746BC9">
        <w:rPr>
          <w:rFonts w:cs="Times New Roman"/>
          <w:szCs w:val="24"/>
        </w:rPr>
        <w:t xml:space="preserve"> </w:t>
      </w:r>
      <w:r w:rsidRPr="00746BC9">
        <w:rPr>
          <w:rFonts w:cs="Times New Roman"/>
          <w:szCs w:val="24"/>
        </w:rPr>
        <w:t>de los turistas puede evolucionar a lo largo del tiempo en respuesta a cambios en el entorno natural, las políticas turísticas y las tendencias socioeconómicas. Estas investigaciones futuras podrían proporcionar una comprensión más completa de los factores que impulsan el turismo en la Vereda el Carmen y facilitarían la implementación de estrategias efectivas para promover un turismo sostenible y enriquecedor en la región.</w:t>
      </w:r>
    </w:p>
    <w:p w14:paraId="1B875237" w14:textId="77777777" w:rsidR="00D27F33" w:rsidRPr="00746BC9" w:rsidRDefault="00D27F33" w:rsidP="00746638">
      <w:pPr>
        <w:spacing w:after="0" w:line="240" w:lineRule="auto"/>
        <w:ind w:firstLine="567"/>
        <w:rPr>
          <w:rFonts w:cs="Times New Roman"/>
          <w:szCs w:val="24"/>
        </w:rPr>
      </w:pPr>
    </w:p>
    <w:p w14:paraId="11A94F5F" w14:textId="4C884F4D" w:rsidR="00F40A9B" w:rsidRPr="00746BC9" w:rsidRDefault="00F40A9B" w:rsidP="00746638">
      <w:pPr>
        <w:pStyle w:val="Ttulo1"/>
        <w:spacing w:before="0" w:after="0" w:line="240" w:lineRule="auto"/>
        <w:jc w:val="both"/>
        <w:rPr>
          <w:rFonts w:cs="Times New Roman"/>
          <w:szCs w:val="24"/>
          <w:lang w:val="en-US"/>
        </w:rPr>
      </w:pPr>
      <w:bookmarkStart w:id="9" w:name="_Toc166740763"/>
      <w:proofErr w:type="spellStart"/>
      <w:r w:rsidRPr="00746BC9">
        <w:rPr>
          <w:rFonts w:cs="Times New Roman"/>
          <w:szCs w:val="24"/>
          <w:lang w:val="en-US"/>
        </w:rPr>
        <w:t>Referencias</w:t>
      </w:r>
      <w:proofErr w:type="spellEnd"/>
      <w:r w:rsidRPr="00746BC9">
        <w:rPr>
          <w:rFonts w:cs="Times New Roman"/>
          <w:szCs w:val="24"/>
          <w:lang w:val="en-US"/>
        </w:rPr>
        <w:t xml:space="preserve"> </w:t>
      </w:r>
      <w:bookmarkEnd w:id="9"/>
      <w:r w:rsidRPr="00746BC9">
        <w:rPr>
          <w:rFonts w:cs="Times New Roman"/>
          <w:szCs w:val="24"/>
          <w:lang w:val="en-US"/>
        </w:rPr>
        <w:t xml:space="preserve"> </w:t>
      </w:r>
    </w:p>
    <w:p w14:paraId="5587715D" w14:textId="77777777" w:rsidR="00F932D4" w:rsidRPr="00746BC9" w:rsidRDefault="00F932D4" w:rsidP="00746638">
      <w:pPr>
        <w:spacing w:after="0" w:line="240" w:lineRule="auto"/>
        <w:rPr>
          <w:rFonts w:cs="Times New Roman"/>
          <w:szCs w:val="24"/>
          <w:lang w:val="en-US"/>
        </w:rPr>
      </w:pPr>
    </w:p>
    <w:sdt>
      <w:sdtPr>
        <w:rPr>
          <w:rFonts w:cs="Times New Roman"/>
          <w:b/>
          <w:bCs/>
          <w:szCs w:val="24"/>
          <w:lang w:eastAsia="es-CO"/>
        </w:rPr>
        <w:tag w:val="MENDELEY_BIBLIOGRAPHY"/>
        <w:id w:val="65000959"/>
        <w:placeholder>
          <w:docPart w:val="DefaultPlaceholder_-1854013440"/>
        </w:placeholder>
      </w:sdtPr>
      <w:sdtContent>
        <w:p w14:paraId="6CBECD70" w14:textId="77777777" w:rsidR="00A30EFF" w:rsidRPr="00746BC9" w:rsidRDefault="00A30EFF" w:rsidP="00746638">
          <w:pPr>
            <w:autoSpaceDE w:val="0"/>
            <w:autoSpaceDN w:val="0"/>
            <w:spacing w:line="240" w:lineRule="auto"/>
            <w:ind w:hanging="480"/>
            <w:divId w:val="991369420"/>
            <w:rPr>
              <w:rFonts w:eastAsia="Times New Roman" w:cs="Times New Roman"/>
              <w:kern w:val="0"/>
              <w:szCs w:val="24"/>
              <w:lang w:val="en-US"/>
              <w14:ligatures w14:val="none"/>
            </w:rPr>
          </w:pPr>
          <w:r w:rsidRPr="00746BC9">
            <w:rPr>
              <w:rFonts w:eastAsia="Times New Roman" w:cs="Times New Roman"/>
              <w:szCs w:val="24"/>
              <w:lang w:val="en-US"/>
            </w:rPr>
            <w:t xml:space="preserve">Baloch, Q. B., Shah, S. N., Iqbal, N., </w:t>
          </w:r>
          <w:proofErr w:type="spellStart"/>
          <w:r w:rsidRPr="00746BC9">
            <w:rPr>
              <w:rFonts w:eastAsia="Times New Roman" w:cs="Times New Roman"/>
              <w:szCs w:val="24"/>
              <w:lang w:val="en-US"/>
            </w:rPr>
            <w:t>Sheeraz</w:t>
          </w:r>
          <w:proofErr w:type="spellEnd"/>
          <w:r w:rsidRPr="00746BC9">
            <w:rPr>
              <w:rFonts w:eastAsia="Times New Roman" w:cs="Times New Roman"/>
              <w:szCs w:val="24"/>
              <w:lang w:val="en-US"/>
            </w:rPr>
            <w:t xml:space="preserve">, M., Asadullah, M., Mahar, S., &amp; Khan, A. U. (2023). Impact of tourism development upon environmental sustainability: a suggested framework for sustainable ecotourism. </w:t>
          </w:r>
          <w:r w:rsidRPr="00746BC9">
            <w:rPr>
              <w:rFonts w:eastAsia="Times New Roman" w:cs="Times New Roman"/>
              <w:i/>
              <w:iCs/>
              <w:szCs w:val="24"/>
              <w:lang w:val="en-US"/>
            </w:rPr>
            <w:t>Environmental Science and Pollution Research</w:t>
          </w:r>
          <w:r w:rsidRPr="00746BC9">
            <w:rPr>
              <w:rFonts w:eastAsia="Times New Roman" w:cs="Times New Roman"/>
              <w:szCs w:val="24"/>
              <w:lang w:val="en-US"/>
            </w:rPr>
            <w:t xml:space="preserve">, </w:t>
          </w:r>
          <w:r w:rsidRPr="00746BC9">
            <w:rPr>
              <w:rFonts w:eastAsia="Times New Roman" w:cs="Times New Roman"/>
              <w:i/>
              <w:iCs/>
              <w:szCs w:val="24"/>
              <w:lang w:val="en-US"/>
            </w:rPr>
            <w:t>30</w:t>
          </w:r>
          <w:r w:rsidRPr="00746BC9">
            <w:rPr>
              <w:rFonts w:eastAsia="Times New Roman" w:cs="Times New Roman"/>
              <w:szCs w:val="24"/>
              <w:lang w:val="en-US"/>
            </w:rPr>
            <w:t>(3), 5917–5930. https://doi.org/10.1007/S11356-022-22496-W/TABLES/5</w:t>
          </w:r>
        </w:p>
        <w:p w14:paraId="6EDC3141" w14:textId="77777777" w:rsidR="00A30EFF" w:rsidRPr="00746BC9" w:rsidRDefault="00A30EFF" w:rsidP="00746638">
          <w:pPr>
            <w:autoSpaceDE w:val="0"/>
            <w:autoSpaceDN w:val="0"/>
            <w:spacing w:line="240" w:lineRule="auto"/>
            <w:ind w:hanging="480"/>
            <w:divId w:val="1742822784"/>
            <w:rPr>
              <w:rFonts w:eastAsia="Times New Roman" w:cs="Times New Roman"/>
              <w:szCs w:val="24"/>
            </w:rPr>
          </w:pPr>
          <w:r w:rsidRPr="00746BC9">
            <w:rPr>
              <w:rFonts w:eastAsia="Times New Roman" w:cs="Times New Roman"/>
              <w:szCs w:val="24"/>
            </w:rPr>
            <w:t xml:space="preserve">Bayas Escudero, J. P. (2022). Plan integral de gestión ambiental para emprendimientos turísticos: caso de estudio Calceta, Ecuador. </w:t>
          </w:r>
          <w:r w:rsidRPr="00746BC9">
            <w:rPr>
              <w:rFonts w:eastAsia="Times New Roman" w:cs="Times New Roman"/>
              <w:i/>
              <w:iCs/>
              <w:szCs w:val="24"/>
            </w:rPr>
            <w:t xml:space="preserve">RICIT: </w:t>
          </w:r>
          <w:proofErr w:type="gramStart"/>
          <w:r w:rsidRPr="00746BC9">
            <w:rPr>
              <w:rFonts w:eastAsia="Times New Roman" w:cs="Times New Roman"/>
              <w:i/>
              <w:iCs/>
              <w:szCs w:val="24"/>
            </w:rPr>
            <w:t>Revista  Turismo</w:t>
          </w:r>
          <w:proofErr w:type="gramEnd"/>
          <w:r w:rsidRPr="00746BC9">
            <w:rPr>
              <w:rFonts w:eastAsia="Times New Roman" w:cs="Times New Roman"/>
              <w:i/>
              <w:iCs/>
              <w:szCs w:val="24"/>
            </w:rPr>
            <w:t>, Desarrollo y Buen Vivir, ISSN-e 2588-0861, ISSN 1390-6305, N</w:t>
          </w:r>
          <w:r w:rsidRPr="00746BC9">
            <w:rPr>
              <w:rFonts w:eastAsia="Times New Roman" w:cs="Times New Roman"/>
              <w:i/>
              <w:iCs/>
              <w:szCs w:val="24"/>
              <w:vertAlign w:val="superscript"/>
            </w:rPr>
            <w:t>o</w:t>
          </w:r>
          <w:r w:rsidRPr="00746BC9">
            <w:rPr>
              <w:rFonts w:eastAsia="Times New Roman" w:cs="Times New Roman"/>
              <w:i/>
              <w:iCs/>
              <w:szCs w:val="24"/>
            </w:rPr>
            <w:t>. 16, 2022, Págs. 7-28</w:t>
          </w:r>
          <w:r w:rsidRPr="00746BC9">
            <w:rPr>
              <w:rFonts w:eastAsia="Times New Roman" w:cs="Times New Roman"/>
              <w:szCs w:val="24"/>
            </w:rPr>
            <w:t xml:space="preserve">, </w:t>
          </w:r>
          <w:r w:rsidRPr="00746BC9">
            <w:rPr>
              <w:rFonts w:eastAsia="Times New Roman" w:cs="Times New Roman"/>
              <w:i/>
              <w:iCs/>
              <w:szCs w:val="24"/>
            </w:rPr>
            <w:t>16</w:t>
          </w:r>
          <w:r w:rsidRPr="00746BC9">
            <w:rPr>
              <w:rFonts w:eastAsia="Times New Roman" w:cs="Times New Roman"/>
              <w:szCs w:val="24"/>
            </w:rPr>
            <w:t>, 7–28. https://dialnet.unirioja.es/servlet/articulo?codigo=8702417&amp;info=resumen&amp;idioma=ENG</w:t>
          </w:r>
        </w:p>
        <w:p w14:paraId="105A764A" w14:textId="77777777" w:rsidR="00A30EFF" w:rsidRPr="00746BC9" w:rsidRDefault="00A30EFF" w:rsidP="00746638">
          <w:pPr>
            <w:autoSpaceDE w:val="0"/>
            <w:autoSpaceDN w:val="0"/>
            <w:spacing w:line="240" w:lineRule="auto"/>
            <w:ind w:hanging="480"/>
            <w:divId w:val="918245497"/>
            <w:rPr>
              <w:rFonts w:eastAsia="Times New Roman" w:cs="Times New Roman"/>
              <w:szCs w:val="24"/>
              <w:lang w:val="en-US"/>
            </w:rPr>
          </w:pPr>
          <w:r w:rsidRPr="00746BC9">
            <w:rPr>
              <w:rFonts w:eastAsia="Times New Roman" w:cs="Times New Roman"/>
              <w:szCs w:val="24"/>
              <w:lang w:val="en-US"/>
            </w:rPr>
            <w:lastRenderedPageBreak/>
            <w:t xml:space="preserve">Cajiao, D., Leung, Y. F., Larson, L. R., </w:t>
          </w:r>
          <w:proofErr w:type="spellStart"/>
          <w:r w:rsidRPr="00746BC9">
            <w:rPr>
              <w:rFonts w:eastAsia="Times New Roman" w:cs="Times New Roman"/>
              <w:szCs w:val="24"/>
              <w:lang w:val="en-US"/>
            </w:rPr>
            <w:t>Tejedo</w:t>
          </w:r>
          <w:proofErr w:type="spellEnd"/>
          <w:r w:rsidRPr="00746BC9">
            <w:rPr>
              <w:rFonts w:eastAsia="Times New Roman" w:cs="Times New Roman"/>
              <w:szCs w:val="24"/>
              <w:lang w:val="en-US"/>
            </w:rPr>
            <w:t xml:space="preserve">, P., &amp; Benayas, J. (2022). Tourists’ motivations, learning, and trip satisfaction facilitate pro-environmental outcomes of the Antarctic tourist experience. </w:t>
          </w:r>
          <w:r w:rsidRPr="00746BC9">
            <w:rPr>
              <w:rFonts w:eastAsia="Times New Roman" w:cs="Times New Roman"/>
              <w:i/>
              <w:iCs/>
              <w:szCs w:val="24"/>
              <w:lang w:val="en-US"/>
            </w:rPr>
            <w:t>Journal of Outdoor Recreation and Tourism</w:t>
          </w:r>
          <w:r w:rsidRPr="00746BC9">
            <w:rPr>
              <w:rFonts w:eastAsia="Times New Roman" w:cs="Times New Roman"/>
              <w:szCs w:val="24"/>
              <w:lang w:val="en-US"/>
            </w:rPr>
            <w:t xml:space="preserve">, </w:t>
          </w:r>
          <w:r w:rsidRPr="00746BC9">
            <w:rPr>
              <w:rFonts w:eastAsia="Times New Roman" w:cs="Times New Roman"/>
              <w:i/>
              <w:iCs/>
              <w:szCs w:val="24"/>
              <w:lang w:val="en-US"/>
            </w:rPr>
            <w:t>37</w:t>
          </w:r>
          <w:r w:rsidRPr="00746BC9">
            <w:rPr>
              <w:rFonts w:eastAsia="Times New Roman" w:cs="Times New Roman"/>
              <w:szCs w:val="24"/>
              <w:lang w:val="en-US"/>
            </w:rPr>
            <w:t>, 100454. https://doi.org/10.1016/J.JORT.2021.100454</w:t>
          </w:r>
        </w:p>
        <w:p w14:paraId="7978A91B" w14:textId="77777777" w:rsidR="00A30EFF" w:rsidRPr="00746BC9" w:rsidRDefault="00A30EFF" w:rsidP="00746638">
          <w:pPr>
            <w:autoSpaceDE w:val="0"/>
            <w:autoSpaceDN w:val="0"/>
            <w:spacing w:line="240" w:lineRule="auto"/>
            <w:ind w:hanging="480"/>
            <w:divId w:val="128285370"/>
            <w:rPr>
              <w:rFonts w:eastAsia="Times New Roman" w:cs="Times New Roman"/>
              <w:szCs w:val="24"/>
            </w:rPr>
          </w:pPr>
          <w:r w:rsidRPr="00746BC9">
            <w:rPr>
              <w:rFonts w:eastAsia="Times New Roman" w:cs="Times New Roman"/>
              <w:szCs w:val="24"/>
            </w:rPr>
            <w:t xml:space="preserve">Damián, J., &amp; Peñaherrera, A. (2023). Gestión turística de los páramos del Ecuador: una oportunidad para el manejo sostenible de los ecosistemas frágiles. </w:t>
          </w:r>
          <w:r w:rsidRPr="00746BC9">
            <w:rPr>
              <w:rFonts w:eastAsia="Times New Roman" w:cs="Times New Roman"/>
              <w:i/>
              <w:iCs/>
              <w:szCs w:val="24"/>
            </w:rPr>
            <w:t xml:space="preserve">RICIT: </w:t>
          </w:r>
          <w:proofErr w:type="gramStart"/>
          <w:r w:rsidRPr="00746BC9">
            <w:rPr>
              <w:rFonts w:eastAsia="Times New Roman" w:cs="Times New Roman"/>
              <w:i/>
              <w:iCs/>
              <w:szCs w:val="24"/>
            </w:rPr>
            <w:t>Revista  Turismo</w:t>
          </w:r>
          <w:proofErr w:type="gramEnd"/>
          <w:r w:rsidRPr="00746BC9">
            <w:rPr>
              <w:rFonts w:eastAsia="Times New Roman" w:cs="Times New Roman"/>
              <w:i/>
              <w:iCs/>
              <w:szCs w:val="24"/>
            </w:rPr>
            <w:t>, Desarrollo y Buen Vivir, ISSN-e 2588-0861, ISSN 1390-6305, N</w:t>
          </w:r>
          <w:r w:rsidRPr="00746BC9">
            <w:rPr>
              <w:rFonts w:eastAsia="Times New Roman" w:cs="Times New Roman"/>
              <w:i/>
              <w:iCs/>
              <w:szCs w:val="24"/>
              <w:vertAlign w:val="superscript"/>
            </w:rPr>
            <w:t>o</w:t>
          </w:r>
          <w:r w:rsidRPr="00746BC9">
            <w:rPr>
              <w:rFonts w:eastAsia="Times New Roman" w:cs="Times New Roman"/>
              <w:i/>
              <w:iCs/>
              <w:szCs w:val="24"/>
            </w:rPr>
            <w:t>. 17, 2023, Págs. 86-106</w:t>
          </w:r>
          <w:r w:rsidRPr="00746BC9">
            <w:rPr>
              <w:rFonts w:eastAsia="Times New Roman" w:cs="Times New Roman"/>
              <w:szCs w:val="24"/>
            </w:rPr>
            <w:t xml:space="preserve">, </w:t>
          </w:r>
          <w:r w:rsidRPr="00746BC9">
            <w:rPr>
              <w:rFonts w:eastAsia="Times New Roman" w:cs="Times New Roman"/>
              <w:i/>
              <w:iCs/>
              <w:szCs w:val="24"/>
            </w:rPr>
            <w:t>17</w:t>
          </w:r>
          <w:r w:rsidRPr="00746BC9">
            <w:rPr>
              <w:rFonts w:eastAsia="Times New Roman" w:cs="Times New Roman"/>
              <w:szCs w:val="24"/>
            </w:rPr>
            <w:t>, 86–106. https://dialnet.unirioja.es/servlet/articulo?codigo=9278680&amp;info=resumen&amp;idioma=ENG</w:t>
          </w:r>
        </w:p>
        <w:p w14:paraId="24FC61CD" w14:textId="77777777" w:rsidR="00A30EFF" w:rsidRPr="004276A1" w:rsidRDefault="00A30EFF" w:rsidP="00746638">
          <w:pPr>
            <w:autoSpaceDE w:val="0"/>
            <w:autoSpaceDN w:val="0"/>
            <w:spacing w:line="240" w:lineRule="auto"/>
            <w:ind w:hanging="480"/>
            <w:divId w:val="1784299477"/>
            <w:rPr>
              <w:rFonts w:eastAsia="Times New Roman" w:cs="Times New Roman"/>
              <w:szCs w:val="24"/>
              <w:lang w:val="pt-PT"/>
            </w:rPr>
          </w:pPr>
          <w:r w:rsidRPr="00746BC9">
            <w:rPr>
              <w:rFonts w:eastAsia="Times New Roman" w:cs="Times New Roman"/>
              <w:szCs w:val="24"/>
              <w:lang w:val="en-US"/>
            </w:rPr>
            <w:t xml:space="preserve">Egger, I., Lei, S. I., &amp; </w:t>
          </w:r>
          <w:proofErr w:type="spellStart"/>
          <w:r w:rsidRPr="00746BC9">
            <w:rPr>
              <w:rFonts w:eastAsia="Times New Roman" w:cs="Times New Roman"/>
              <w:szCs w:val="24"/>
              <w:lang w:val="en-US"/>
            </w:rPr>
            <w:t>Wassler</w:t>
          </w:r>
          <w:proofErr w:type="spellEnd"/>
          <w:r w:rsidRPr="00746BC9">
            <w:rPr>
              <w:rFonts w:eastAsia="Times New Roman" w:cs="Times New Roman"/>
              <w:szCs w:val="24"/>
              <w:lang w:val="en-US"/>
            </w:rPr>
            <w:t xml:space="preserve">, P. (2020). Digital free tourism – An exploratory study of tourist motivations. </w:t>
          </w:r>
          <w:proofErr w:type="spellStart"/>
          <w:r w:rsidRPr="004276A1">
            <w:rPr>
              <w:rFonts w:eastAsia="Times New Roman" w:cs="Times New Roman"/>
              <w:i/>
              <w:iCs/>
              <w:szCs w:val="24"/>
              <w:lang w:val="pt-PT"/>
            </w:rPr>
            <w:t>Tourism</w:t>
          </w:r>
          <w:proofErr w:type="spellEnd"/>
          <w:r w:rsidRPr="004276A1">
            <w:rPr>
              <w:rFonts w:eastAsia="Times New Roman" w:cs="Times New Roman"/>
              <w:i/>
              <w:iCs/>
              <w:szCs w:val="24"/>
              <w:lang w:val="pt-PT"/>
            </w:rPr>
            <w:t xml:space="preserve"> Management</w:t>
          </w:r>
          <w:r w:rsidRPr="004276A1">
            <w:rPr>
              <w:rFonts w:eastAsia="Times New Roman" w:cs="Times New Roman"/>
              <w:szCs w:val="24"/>
              <w:lang w:val="pt-PT"/>
            </w:rPr>
            <w:t xml:space="preserve">, </w:t>
          </w:r>
          <w:r w:rsidRPr="004276A1">
            <w:rPr>
              <w:rFonts w:eastAsia="Times New Roman" w:cs="Times New Roman"/>
              <w:i/>
              <w:iCs/>
              <w:szCs w:val="24"/>
              <w:lang w:val="pt-PT"/>
            </w:rPr>
            <w:t>79</w:t>
          </w:r>
          <w:r w:rsidRPr="004276A1">
            <w:rPr>
              <w:rFonts w:eastAsia="Times New Roman" w:cs="Times New Roman"/>
              <w:szCs w:val="24"/>
              <w:lang w:val="pt-PT"/>
            </w:rPr>
            <w:t>, 104098. https://doi.org/10.1016/J.TOURMAN.2020.104098</w:t>
          </w:r>
        </w:p>
        <w:p w14:paraId="0140CC05" w14:textId="77777777" w:rsidR="00A30EFF" w:rsidRPr="00746BC9" w:rsidRDefault="00A30EFF" w:rsidP="00746638">
          <w:pPr>
            <w:autoSpaceDE w:val="0"/>
            <w:autoSpaceDN w:val="0"/>
            <w:spacing w:line="240" w:lineRule="auto"/>
            <w:ind w:hanging="480"/>
            <w:divId w:val="1972243922"/>
            <w:rPr>
              <w:rFonts w:eastAsia="Times New Roman" w:cs="Times New Roman"/>
              <w:szCs w:val="24"/>
            </w:rPr>
          </w:pPr>
          <w:r w:rsidRPr="004276A1">
            <w:rPr>
              <w:rFonts w:eastAsia="Times New Roman" w:cs="Times New Roman"/>
              <w:szCs w:val="24"/>
              <w:lang w:val="pt-PT"/>
            </w:rPr>
            <w:t xml:space="preserve">Esparza </w:t>
          </w:r>
          <w:proofErr w:type="spellStart"/>
          <w:r w:rsidRPr="004276A1">
            <w:rPr>
              <w:rFonts w:eastAsia="Times New Roman" w:cs="Times New Roman"/>
              <w:szCs w:val="24"/>
              <w:lang w:val="pt-PT"/>
            </w:rPr>
            <w:t>Huamanchumo</w:t>
          </w:r>
          <w:proofErr w:type="spellEnd"/>
          <w:r w:rsidRPr="004276A1">
            <w:rPr>
              <w:rFonts w:eastAsia="Times New Roman" w:cs="Times New Roman"/>
              <w:szCs w:val="24"/>
              <w:lang w:val="pt-PT"/>
            </w:rPr>
            <w:t xml:space="preserve">, R. M., Gamarra Flores, C. E., </w:t>
          </w:r>
          <w:proofErr w:type="spellStart"/>
          <w:r w:rsidRPr="004276A1">
            <w:rPr>
              <w:rFonts w:eastAsia="Times New Roman" w:cs="Times New Roman"/>
              <w:szCs w:val="24"/>
              <w:lang w:val="pt-PT"/>
            </w:rPr>
            <w:t>Ángeles</w:t>
          </w:r>
          <w:proofErr w:type="spellEnd"/>
          <w:r w:rsidRPr="004276A1">
            <w:rPr>
              <w:rFonts w:eastAsia="Times New Roman" w:cs="Times New Roman"/>
              <w:szCs w:val="24"/>
              <w:lang w:val="pt-PT"/>
            </w:rPr>
            <w:t xml:space="preserve"> </w:t>
          </w:r>
          <w:proofErr w:type="spellStart"/>
          <w:r w:rsidRPr="004276A1">
            <w:rPr>
              <w:rFonts w:eastAsia="Times New Roman" w:cs="Times New Roman"/>
              <w:szCs w:val="24"/>
              <w:lang w:val="pt-PT"/>
            </w:rPr>
            <w:t>Barrantes</w:t>
          </w:r>
          <w:proofErr w:type="spellEnd"/>
          <w:r w:rsidRPr="004276A1">
            <w:rPr>
              <w:rFonts w:eastAsia="Times New Roman" w:cs="Times New Roman"/>
              <w:szCs w:val="24"/>
              <w:lang w:val="pt-PT"/>
            </w:rPr>
            <w:t xml:space="preserve">, D., Esparza </w:t>
          </w:r>
          <w:proofErr w:type="spellStart"/>
          <w:r w:rsidRPr="004276A1">
            <w:rPr>
              <w:rFonts w:eastAsia="Times New Roman" w:cs="Times New Roman"/>
              <w:szCs w:val="24"/>
              <w:lang w:val="pt-PT"/>
            </w:rPr>
            <w:t>Huamanchumo</w:t>
          </w:r>
          <w:proofErr w:type="spellEnd"/>
          <w:r w:rsidRPr="004276A1">
            <w:rPr>
              <w:rFonts w:eastAsia="Times New Roman" w:cs="Times New Roman"/>
              <w:szCs w:val="24"/>
              <w:lang w:val="pt-PT"/>
            </w:rPr>
            <w:t xml:space="preserve">, R. M., Gamarra Flores, C. E., &amp; </w:t>
          </w:r>
          <w:proofErr w:type="spellStart"/>
          <w:r w:rsidRPr="004276A1">
            <w:rPr>
              <w:rFonts w:eastAsia="Times New Roman" w:cs="Times New Roman"/>
              <w:szCs w:val="24"/>
              <w:lang w:val="pt-PT"/>
            </w:rPr>
            <w:t>Ángeles</w:t>
          </w:r>
          <w:proofErr w:type="spellEnd"/>
          <w:r w:rsidRPr="004276A1">
            <w:rPr>
              <w:rFonts w:eastAsia="Times New Roman" w:cs="Times New Roman"/>
              <w:szCs w:val="24"/>
              <w:lang w:val="pt-PT"/>
            </w:rPr>
            <w:t xml:space="preserve"> </w:t>
          </w:r>
          <w:proofErr w:type="spellStart"/>
          <w:r w:rsidRPr="004276A1">
            <w:rPr>
              <w:rFonts w:eastAsia="Times New Roman" w:cs="Times New Roman"/>
              <w:szCs w:val="24"/>
              <w:lang w:val="pt-PT"/>
            </w:rPr>
            <w:t>Barrantes</w:t>
          </w:r>
          <w:proofErr w:type="spellEnd"/>
          <w:r w:rsidRPr="004276A1">
            <w:rPr>
              <w:rFonts w:eastAsia="Times New Roman" w:cs="Times New Roman"/>
              <w:szCs w:val="24"/>
              <w:lang w:val="pt-PT"/>
            </w:rPr>
            <w:t xml:space="preserve">, D. (2020). </w:t>
          </w:r>
          <w:r w:rsidRPr="00746BC9">
            <w:rPr>
              <w:rFonts w:eastAsia="Times New Roman" w:cs="Times New Roman"/>
              <w:szCs w:val="24"/>
            </w:rPr>
            <w:t xml:space="preserve">El ecoturismo como reactivador de los emprendimientos locales en áreas naturales protegidas. </w:t>
          </w:r>
          <w:r w:rsidRPr="00746BC9">
            <w:rPr>
              <w:rFonts w:eastAsia="Times New Roman" w:cs="Times New Roman"/>
              <w:i/>
              <w:iCs/>
              <w:szCs w:val="24"/>
            </w:rPr>
            <w:t>Revista Universidad y Sociedad</w:t>
          </w:r>
          <w:r w:rsidRPr="00746BC9">
            <w:rPr>
              <w:rFonts w:eastAsia="Times New Roman" w:cs="Times New Roman"/>
              <w:szCs w:val="24"/>
            </w:rPr>
            <w:t xml:space="preserve">, </w:t>
          </w:r>
          <w:r w:rsidRPr="00746BC9">
            <w:rPr>
              <w:rFonts w:eastAsia="Times New Roman" w:cs="Times New Roman"/>
              <w:i/>
              <w:iCs/>
              <w:szCs w:val="24"/>
            </w:rPr>
            <w:t>12</w:t>
          </w:r>
          <w:r w:rsidRPr="00746BC9">
            <w:rPr>
              <w:rFonts w:eastAsia="Times New Roman" w:cs="Times New Roman"/>
              <w:szCs w:val="24"/>
            </w:rPr>
            <w:t>(4), 436–443. http://scielo.sld.cu/scielo.php?script=sci_arttext&amp;pid=S2218-36202020000400436&amp;lng=es&amp;nrm=iso&amp;tlng=es</w:t>
          </w:r>
        </w:p>
        <w:p w14:paraId="2DDF876D" w14:textId="77777777" w:rsidR="00A30EFF" w:rsidRPr="00746BC9" w:rsidRDefault="00A30EFF" w:rsidP="00746638">
          <w:pPr>
            <w:autoSpaceDE w:val="0"/>
            <w:autoSpaceDN w:val="0"/>
            <w:spacing w:line="240" w:lineRule="auto"/>
            <w:ind w:hanging="480"/>
            <w:divId w:val="2095978037"/>
            <w:rPr>
              <w:rFonts w:eastAsia="Times New Roman" w:cs="Times New Roman"/>
              <w:szCs w:val="24"/>
            </w:rPr>
          </w:pPr>
          <w:r w:rsidRPr="00746BC9">
            <w:rPr>
              <w:rFonts w:eastAsia="Times New Roman" w:cs="Times New Roman"/>
              <w:szCs w:val="24"/>
            </w:rPr>
            <w:t xml:space="preserve">Fernández Poncela, A. M., &amp; Rodas </w:t>
          </w:r>
          <w:proofErr w:type="spellStart"/>
          <w:r w:rsidRPr="00746BC9">
            <w:rPr>
              <w:rFonts w:eastAsia="Times New Roman" w:cs="Times New Roman"/>
              <w:szCs w:val="24"/>
            </w:rPr>
            <w:t>Castan</w:t>
          </w:r>
          <w:proofErr w:type="spellEnd"/>
          <w:r w:rsidRPr="00746BC9">
            <w:rPr>
              <w:rFonts w:eastAsia="Times New Roman" w:cs="Times New Roman"/>
              <w:szCs w:val="24"/>
            </w:rPr>
            <w:t xml:space="preserve">, S. D. J. (2023). Historia, identidad, paisaje, sentimientos y turismo en Tlalpujahua de Rayón. </w:t>
          </w:r>
          <w:r w:rsidRPr="00746BC9">
            <w:rPr>
              <w:rFonts w:eastAsia="Times New Roman" w:cs="Times New Roman"/>
              <w:i/>
              <w:iCs/>
              <w:szCs w:val="24"/>
            </w:rPr>
            <w:t xml:space="preserve">RICIT: </w:t>
          </w:r>
          <w:proofErr w:type="gramStart"/>
          <w:r w:rsidRPr="00746BC9">
            <w:rPr>
              <w:rFonts w:eastAsia="Times New Roman" w:cs="Times New Roman"/>
              <w:i/>
              <w:iCs/>
              <w:szCs w:val="24"/>
            </w:rPr>
            <w:t>Revista  Turismo</w:t>
          </w:r>
          <w:proofErr w:type="gramEnd"/>
          <w:r w:rsidRPr="00746BC9">
            <w:rPr>
              <w:rFonts w:eastAsia="Times New Roman" w:cs="Times New Roman"/>
              <w:i/>
              <w:iCs/>
              <w:szCs w:val="24"/>
            </w:rPr>
            <w:t>, Desarrollo y Buen Vivir, ISSN-e 2588-0861, ISSN 1390-6305, N</w:t>
          </w:r>
          <w:r w:rsidRPr="00746BC9">
            <w:rPr>
              <w:rFonts w:eastAsia="Times New Roman" w:cs="Times New Roman"/>
              <w:i/>
              <w:iCs/>
              <w:szCs w:val="24"/>
              <w:vertAlign w:val="superscript"/>
            </w:rPr>
            <w:t>o</w:t>
          </w:r>
          <w:r w:rsidRPr="00746BC9">
            <w:rPr>
              <w:rFonts w:eastAsia="Times New Roman" w:cs="Times New Roman"/>
              <w:i/>
              <w:iCs/>
              <w:szCs w:val="24"/>
            </w:rPr>
            <w:t>. 17, 2023, Págs. 26-45</w:t>
          </w:r>
          <w:r w:rsidRPr="00746BC9">
            <w:rPr>
              <w:rFonts w:eastAsia="Times New Roman" w:cs="Times New Roman"/>
              <w:szCs w:val="24"/>
            </w:rPr>
            <w:t xml:space="preserve">, </w:t>
          </w:r>
          <w:r w:rsidRPr="00746BC9">
            <w:rPr>
              <w:rFonts w:eastAsia="Times New Roman" w:cs="Times New Roman"/>
              <w:i/>
              <w:iCs/>
              <w:szCs w:val="24"/>
            </w:rPr>
            <w:t>17</w:t>
          </w:r>
          <w:r w:rsidRPr="00746BC9">
            <w:rPr>
              <w:rFonts w:eastAsia="Times New Roman" w:cs="Times New Roman"/>
              <w:szCs w:val="24"/>
            </w:rPr>
            <w:t>, 26–45. https://dialnet.unirioja.es/servlet/articulo?codigo=9278677&amp;info=resumen&amp;idioma=SPA</w:t>
          </w:r>
        </w:p>
        <w:p w14:paraId="735B2F7F" w14:textId="77777777" w:rsidR="00A30EFF" w:rsidRPr="00746BC9" w:rsidRDefault="00A30EFF" w:rsidP="00746638">
          <w:pPr>
            <w:autoSpaceDE w:val="0"/>
            <w:autoSpaceDN w:val="0"/>
            <w:spacing w:line="240" w:lineRule="auto"/>
            <w:ind w:hanging="480"/>
            <w:divId w:val="1050036644"/>
            <w:rPr>
              <w:rFonts w:eastAsia="Times New Roman" w:cs="Times New Roman"/>
              <w:szCs w:val="24"/>
            </w:rPr>
          </w:pPr>
          <w:r w:rsidRPr="00746BC9">
            <w:rPr>
              <w:rFonts w:eastAsia="Times New Roman" w:cs="Times New Roman"/>
              <w:szCs w:val="24"/>
            </w:rPr>
            <w:t xml:space="preserve">García, M. G., &amp; de la Villa Moral Jiménez, M. (2022). Motivación para viajar y satisfacción turística en función de los factores de personalidad. </w:t>
          </w:r>
          <w:r w:rsidRPr="00746BC9">
            <w:rPr>
              <w:rFonts w:eastAsia="Times New Roman" w:cs="Times New Roman"/>
              <w:i/>
              <w:iCs/>
              <w:szCs w:val="24"/>
            </w:rPr>
            <w:t>PASOS Revista de Turismo y Patrimonio Cultural</w:t>
          </w:r>
          <w:r w:rsidRPr="00746BC9">
            <w:rPr>
              <w:rFonts w:eastAsia="Times New Roman" w:cs="Times New Roman"/>
              <w:szCs w:val="24"/>
            </w:rPr>
            <w:t xml:space="preserve">, </w:t>
          </w:r>
          <w:r w:rsidRPr="00746BC9">
            <w:rPr>
              <w:rFonts w:eastAsia="Times New Roman" w:cs="Times New Roman"/>
              <w:i/>
              <w:iCs/>
              <w:szCs w:val="24"/>
            </w:rPr>
            <w:t>20</w:t>
          </w:r>
          <w:r w:rsidRPr="00746BC9">
            <w:rPr>
              <w:rFonts w:eastAsia="Times New Roman" w:cs="Times New Roman"/>
              <w:szCs w:val="24"/>
            </w:rPr>
            <w:t>(1), 31–44. https://doi.org/10.25145/J.PASOS.2022.20.002</w:t>
          </w:r>
        </w:p>
        <w:p w14:paraId="0C3A0ABF" w14:textId="77777777" w:rsidR="00A30EFF" w:rsidRPr="00746BC9" w:rsidRDefault="00A30EFF" w:rsidP="00746638">
          <w:pPr>
            <w:autoSpaceDE w:val="0"/>
            <w:autoSpaceDN w:val="0"/>
            <w:spacing w:line="240" w:lineRule="auto"/>
            <w:ind w:hanging="480"/>
            <w:divId w:val="1607074826"/>
            <w:rPr>
              <w:rFonts w:eastAsia="Times New Roman" w:cs="Times New Roman"/>
              <w:szCs w:val="24"/>
            </w:rPr>
          </w:pPr>
          <w:r w:rsidRPr="00746BC9">
            <w:rPr>
              <w:rFonts w:eastAsia="Times New Roman" w:cs="Times New Roman"/>
              <w:szCs w:val="24"/>
            </w:rPr>
            <w:t xml:space="preserve">González, M. J. G., &amp; Pascual, M. E. V. (2021). Dimensiones de la demanda turística española: Caracterización de las Comunidades Autónomas según la motivación de los viajeros españoles (2016). </w:t>
          </w:r>
          <w:r w:rsidRPr="00746BC9">
            <w:rPr>
              <w:rFonts w:eastAsia="Times New Roman" w:cs="Times New Roman"/>
              <w:i/>
              <w:iCs/>
              <w:szCs w:val="24"/>
            </w:rPr>
            <w:t>PASOS Revista de Turismo y Patrimonio Cultural</w:t>
          </w:r>
          <w:r w:rsidRPr="00746BC9">
            <w:rPr>
              <w:rFonts w:eastAsia="Times New Roman" w:cs="Times New Roman"/>
              <w:szCs w:val="24"/>
            </w:rPr>
            <w:t xml:space="preserve">, </w:t>
          </w:r>
          <w:r w:rsidRPr="00746BC9">
            <w:rPr>
              <w:rFonts w:eastAsia="Times New Roman" w:cs="Times New Roman"/>
              <w:i/>
              <w:iCs/>
              <w:szCs w:val="24"/>
            </w:rPr>
            <w:t>19</w:t>
          </w:r>
          <w:r w:rsidRPr="00746BC9">
            <w:rPr>
              <w:rFonts w:eastAsia="Times New Roman" w:cs="Times New Roman"/>
              <w:szCs w:val="24"/>
            </w:rPr>
            <w:t>(1), 43–56. https://doi.org/10.25145/j.pasos.2021.19.003</w:t>
          </w:r>
        </w:p>
        <w:p w14:paraId="29BAF6F6" w14:textId="77777777" w:rsidR="00A30EFF" w:rsidRPr="00746BC9" w:rsidRDefault="00A30EFF" w:rsidP="00746638">
          <w:pPr>
            <w:autoSpaceDE w:val="0"/>
            <w:autoSpaceDN w:val="0"/>
            <w:spacing w:line="240" w:lineRule="auto"/>
            <w:ind w:hanging="480"/>
            <w:divId w:val="59210762"/>
            <w:rPr>
              <w:rFonts w:eastAsia="Times New Roman" w:cs="Times New Roman"/>
              <w:szCs w:val="24"/>
              <w:lang w:val="en-US"/>
            </w:rPr>
          </w:pPr>
          <w:proofErr w:type="spellStart"/>
          <w:r w:rsidRPr="00746BC9">
            <w:rPr>
              <w:rFonts w:eastAsia="Times New Roman" w:cs="Times New Roman"/>
              <w:szCs w:val="24"/>
            </w:rPr>
            <w:t>Khanra</w:t>
          </w:r>
          <w:proofErr w:type="spellEnd"/>
          <w:r w:rsidRPr="00746BC9">
            <w:rPr>
              <w:rFonts w:eastAsia="Times New Roman" w:cs="Times New Roman"/>
              <w:szCs w:val="24"/>
            </w:rPr>
            <w:t xml:space="preserve">, S., </w:t>
          </w:r>
          <w:proofErr w:type="spellStart"/>
          <w:r w:rsidRPr="00746BC9">
            <w:rPr>
              <w:rFonts w:eastAsia="Times New Roman" w:cs="Times New Roman"/>
              <w:szCs w:val="24"/>
            </w:rPr>
            <w:t>Dhir</w:t>
          </w:r>
          <w:proofErr w:type="spellEnd"/>
          <w:r w:rsidRPr="00746BC9">
            <w:rPr>
              <w:rFonts w:eastAsia="Times New Roman" w:cs="Times New Roman"/>
              <w:szCs w:val="24"/>
            </w:rPr>
            <w:t xml:space="preserve">, A., </w:t>
          </w:r>
          <w:proofErr w:type="spellStart"/>
          <w:r w:rsidRPr="00746BC9">
            <w:rPr>
              <w:rFonts w:eastAsia="Times New Roman" w:cs="Times New Roman"/>
              <w:szCs w:val="24"/>
            </w:rPr>
            <w:t>Kaur</w:t>
          </w:r>
          <w:proofErr w:type="spellEnd"/>
          <w:r w:rsidRPr="00746BC9">
            <w:rPr>
              <w:rFonts w:eastAsia="Times New Roman" w:cs="Times New Roman"/>
              <w:szCs w:val="24"/>
            </w:rPr>
            <w:t xml:space="preserve">, P., &amp; </w:t>
          </w:r>
          <w:proofErr w:type="spellStart"/>
          <w:r w:rsidRPr="00746BC9">
            <w:rPr>
              <w:rFonts w:eastAsia="Times New Roman" w:cs="Times New Roman"/>
              <w:szCs w:val="24"/>
            </w:rPr>
            <w:t>Mäntymäki</w:t>
          </w:r>
          <w:proofErr w:type="spellEnd"/>
          <w:r w:rsidRPr="00746BC9">
            <w:rPr>
              <w:rFonts w:eastAsia="Times New Roman" w:cs="Times New Roman"/>
              <w:szCs w:val="24"/>
            </w:rPr>
            <w:t xml:space="preserve">, M. (2021). </w:t>
          </w:r>
          <w:r w:rsidRPr="00746BC9">
            <w:rPr>
              <w:rFonts w:eastAsia="Times New Roman" w:cs="Times New Roman"/>
              <w:szCs w:val="24"/>
              <w:lang w:val="en-US"/>
            </w:rPr>
            <w:t xml:space="preserve">Bibliometric analysis and literature review of ecotourism: Toward sustainable development. </w:t>
          </w:r>
          <w:r w:rsidRPr="00746BC9">
            <w:rPr>
              <w:rFonts w:eastAsia="Times New Roman" w:cs="Times New Roman"/>
              <w:i/>
              <w:iCs/>
              <w:szCs w:val="24"/>
              <w:lang w:val="en-US"/>
            </w:rPr>
            <w:t>Tourism Management Perspectives</w:t>
          </w:r>
          <w:r w:rsidRPr="00746BC9">
            <w:rPr>
              <w:rFonts w:eastAsia="Times New Roman" w:cs="Times New Roman"/>
              <w:szCs w:val="24"/>
              <w:lang w:val="en-US"/>
            </w:rPr>
            <w:t xml:space="preserve">, </w:t>
          </w:r>
          <w:r w:rsidRPr="00746BC9">
            <w:rPr>
              <w:rFonts w:eastAsia="Times New Roman" w:cs="Times New Roman"/>
              <w:i/>
              <w:iCs/>
              <w:szCs w:val="24"/>
              <w:lang w:val="en-US"/>
            </w:rPr>
            <w:t>37</w:t>
          </w:r>
          <w:r w:rsidRPr="00746BC9">
            <w:rPr>
              <w:rFonts w:eastAsia="Times New Roman" w:cs="Times New Roman"/>
              <w:szCs w:val="24"/>
              <w:lang w:val="en-US"/>
            </w:rPr>
            <w:t>, 100777. https://doi.org/10.1016/J.TMP.2020.100777</w:t>
          </w:r>
        </w:p>
        <w:p w14:paraId="04A11057" w14:textId="77777777" w:rsidR="00A30EFF" w:rsidRPr="00746BC9" w:rsidRDefault="00A30EFF" w:rsidP="00746638">
          <w:pPr>
            <w:autoSpaceDE w:val="0"/>
            <w:autoSpaceDN w:val="0"/>
            <w:spacing w:line="240" w:lineRule="auto"/>
            <w:ind w:hanging="480"/>
            <w:divId w:val="583489534"/>
            <w:rPr>
              <w:rFonts w:eastAsia="Times New Roman" w:cs="Times New Roman"/>
              <w:szCs w:val="24"/>
              <w:lang w:val="en-US"/>
            </w:rPr>
          </w:pPr>
          <w:proofErr w:type="spellStart"/>
          <w:r w:rsidRPr="00746BC9">
            <w:rPr>
              <w:rFonts w:eastAsia="Times New Roman" w:cs="Times New Roman"/>
              <w:szCs w:val="24"/>
              <w:lang w:val="en-US"/>
            </w:rPr>
            <w:t>Kunjuraman</w:t>
          </w:r>
          <w:proofErr w:type="spellEnd"/>
          <w:r w:rsidRPr="00746BC9">
            <w:rPr>
              <w:rFonts w:eastAsia="Times New Roman" w:cs="Times New Roman"/>
              <w:szCs w:val="24"/>
              <w:lang w:val="en-US"/>
            </w:rPr>
            <w:t xml:space="preserve">, V., Hussin, R., &amp; Aziz, R. C. (2022). Community-based ecotourism as a social transformation tool for </w:t>
          </w:r>
          <w:proofErr w:type="gramStart"/>
          <w:r w:rsidRPr="00746BC9">
            <w:rPr>
              <w:rFonts w:eastAsia="Times New Roman" w:cs="Times New Roman"/>
              <w:szCs w:val="24"/>
              <w:lang w:val="en-US"/>
            </w:rPr>
            <w:t>rural</w:t>
          </w:r>
          <w:proofErr w:type="gramEnd"/>
          <w:r w:rsidRPr="00746BC9">
            <w:rPr>
              <w:rFonts w:eastAsia="Times New Roman" w:cs="Times New Roman"/>
              <w:szCs w:val="24"/>
              <w:lang w:val="en-US"/>
            </w:rPr>
            <w:t xml:space="preserve"> community: A victory or a quagmire? </w:t>
          </w:r>
          <w:r w:rsidRPr="00746BC9">
            <w:rPr>
              <w:rFonts w:eastAsia="Times New Roman" w:cs="Times New Roman"/>
              <w:i/>
              <w:iCs/>
              <w:szCs w:val="24"/>
              <w:lang w:val="en-US"/>
            </w:rPr>
            <w:t>Journal of Outdoor Recreation and Tourism</w:t>
          </w:r>
          <w:r w:rsidRPr="00746BC9">
            <w:rPr>
              <w:rFonts w:eastAsia="Times New Roman" w:cs="Times New Roman"/>
              <w:szCs w:val="24"/>
              <w:lang w:val="en-US"/>
            </w:rPr>
            <w:t xml:space="preserve">, </w:t>
          </w:r>
          <w:r w:rsidRPr="00746BC9">
            <w:rPr>
              <w:rFonts w:eastAsia="Times New Roman" w:cs="Times New Roman"/>
              <w:i/>
              <w:iCs/>
              <w:szCs w:val="24"/>
              <w:lang w:val="en-US"/>
            </w:rPr>
            <w:t>39</w:t>
          </w:r>
          <w:r w:rsidRPr="00746BC9">
            <w:rPr>
              <w:rFonts w:eastAsia="Times New Roman" w:cs="Times New Roman"/>
              <w:szCs w:val="24"/>
              <w:lang w:val="en-US"/>
            </w:rPr>
            <w:t>, 100524. https://doi.org/10.1016/J.JORT.2022.100524</w:t>
          </w:r>
        </w:p>
        <w:p w14:paraId="31FC8C55" w14:textId="77777777" w:rsidR="00A30EFF" w:rsidRPr="00746BC9" w:rsidRDefault="00A30EFF" w:rsidP="00746638">
          <w:pPr>
            <w:autoSpaceDE w:val="0"/>
            <w:autoSpaceDN w:val="0"/>
            <w:spacing w:line="240" w:lineRule="auto"/>
            <w:ind w:hanging="480"/>
            <w:divId w:val="383725035"/>
            <w:rPr>
              <w:rFonts w:eastAsia="Times New Roman" w:cs="Times New Roman"/>
              <w:szCs w:val="24"/>
              <w:lang w:val="en-US"/>
            </w:rPr>
          </w:pPr>
          <w:r w:rsidRPr="004276A1">
            <w:rPr>
              <w:rFonts w:eastAsia="Times New Roman" w:cs="Times New Roman"/>
              <w:szCs w:val="24"/>
              <w:lang w:val="en-US"/>
            </w:rPr>
            <w:t xml:space="preserve">León-Gómez, A., &amp; Mora Forero, J. A. (2022). </w:t>
          </w:r>
          <w:r w:rsidRPr="00746BC9">
            <w:rPr>
              <w:rFonts w:eastAsia="Times New Roman" w:cs="Times New Roman"/>
              <w:szCs w:val="24"/>
              <w:lang w:val="en-US"/>
            </w:rPr>
            <w:t xml:space="preserve">Relevance of sustainability education in the tourism sector. </w:t>
          </w:r>
          <w:r w:rsidRPr="00746BC9">
            <w:rPr>
              <w:rFonts w:eastAsia="Times New Roman" w:cs="Times New Roman"/>
              <w:i/>
              <w:iCs/>
              <w:szCs w:val="24"/>
              <w:lang w:val="en-US"/>
            </w:rPr>
            <w:t xml:space="preserve">HUMAN REVIEW. International Humanities Review / </w:t>
          </w:r>
          <w:proofErr w:type="spellStart"/>
          <w:r w:rsidRPr="00746BC9">
            <w:rPr>
              <w:rFonts w:eastAsia="Times New Roman" w:cs="Times New Roman"/>
              <w:i/>
              <w:iCs/>
              <w:szCs w:val="24"/>
              <w:lang w:val="en-US"/>
            </w:rPr>
            <w:t>Revista</w:t>
          </w:r>
          <w:proofErr w:type="spellEnd"/>
          <w:r w:rsidRPr="00746BC9">
            <w:rPr>
              <w:rFonts w:eastAsia="Times New Roman" w:cs="Times New Roman"/>
              <w:i/>
              <w:iCs/>
              <w:szCs w:val="24"/>
              <w:lang w:val="en-US"/>
            </w:rPr>
            <w:t xml:space="preserve"> Internacional de </w:t>
          </w:r>
          <w:proofErr w:type="spellStart"/>
          <w:r w:rsidRPr="00746BC9">
            <w:rPr>
              <w:rFonts w:eastAsia="Times New Roman" w:cs="Times New Roman"/>
              <w:i/>
              <w:iCs/>
              <w:szCs w:val="24"/>
              <w:lang w:val="en-US"/>
            </w:rPr>
            <w:t>Humanidades</w:t>
          </w:r>
          <w:proofErr w:type="spellEnd"/>
          <w:r w:rsidRPr="00746BC9">
            <w:rPr>
              <w:rFonts w:eastAsia="Times New Roman" w:cs="Times New Roman"/>
              <w:szCs w:val="24"/>
              <w:lang w:val="en-US"/>
            </w:rPr>
            <w:t xml:space="preserve">, </w:t>
          </w:r>
          <w:r w:rsidRPr="00746BC9">
            <w:rPr>
              <w:rFonts w:eastAsia="Times New Roman" w:cs="Times New Roman"/>
              <w:i/>
              <w:iCs/>
              <w:szCs w:val="24"/>
              <w:lang w:val="en-US"/>
            </w:rPr>
            <w:t>12</w:t>
          </w:r>
          <w:r w:rsidRPr="00746BC9">
            <w:rPr>
              <w:rFonts w:eastAsia="Times New Roman" w:cs="Times New Roman"/>
              <w:szCs w:val="24"/>
              <w:lang w:val="en-US"/>
            </w:rPr>
            <w:t>(6), 1–12. https://doi.org/10.37467/REVHUMAN.V11.3991</w:t>
          </w:r>
        </w:p>
        <w:p w14:paraId="40A07198" w14:textId="77777777" w:rsidR="00A30EFF" w:rsidRPr="004276A1" w:rsidRDefault="00A30EFF" w:rsidP="00746638">
          <w:pPr>
            <w:autoSpaceDE w:val="0"/>
            <w:autoSpaceDN w:val="0"/>
            <w:spacing w:line="240" w:lineRule="auto"/>
            <w:ind w:hanging="480"/>
            <w:divId w:val="1051420002"/>
            <w:rPr>
              <w:rFonts w:eastAsia="Times New Roman" w:cs="Times New Roman"/>
              <w:szCs w:val="24"/>
              <w:lang w:val="en-US"/>
            </w:rPr>
          </w:pPr>
          <w:r w:rsidRPr="00746BC9">
            <w:rPr>
              <w:rFonts w:eastAsia="Times New Roman" w:cs="Times New Roman"/>
              <w:szCs w:val="24"/>
              <w:lang w:val="en-US"/>
            </w:rPr>
            <w:t xml:space="preserve">Manzanares, C. S. (2020). Tourism terminology and conceptual variation: Analysis of the new lexicon for tourist modalities by motivation. </w:t>
          </w:r>
          <w:r w:rsidRPr="004276A1">
            <w:rPr>
              <w:rFonts w:eastAsia="Times New Roman" w:cs="Times New Roman"/>
              <w:i/>
              <w:iCs/>
              <w:szCs w:val="24"/>
              <w:lang w:val="en-US"/>
            </w:rPr>
            <w:t>Etudes Romanes de Brno</w:t>
          </w:r>
          <w:r w:rsidRPr="004276A1">
            <w:rPr>
              <w:rFonts w:eastAsia="Times New Roman" w:cs="Times New Roman"/>
              <w:szCs w:val="24"/>
              <w:lang w:val="en-US"/>
            </w:rPr>
            <w:t xml:space="preserve">, </w:t>
          </w:r>
          <w:r w:rsidRPr="004276A1">
            <w:rPr>
              <w:rFonts w:eastAsia="Times New Roman" w:cs="Times New Roman"/>
              <w:i/>
              <w:iCs/>
              <w:szCs w:val="24"/>
              <w:lang w:val="en-US"/>
            </w:rPr>
            <w:t>41</w:t>
          </w:r>
          <w:r w:rsidRPr="004276A1">
            <w:rPr>
              <w:rFonts w:eastAsia="Times New Roman" w:cs="Times New Roman"/>
              <w:szCs w:val="24"/>
              <w:lang w:val="en-US"/>
            </w:rPr>
            <w:t>(2), 271–293. https://doi.org/10.5817/ERB2020-2-16</w:t>
          </w:r>
        </w:p>
        <w:p w14:paraId="188969E6" w14:textId="40DF1789" w:rsidR="00D876C7" w:rsidRDefault="00A30EFF" w:rsidP="00D876C7">
          <w:pPr>
            <w:autoSpaceDE w:val="0"/>
            <w:autoSpaceDN w:val="0"/>
            <w:spacing w:line="240" w:lineRule="auto"/>
            <w:ind w:hanging="480"/>
            <w:divId w:val="1562525078"/>
            <w:rPr>
              <w:rFonts w:eastAsia="Times New Roman" w:cs="Times New Roman"/>
              <w:szCs w:val="24"/>
            </w:rPr>
          </w:pPr>
          <w:r w:rsidRPr="004276A1">
            <w:rPr>
              <w:rFonts w:eastAsia="Times New Roman" w:cs="Times New Roman"/>
              <w:szCs w:val="24"/>
              <w:lang w:val="en-US"/>
            </w:rPr>
            <w:lastRenderedPageBreak/>
            <w:t xml:space="preserve">Mora, F. (2022). </w:t>
          </w:r>
          <w:r w:rsidRPr="00746BC9">
            <w:rPr>
              <w:rFonts w:eastAsia="Times New Roman" w:cs="Times New Roman"/>
              <w:szCs w:val="24"/>
              <w:lang w:val="en-US"/>
            </w:rPr>
            <w:t xml:space="preserve">Community-based tourism, rural development, and socio-ecology: Case of study </w:t>
          </w:r>
          <w:proofErr w:type="spellStart"/>
          <w:r w:rsidRPr="00746BC9">
            <w:rPr>
              <w:rFonts w:eastAsia="Times New Roman" w:cs="Times New Roman"/>
              <w:szCs w:val="24"/>
              <w:lang w:val="en-US"/>
            </w:rPr>
            <w:t>Asoproam</w:t>
          </w:r>
          <w:proofErr w:type="spellEnd"/>
          <w:r w:rsidRPr="00746BC9">
            <w:rPr>
              <w:rFonts w:eastAsia="Times New Roman" w:cs="Times New Roman"/>
              <w:szCs w:val="24"/>
              <w:lang w:val="en-US"/>
            </w:rPr>
            <w:t xml:space="preserve">, Bogotá, Colombia. </w:t>
          </w:r>
          <w:r w:rsidRPr="00746BC9">
            <w:rPr>
              <w:rFonts w:eastAsia="Times New Roman" w:cs="Times New Roman"/>
              <w:i/>
              <w:iCs/>
              <w:szCs w:val="24"/>
            </w:rPr>
            <w:t>Atelie</w:t>
          </w:r>
          <w:r w:rsidR="00D876C7">
            <w:rPr>
              <w:rFonts w:eastAsia="Times New Roman" w:cs="Times New Roman"/>
              <w:i/>
              <w:iCs/>
              <w:szCs w:val="24"/>
            </w:rPr>
            <w:t>r</w:t>
          </w:r>
          <w:r w:rsidRPr="00746BC9">
            <w:rPr>
              <w:rFonts w:eastAsia="Times New Roman" w:cs="Times New Roman"/>
              <w:i/>
              <w:iCs/>
              <w:szCs w:val="24"/>
            </w:rPr>
            <w:t xml:space="preserve"> Geogr</w:t>
          </w:r>
          <w:r w:rsidR="00D876C7">
            <w:rPr>
              <w:rFonts w:eastAsia="Times New Roman" w:cs="Times New Roman"/>
              <w:i/>
              <w:iCs/>
              <w:szCs w:val="24"/>
            </w:rPr>
            <w:t>á</w:t>
          </w:r>
          <w:r w:rsidRPr="00746BC9">
            <w:rPr>
              <w:rFonts w:eastAsia="Times New Roman" w:cs="Times New Roman"/>
              <w:i/>
              <w:iCs/>
              <w:szCs w:val="24"/>
            </w:rPr>
            <w:t>fico</w:t>
          </w:r>
          <w:r w:rsidRPr="00746BC9">
            <w:rPr>
              <w:rFonts w:eastAsia="Times New Roman" w:cs="Times New Roman"/>
              <w:szCs w:val="24"/>
            </w:rPr>
            <w:t xml:space="preserve">, </w:t>
          </w:r>
          <w:r w:rsidRPr="00746BC9">
            <w:rPr>
              <w:rFonts w:eastAsia="Times New Roman" w:cs="Times New Roman"/>
              <w:i/>
              <w:iCs/>
              <w:szCs w:val="24"/>
            </w:rPr>
            <w:t>16</w:t>
          </w:r>
          <w:r w:rsidRPr="00746BC9">
            <w:rPr>
              <w:rFonts w:eastAsia="Times New Roman" w:cs="Times New Roman"/>
              <w:szCs w:val="24"/>
            </w:rPr>
            <w:t xml:space="preserve">(2), 66. </w:t>
          </w:r>
          <w:hyperlink r:id="rId24" w:history="1">
            <w:r w:rsidR="00D876C7" w:rsidRPr="00AD4896">
              <w:rPr>
                <w:rStyle w:val="Hipervnculo"/>
                <w:rFonts w:eastAsia="Times New Roman" w:cs="Times New Roman"/>
                <w:szCs w:val="24"/>
              </w:rPr>
              <w:t>https://doi.org/10.5216/AG.V16I2.72029</w:t>
            </w:r>
          </w:hyperlink>
        </w:p>
        <w:p w14:paraId="2E9DB63B" w14:textId="370BB918" w:rsidR="00D876C7" w:rsidRPr="00746BC9" w:rsidRDefault="00D876C7" w:rsidP="00D876C7">
          <w:pPr>
            <w:autoSpaceDE w:val="0"/>
            <w:autoSpaceDN w:val="0"/>
            <w:spacing w:line="240" w:lineRule="auto"/>
            <w:ind w:hanging="480"/>
            <w:divId w:val="1562525078"/>
            <w:rPr>
              <w:rFonts w:eastAsia="Times New Roman" w:cs="Times New Roman"/>
              <w:szCs w:val="24"/>
            </w:rPr>
          </w:pPr>
          <w:r>
            <w:rPr>
              <w:rFonts w:eastAsia="Times New Roman" w:cs="Times New Roman"/>
              <w:szCs w:val="24"/>
            </w:rPr>
            <w:t xml:space="preserve">Mulero </w:t>
          </w:r>
          <w:proofErr w:type="spellStart"/>
          <w:r>
            <w:rPr>
              <w:rFonts w:eastAsia="Times New Roman" w:cs="Times New Roman"/>
              <w:szCs w:val="24"/>
            </w:rPr>
            <w:t>Mendigorri</w:t>
          </w:r>
          <w:proofErr w:type="spellEnd"/>
          <w:r>
            <w:rPr>
              <w:rFonts w:eastAsia="Times New Roman" w:cs="Times New Roman"/>
              <w:szCs w:val="24"/>
            </w:rPr>
            <w:t xml:space="preserve">, A.; Rivera Mateos, M. (2018). </w:t>
          </w:r>
          <w:r w:rsidRPr="00D876C7">
            <w:rPr>
              <w:rFonts w:eastAsia="Times New Roman" w:cs="Times New Roman"/>
              <w:szCs w:val="24"/>
            </w:rPr>
            <w:t>Turismo de naturaleza y espacios naturales protegidos en España</w:t>
          </w:r>
          <w:r>
            <w:rPr>
              <w:rFonts w:eastAsia="Times New Roman" w:cs="Times New Roman"/>
              <w:szCs w:val="24"/>
            </w:rPr>
            <w:t xml:space="preserve">. </w:t>
          </w:r>
          <w:r w:rsidRPr="00D876C7">
            <w:rPr>
              <w:rFonts w:eastAsia="Times New Roman" w:cs="Times New Roman"/>
              <w:i/>
              <w:iCs/>
              <w:szCs w:val="24"/>
            </w:rPr>
            <w:t>Abaco: Revista de cultura y ciencias sociales</w:t>
          </w:r>
          <w:r w:rsidRPr="00D876C7">
            <w:rPr>
              <w:rFonts w:eastAsia="Times New Roman" w:cs="Times New Roman"/>
              <w:szCs w:val="24"/>
            </w:rPr>
            <w:t>, 98, 2018 (Ejemplar dedicado a: El turismo. Desarrollo, transformación y controversia de un fenómeno social), págs. 84-96</w:t>
          </w:r>
        </w:p>
        <w:p w14:paraId="08D90D82" w14:textId="77777777" w:rsidR="00D876C7" w:rsidRDefault="00A30EFF" w:rsidP="00D876C7">
          <w:pPr>
            <w:autoSpaceDE w:val="0"/>
            <w:autoSpaceDN w:val="0"/>
            <w:spacing w:line="240" w:lineRule="auto"/>
            <w:ind w:hanging="480"/>
            <w:divId w:val="332496467"/>
            <w:rPr>
              <w:rFonts w:eastAsia="Times New Roman" w:cs="Times New Roman"/>
              <w:szCs w:val="24"/>
            </w:rPr>
          </w:pPr>
          <w:r w:rsidRPr="00746BC9">
            <w:rPr>
              <w:rFonts w:eastAsia="Times New Roman" w:cs="Times New Roman"/>
              <w:szCs w:val="24"/>
            </w:rPr>
            <w:t xml:space="preserve">Organización de las Naciones Unidas (ONU). (2023). Ecoturismo y áreas protegidas. </w:t>
          </w:r>
          <w:r w:rsidRPr="00746BC9">
            <w:rPr>
              <w:rFonts w:eastAsia="Times New Roman" w:cs="Times New Roman"/>
              <w:i/>
              <w:iCs/>
              <w:szCs w:val="24"/>
            </w:rPr>
            <w:t xml:space="preserve">Tomado de: </w:t>
          </w:r>
          <w:hyperlink r:id="rId25" w:history="1">
            <w:r w:rsidR="00D876C7" w:rsidRPr="00AD4896">
              <w:rPr>
                <w:rStyle w:val="Hipervnculo"/>
                <w:rFonts w:eastAsia="Times New Roman" w:cs="Times New Roman"/>
                <w:i/>
                <w:iCs/>
                <w:szCs w:val="24"/>
              </w:rPr>
              <w:t>Https://Www.Unwto.Org/Es/Desarrollo-Sostenible/Ecoturismo-Areas-Protegidas</w:t>
            </w:r>
          </w:hyperlink>
          <w:r w:rsidRPr="00746BC9">
            <w:rPr>
              <w:rFonts w:eastAsia="Times New Roman" w:cs="Times New Roman"/>
              <w:szCs w:val="24"/>
            </w:rPr>
            <w:t>.</w:t>
          </w:r>
        </w:p>
        <w:p w14:paraId="1D486B89" w14:textId="0F9D5CD5" w:rsidR="00D876C7" w:rsidRPr="00746BC9" w:rsidRDefault="00D876C7" w:rsidP="00D876C7">
          <w:pPr>
            <w:autoSpaceDE w:val="0"/>
            <w:autoSpaceDN w:val="0"/>
            <w:spacing w:line="240" w:lineRule="auto"/>
            <w:ind w:hanging="480"/>
            <w:divId w:val="332496467"/>
            <w:rPr>
              <w:rFonts w:eastAsia="Times New Roman" w:cs="Times New Roman"/>
              <w:szCs w:val="24"/>
            </w:rPr>
          </w:pPr>
          <w:r>
            <w:rPr>
              <w:rFonts w:eastAsia="Times New Roman" w:cs="Times New Roman"/>
              <w:szCs w:val="24"/>
            </w:rPr>
            <w:t xml:space="preserve">Rivera Mateos, M. y Mendoza Montesdeoca, I.O. (2022). </w:t>
          </w:r>
          <w:r w:rsidRPr="00D876C7">
            <w:rPr>
              <w:rFonts w:eastAsia="Times New Roman" w:cs="Times New Roman"/>
              <w:szCs w:val="24"/>
            </w:rPr>
            <w:t>La percepción de los visitantes sobre la gestión sostenible del turismo en destinos de naturaleza: Estudio de caso en el parque nacional Galápagos (Ecuador)</w:t>
          </w:r>
          <w:r>
            <w:rPr>
              <w:rFonts w:eastAsia="Times New Roman" w:cs="Times New Roman"/>
              <w:szCs w:val="24"/>
            </w:rPr>
            <w:t xml:space="preserve">. </w:t>
          </w:r>
          <w:r w:rsidRPr="00D876C7">
            <w:rPr>
              <w:rFonts w:eastAsia="Times New Roman" w:cs="Times New Roman"/>
              <w:i/>
              <w:iCs/>
              <w:szCs w:val="24"/>
            </w:rPr>
            <w:t xml:space="preserve">Cuadernos de </w:t>
          </w:r>
          <w:proofErr w:type="gramStart"/>
          <w:r w:rsidRPr="00D876C7">
            <w:rPr>
              <w:rFonts w:eastAsia="Times New Roman" w:cs="Times New Roman"/>
              <w:i/>
              <w:iCs/>
              <w:szCs w:val="24"/>
            </w:rPr>
            <w:t>turismo</w:t>
          </w:r>
          <w:r w:rsidRPr="00D876C7">
            <w:rPr>
              <w:rFonts w:eastAsia="Times New Roman" w:cs="Times New Roman"/>
              <w:szCs w:val="24"/>
            </w:rPr>
            <w:t>,  50</w:t>
          </w:r>
          <w:proofErr w:type="gramEnd"/>
          <w:r w:rsidRPr="00D876C7">
            <w:rPr>
              <w:rFonts w:eastAsia="Times New Roman" w:cs="Times New Roman"/>
              <w:szCs w:val="24"/>
            </w:rPr>
            <w:t xml:space="preserve"> (Julio - </w:t>
          </w:r>
          <w:proofErr w:type="gramStart"/>
          <w:r w:rsidRPr="00D876C7">
            <w:rPr>
              <w:rFonts w:eastAsia="Times New Roman" w:cs="Times New Roman"/>
              <w:szCs w:val="24"/>
            </w:rPr>
            <w:t>Diciembre</w:t>
          </w:r>
          <w:proofErr w:type="gramEnd"/>
          <w:r w:rsidRPr="00D876C7">
            <w:rPr>
              <w:rFonts w:eastAsia="Times New Roman" w:cs="Times New Roman"/>
              <w:szCs w:val="24"/>
            </w:rPr>
            <w:t>), 355-380</w:t>
          </w:r>
          <w:r>
            <w:rPr>
              <w:rFonts w:eastAsia="Times New Roman" w:cs="Times New Roman"/>
              <w:szCs w:val="24"/>
            </w:rPr>
            <w:t>.</w:t>
          </w:r>
        </w:p>
        <w:p w14:paraId="6F1E8626" w14:textId="77777777" w:rsidR="00A30EFF" w:rsidRPr="00746BC9" w:rsidRDefault="00A30EFF" w:rsidP="00746638">
          <w:pPr>
            <w:autoSpaceDE w:val="0"/>
            <w:autoSpaceDN w:val="0"/>
            <w:spacing w:line="240" w:lineRule="auto"/>
            <w:ind w:hanging="480"/>
            <w:divId w:val="1324891223"/>
            <w:rPr>
              <w:rFonts w:eastAsia="Times New Roman" w:cs="Times New Roman"/>
              <w:szCs w:val="24"/>
            </w:rPr>
          </w:pPr>
          <w:r w:rsidRPr="00746BC9">
            <w:rPr>
              <w:rFonts w:eastAsia="Times New Roman" w:cs="Times New Roman"/>
              <w:szCs w:val="24"/>
            </w:rPr>
            <w:t xml:space="preserve">Rodríguez, N. J. C. (2021). Ecoturismo y turismo cultural: impactos positivos y negativos en el departamento de Boyacá, Colombia. </w:t>
          </w:r>
          <w:r w:rsidRPr="00746BC9">
            <w:rPr>
              <w:rFonts w:eastAsia="Times New Roman" w:cs="Times New Roman"/>
              <w:i/>
              <w:iCs/>
              <w:szCs w:val="24"/>
            </w:rPr>
            <w:t>Turismo y Patrimonio</w:t>
          </w:r>
          <w:r w:rsidRPr="00746BC9">
            <w:rPr>
              <w:rFonts w:eastAsia="Times New Roman" w:cs="Times New Roman"/>
              <w:szCs w:val="24"/>
            </w:rPr>
            <w:t xml:space="preserve">, </w:t>
          </w:r>
          <w:r w:rsidRPr="00746BC9">
            <w:rPr>
              <w:rFonts w:eastAsia="Times New Roman" w:cs="Times New Roman"/>
              <w:i/>
              <w:iCs/>
              <w:szCs w:val="24"/>
            </w:rPr>
            <w:t>17</w:t>
          </w:r>
          <w:r w:rsidRPr="00746BC9">
            <w:rPr>
              <w:rFonts w:eastAsia="Times New Roman" w:cs="Times New Roman"/>
              <w:szCs w:val="24"/>
            </w:rPr>
            <w:t>, 29–43. https://doi.org/10.24265/TURPATRIM.2021.N17.02</w:t>
          </w:r>
        </w:p>
        <w:p w14:paraId="010D6063" w14:textId="77777777" w:rsidR="00A30EFF" w:rsidRPr="00746BC9" w:rsidRDefault="00A30EFF" w:rsidP="00746638">
          <w:pPr>
            <w:autoSpaceDE w:val="0"/>
            <w:autoSpaceDN w:val="0"/>
            <w:spacing w:line="240" w:lineRule="auto"/>
            <w:ind w:hanging="480"/>
            <w:divId w:val="1633438234"/>
            <w:rPr>
              <w:rFonts w:eastAsia="Times New Roman" w:cs="Times New Roman"/>
              <w:szCs w:val="24"/>
              <w:lang w:val="en-US"/>
            </w:rPr>
          </w:pPr>
          <w:proofErr w:type="spellStart"/>
          <w:r w:rsidRPr="00746BC9">
            <w:rPr>
              <w:rFonts w:eastAsia="Times New Roman" w:cs="Times New Roman"/>
              <w:szCs w:val="24"/>
            </w:rPr>
            <w:t>Samal</w:t>
          </w:r>
          <w:proofErr w:type="spellEnd"/>
          <w:r w:rsidRPr="00746BC9">
            <w:rPr>
              <w:rFonts w:eastAsia="Times New Roman" w:cs="Times New Roman"/>
              <w:szCs w:val="24"/>
            </w:rPr>
            <w:t xml:space="preserve">, R., &amp; </w:t>
          </w:r>
          <w:proofErr w:type="spellStart"/>
          <w:r w:rsidRPr="00746BC9">
            <w:rPr>
              <w:rFonts w:eastAsia="Times New Roman" w:cs="Times New Roman"/>
              <w:szCs w:val="24"/>
            </w:rPr>
            <w:t>Dash</w:t>
          </w:r>
          <w:proofErr w:type="spellEnd"/>
          <w:r w:rsidRPr="00746BC9">
            <w:rPr>
              <w:rFonts w:eastAsia="Times New Roman" w:cs="Times New Roman"/>
              <w:szCs w:val="24"/>
            </w:rPr>
            <w:t xml:space="preserve">, M. (2023). </w:t>
          </w:r>
          <w:r w:rsidRPr="00746BC9">
            <w:rPr>
              <w:rFonts w:eastAsia="Times New Roman" w:cs="Times New Roman"/>
              <w:szCs w:val="24"/>
              <w:lang w:val="en-US"/>
            </w:rPr>
            <w:t xml:space="preserve">Ecotourism, biodiversity conservation and livelihoods: Understanding </w:t>
          </w:r>
          <w:proofErr w:type="gramStart"/>
          <w:r w:rsidRPr="00746BC9">
            <w:rPr>
              <w:rFonts w:eastAsia="Times New Roman" w:cs="Times New Roman"/>
              <w:szCs w:val="24"/>
              <w:lang w:val="en-US"/>
            </w:rPr>
            <w:t>the convergence</w:t>
          </w:r>
          <w:proofErr w:type="gramEnd"/>
          <w:r w:rsidRPr="00746BC9">
            <w:rPr>
              <w:rFonts w:eastAsia="Times New Roman" w:cs="Times New Roman"/>
              <w:szCs w:val="24"/>
              <w:lang w:val="en-US"/>
            </w:rPr>
            <w:t xml:space="preserve"> and divergence. </w:t>
          </w:r>
          <w:r w:rsidRPr="00746BC9">
            <w:rPr>
              <w:rFonts w:eastAsia="Times New Roman" w:cs="Times New Roman"/>
              <w:i/>
              <w:iCs/>
              <w:szCs w:val="24"/>
              <w:lang w:val="en-US"/>
            </w:rPr>
            <w:t xml:space="preserve">International Journal of </w:t>
          </w:r>
          <w:proofErr w:type="spellStart"/>
          <w:r w:rsidRPr="00746BC9">
            <w:rPr>
              <w:rFonts w:eastAsia="Times New Roman" w:cs="Times New Roman"/>
              <w:i/>
              <w:iCs/>
              <w:szCs w:val="24"/>
              <w:lang w:val="en-US"/>
            </w:rPr>
            <w:t>Geoheritage</w:t>
          </w:r>
          <w:proofErr w:type="spellEnd"/>
          <w:r w:rsidRPr="00746BC9">
            <w:rPr>
              <w:rFonts w:eastAsia="Times New Roman" w:cs="Times New Roman"/>
              <w:i/>
              <w:iCs/>
              <w:szCs w:val="24"/>
              <w:lang w:val="en-US"/>
            </w:rPr>
            <w:t xml:space="preserve"> and Parks</w:t>
          </w:r>
          <w:r w:rsidRPr="00746BC9">
            <w:rPr>
              <w:rFonts w:eastAsia="Times New Roman" w:cs="Times New Roman"/>
              <w:szCs w:val="24"/>
              <w:lang w:val="en-US"/>
            </w:rPr>
            <w:t xml:space="preserve">, </w:t>
          </w:r>
          <w:r w:rsidRPr="00746BC9">
            <w:rPr>
              <w:rFonts w:eastAsia="Times New Roman" w:cs="Times New Roman"/>
              <w:i/>
              <w:iCs/>
              <w:szCs w:val="24"/>
              <w:lang w:val="en-US"/>
            </w:rPr>
            <w:t>11</w:t>
          </w:r>
          <w:r w:rsidRPr="00746BC9">
            <w:rPr>
              <w:rFonts w:eastAsia="Times New Roman" w:cs="Times New Roman"/>
              <w:szCs w:val="24"/>
              <w:lang w:val="en-US"/>
            </w:rPr>
            <w:t>(1), 1–20. https://doi.org/10.1016/J.IJGEOP.2022.11.001</w:t>
          </w:r>
        </w:p>
        <w:p w14:paraId="79375DC0" w14:textId="77777777" w:rsidR="00A30EFF" w:rsidRPr="00746BC9" w:rsidRDefault="00A30EFF" w:rsidP="00746638">
          <w:pPr>
            <w:autoSpaceDE w:val="0"/>
            <w:autoSpaceDN w:val="0"/>
            <w:spacing w:line="240" w:lineRule="auto"/>
            <w:ind w:hanging="480"/>
            <w:divId w:val="827598876"/>
            <w:rPr>
              <w:rFonts w:eastAsia="Times New Roman" w:cs="Times New Roman"/>
              <w:szCs w:val="24"/>
              <w:lang w:val="en-US"/>
            </w:rPr>
          </w:pPr>
          <w:r w:rsidRPr="00746BC9">
            <w:rPr>
              <w:rFonts w:eastAsia="Times New Roman" w:cs="Times New Roman"/>
              <w:szCs w:val="24"/>
              <w:lang w:val="en-US"/>
            </w:rPr>
            <w:t xml:space="preserve">Thompson, B. S. (2022). Ecotourism anywhere? The lure of ecotourism and the need to scrutinize the potential competitiveness of ecotourism developments. </w:t>
          </w:r>
          <w:r w:rsidRPr="00746BC9">
            <w:rPr>
              <w:rFonts w:eastAsia="Times New Roman" w:cs="Times New Roman"/>
              <w:i/>
              <w:iCs/>
              <w:szCs w:val="24"/>
              <w:lang w:val="en-US"/>
            </w:rPr>
            <w:t>Tourism Management</w:t>
          </w:r>
          <w:r w:rsidRPr="00746BC9">
            <w:rPr>
              <w:rFonts w:eastAsia="Times New Roman" w:cs="Times New Roman"/>
              <w:szCs w:val="24"/>
              <w:lang w:val="en-US"/>
            </w:rPr>
            <w:t xml:space="preserve">, </w:t>
          </w:r>
          <w:r w:rsidRPr="00746BC9">
            <w:rPr>
              <w:rFonts w:eastAsia="Times New Roman" w:cs="Times New Roman"/>
              <w:i/>
              <w:iCs/>
              <w:szCs w:val="24"/>
              <w:lang w:val="en-US"/>
            </w:rPr>
            <w:t>92</w:t>
          </w:r>
          <w:r w:rsidRPr="00746BC9">
            <w:rPr>
              <w:rFonts w:eastAsia="Times New Roman" w:cs="Times New Roman"/>
              <w:szCs w:val="24"/>
              <w:lang w:val="en-US"/>
            </w:rPr>
            <w:t>, 104568. https://doi.org/10.1016/J.TOURMAN.2022.104568</w:t>
          </w:r>
        </w:p>
        <w:p w14:paraId="5C1479E6" w14:textId="77777777" w:rsidR="00A30EFF" w:rsidRPr="00746BC9" w:rsidRDefault="00A30EFF" w:rsidP="00746638">
          <w:pPr>
            <w:autoSpaceDE w:val="0"/>
            <w:autoSpaceDN w:val="0"/>
            <w:spacing w:line="240" w:lineRule="auto"/>
            <w:ind w:hanging="480"/>
            <w:divId w:val="754664666"/>
            <w:rPr>
              <w:rFonts w:eastAsia="Times New Roman" w:cs="Times New Roman"/>
              <w:szCs w:val="24"/>
            </w:rPr>
          </w:pPr>
          <w:r w:rsidRPr="00746BC9">
            <w:rPr>
              <w:rFonts w:eastAsia="Times New Roman" w:cs="Times New Roman"/>
              <w:szCs w:val="24"/>
              <w:lang w:val="en-US"/>
            </w:rPr>
            <w:t xml:space="preserve">Xiang, C., Xiao qin, J., &amp; Yin, L. (2020). Study on the rural ecotourism resource evaluation system. </w:t>
          </w:r>
          <w:proofErr w:type="spellStart"/>
          <w:r w:rsidRPr="00746BC9">
            <w:rPr>
              <w:rFonts w:eastAsia="Times New Roman" w:cs="Times New Roman"/>
              <w:i/>
              <w:iCs/>
              <w:szCs w:val="24"/>
            </w:rPr>
            <w:t>Environmental</w:t>
          </w:r>
          <w:proofErr w:type="spellEnd"/>
          <w:r w:rsidRPr="00746BC9">
            <w:rPr>
              <w:rFonts w:eastAsia="Times New Roman" w:cs="Times New Roman"/>
              <w:i/>
              <w:iCs/>
              <w:szCs w:val="24"/>
            </w:rPr>
            <w:t xml:space="preserve"> </w:t>
          </w:r>
          <w:proofErr w:type="spellStart"/>
          <w:r w:rsidRPr="00746BC9">
            <w:rPr>
              <w:rFonts w:eastAsia="Times New Roman" w:cs="Times New Roman"/>
              <w:i/>
              <w:iCs/>
              <w:szCs w:val="24"/>
            </w:rPr>
            <w:t>Technology</w:t>
          </w:r>
          <w:proofErr w:type="spellEnd"/>
          <w:r w:rsidRPr="00746BC9">
            <w:rPr>
              <w:rFonts w:eastAsia="Times New Roman" w:cs="Times New Roman"/>
              <w:i/>
              <w:iCs/>
              <w:szCs w:val="24"/>
            </w:rPr>
            <w:t xml:space="preserve"> &amp; </w:t>
          </w:r>
          <w:proofErr w:type="spellStart"/>
          <w:r w:rsidRPr="00746BC9">
            <w:rPr>
              <w:rFonts w:eastAsia="Times New Roman" w:cs="Times New Roman"/>
              <w:i/>
              <w:iCs/>
              <w:szCs w:val="24"/>
            </w:rPr>
            <w:t>Innovation</w:t>
          </w:r>
          <w:proofErr w:type="spellEnd"/>
          <w:r w:rsidRPr="00746BC9">
            <w:rPr>
              <w:rFonts w:eastAsia="Times New Roman" w:cs="Times New Roman"/>
              <w:szCs w:val="24"/>
            </w:rPr>
            <w:t xml:space="preserve">, </w:t>
          </w:r>
          <w:r w:rsidRPr="00746BC9">
            <w:rPr>
              <w:rFonts w:eastAsia="Times New Roman" w:cs="Times New Roman"/>
              <w:i/>
              <w:iCs/>
              <w:szCs w:val="24"/>
            </w:rPr>
            <w:t>20</w:t>
          </w:r>
          <w:r w:rsidRPr="00746BC9">
            <w:rPr>
              <w:rFonts w:eastAsia="Times New Roman" w:cs="Times New Roman"/>
              <w:szCs w:val="24"/>
            </w:rPr>
            <w:t>, 101131. https://doi.org/10.1016/J.ETI.2020.101131</w:t>
          </w:r>
        </w:p>
        <w:p w14:paraId="7D863319" w14:textId="18954832" w:rsidR="007B76FB" w:rsidRPr="00746BC9" w:rsidRDefault="00A30EFF" w:rsidP="00746638">
          <w:pPr>
            <w:spacing w:after="0" w:line="240" w:lineRule="auto"/>
            <w:ind w:left="709" w:hanging="709"/>
            <w:rPr>
              <w:rFonts w:cs="Times New Roman"/>
              <w:b/>
              <w:bCs/>
              <w:szCs w:val="24"/>
              <w:lang w:eastAsia="es-CO"/>
            </w:rPr>
          </w:pPr>
          <w:r w:rsidRPr="00746BC9">
            <w:rPr>
              <w:rFonts w:eastAsia="Times New Roman" w:cs="Times New Roman"/>
              <w:szCs w:val="24"/>
            </w:rPr>
            <w:t> </w:t>
          </w:r>
        </w:p>
      </w:sdtContent>
    </w:sdt>
    <w:p w14:paraId="1CE286F0" w14:textId="77777777" w:rsidR="00EB105C" w:rsidRPr="00746BC9" w:rsidRDefault="00EB105C" w:rsidP="00746638">
      <w:pPr>
        <w:spacing w:after="0" w:line="240" w:lineRule="auto"/>
        <w:ind w:left="709" w:hanging="709"/>
        <w:rPr>
          <w:rFonts w:cs="Times New Roman"/>
          <w:b/>
          <w:bCs/>
          <w:szCs w:val="24"/>
          <w:lang w:eastAsia="es-CO"/>
        </w:rPr>
      </w:pPr>
    </w:p>
    <w:sectPr w:rsidR="00EB105C" w:rsidRPr="00746BC9" w:rsidSect="00746638">
      <w:headerReference w:type="default" r:id="rId26"/>
      <w:footerReference w:type="default" r:id="rId27"/>
      <w:headerReference w:type="first" r:id="rId28"/>
      <w:footerReference w:type="first" r:id="rId2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E1E2B" w14:textId="77777777" w:rsidR="00266E27" w:rsidRDefault="00266E27" w:rsidP="008C1EDE">
      <w:pPr>
        <w:spacing w:after="0" w:line="240" w:lineRule="auto"/>
      </w:pPr>
      <w:r>
        <w:separator/>
      </w:r>
    </w:p>
  </w:endnote>
  <w:endnote w:type="continuationSeparator" w:id="0">
    <w:p w14:paraId="3C2474DB" w14:textId="77777777" w:rsidR="00266E27" w:rsidRDefault="00266E27" w:rsidP="008C1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D4799E" w14:textId="6A7A158F" w:rsidR="002E0A25" w:rsidRPr="002E0A25" w:rsidRDefault="002E0A25" w:rsidP="002E0A25">
    <w:pPr>
      <w:tabs>
        <w:tab w:val="center" w:pos="4252"/>
        <w:tab w:val="right" w:pos="8504"/>
      </w:tabs>
      <w:jc w:val="center"/>
      <w:rPr>
        <w:rFonts w:eastAsia="Calibri" w:cs="Times New Roman"/>
        <w:b/>
        <w:bCs/>
        <w:color w:val="C00000"/>
        <w:kern w:val="0"/>
        <w:sz w:val="18"/>
        <w:szCs w:val="18"/>
        <w:lang w:val="en-GB"/>
        <w14:ligatures w14:val="none"/>
      </w:rPr>
    </w:pPr>
    <w:proofErr w:type="spellStart"/>
    <w:r w:rsidRPr="002E0A25">
      <w:rPr>
        <w:rFonts w:eastAsia="Calibri" w:cs="Times New Roman"/>
        <w:b/>
        <w:bCs/>
        <w:color w:val="C00000"/>
        <w:kern w:val="0"/>
        <w:sz w:val="18"/>
        <w:szCs w:val="18"/>
        <w:lang w:val="en-GB"/>
        <w14:ligatures w14:val="none"/>
      </w:rPr>
      <w:t>Revista</w:t>
    </w:r>
    <w:proofErr w:type="spellEnd"/>
    <w:r w:rsidRPr="002E0A25">
      <w:rPr>
        <w:rFonts w:eastAsia="Calibri" w:cs="Times New Roman"/>
        <w:b/>
        <w:bCs/>
        <w:color w:val="C00000"/>
        <w:kern w:val="0"/>
        <w:sz w:val="18"/>
        <w:szCs w:val="18"/>
        <w:lang w:val="en-GB"/>
        <w14:ligatures w14:val="none"/>
      </w:rPr>
      <w:t xml:space="preserve"> Internacional de Turismo, </w:t>
    </w:r>
    <w:proofErr w:type="spellStart"/>
    <w:r w:rsidRPr="002E0A25">
      <w:rPr>
        <w:rFonts w:eastAsia="Calibri" w:cs="Times New Roman"/>
        <w:b/>
        <w:bCs/>
        <w:color w:val="C00000"/>
        <w:kern w:val="0"/>
        <w:sz w:val="18"/>
        <w:szCs w:val="18"/>
        <w:lang w:val="en-GB"/>
        <w14:ligatures w14:val="none"/>
      </w:rPr>
      <w:t>Empresa</w:t>
    </w:r>
    <w:proofErr w:type="spellEnd"/>
    <w:r w:rsidRPr="002E0A25">
      <w:rPr>
        <w:rFonts w:eastAsia="Calibri" w:cs="Times New Roman"/>
        <w:b/>
        <w:bCs/>
        <w:color w:val="C00000"/>
        <w:kern w:val="0"/>
        <w:sz w:val="18"/>
        <w:szCs w:val="18"/>
        <w:lang w:val="en-GB"/>
        <w14:ligatures w14:val="none"/>
      </w:rPr>
      <w:t xml:space="preserve"> y </w:t>
    </w:r>
    <w:proofErr w:type="spellStart"/>
    <w:r w:rsidRPr="002E0A25">
      <w:rPr>
        <w:rFonts w:eastAsia="Calibri" w:cs="Times New Roman"/>
        <w:b/>
        <w:bCs/>
        <w:color w:val="C00000"/>
        <w:kern w:val="0"/>
        <w:sz w:val="18"/>
        <w:szCs w:val="18"/>
        <w:lang w:val="en-GB"/>
        <w14:ligatures w14:val="none"/>
      </w:rPr>
      <w:t>Territorio</w:t>
    </w:r>
    <w:proofErr w:type="spellEnd"/>
    <w:r w:rsidRPr="002E0A25">
      <w:rPr>
        <w:rFonts w:eastAsia="Calibri" w:cs="Times New Roman"/>
        <w:b/>
        <w:bCs/>
        <w:color w:val="C00000"/>
        <w:kern w:val="0"/>
        <w:sz w:val="18"/>
        <w:szCs w:val="18"/>
        <w:lang w:val="en-GB"/>
        <w14:ligatures w14:val="none"/>
      </w:rPr>
      <w:t>, vol. 9, nº 1, 2025, pp. 3</w:t>
    </w:r>
    <w:r>
      <w:rPr>
        <w:rFonts w:eastAsia="Calibri" w:cs="Times New Roman"/>
        <w:b/>
        <w:bCs/>
        <w:color w:val="C00000"/>
        <w:kern w:val="0"/>
        <w:sz w:val="18"/>
        <w:szCs w:val="18"/>
        <w:lang w:val="en-GB"/>
        <w14:ligatures w14:val="none"/>
      </w:rPr>
      <w:t>22</w:t>
    </w:r>
    <w:r w:rsidRPr="002E0A25">
      <w:rPr>
        <w:rFonts w:eastAsia="Calibri" w:cs="Times New Roman"/>
        <w:b/>
        <w:bCs/>
        <w:color w:val="C00000"/>
        <w:kern w:val="0"/>
        <w:sz w:val="18"/>
        <w:szCs w:val="18"/>
        <w:lang w:val="en-GB"/>
        <w14:ligatures w14:val="none"/>
      </w:rPr>
      <w:t>-3</w:t>
    </w:r>
    <w:r>
      <w:rPr>
        <w:rFonts w:eastAsia="Calibri" w:cs="Times New Roman"/>
        <w:b/>
        <w:bCs/>
        <w:color w:val="C00000"/>
        <w:kern w:val="0"/>
        <w:sz w:val="18"/>
        <w:szCs w:val="18"/>
        <w:lang w:val="en-GB"/>
        <w14:ligatures w14:val="none"/>
      </w:rPr>
      <w:t>4</w:t>
    </w:r>
    <w:r w:rsidRPr="002E0A25">
      <w:rPr>
        <w:rFonts w:eastAsia="Calibri" w:cs="Times New Roman"/>
        <w:b/>
        <w:bCs/>
        <w:color w:val="C00000"/>
        <w:kern w:val="0"/>
        <w:sz w:val="18"/>
        <w:szCs w:val="18"/>
        <w:lang w:val="en-GB"/>
        <w14:ligatures w14:val="none"/>
      </w:rPr>
      <w:t xml:space="preserve">1.  </w:t>
    </w:r>
  </w:p>
  <w:p w14:paraId="454A8933" w14:textId="77777777" w:rsidR="002E0A25" w:rsidRPr="002E0A25" w:rsidRDefault="002E0A25" w:rsidP="002E0A25">
    <w:pPr>
      <w:tabs>
        <w:tab w:val="center" w:pos="4252"/>
        <w:tab w:val="right" w:pos="8504"/>
      </w:tabs>
      <w:spacing w:after="0" w:line="240" w:lineRule="auto"/>
      <w:jc w:val="center"/>
      <w:rPr>
        <w:rFonts w:eastAsia="Times New Roman" w:cs="Times New Roman"/>
        <w:kern w:val="0"/>
        <w:szCs w:val="24"/>
        <w:lang w:val="en-US"/>
        <w14:ligatures w14:val="none"/>
      </w:rPr>
    </w:pPr>
    <w:r w:rsidRPr="002E0A25">
      <w:rPr>
        <w:rFonts w:eastAsia="Calibri" w:cs="Times New Roman"/>
        <w:kern w:val="0"/>
        <w:sz w:val="18"/>
        <w:szCs w:val="18"/>
        <w:lang w:val="en-GB"/>
        <w14:ligatures w14:val="none"/>
      </w:rPr>
      <w:t>https://www.uco.es/ucopress/ojs/index.php/riturem/index</w:t>
    </w:r>
    <w:r w:rsidRPr="002E0A25">
      <w:rPr>
        <w:rFonts w:eastAsia="Calibri" w:cs="Times New Roman"/>
        <w:kern w:val="0"/>
        <w:sz w:val="20"/>
        <w:szCs w:val="20"/>
        <w:lang w:val="es-ES"/>
        <w14:ligatures w14:val="none"/>
      </w:rPr>
      <w:fldChar w:fldCharType="begin"/>
    </w:r>
    <w:r w:rsidRPr="002E0A25">
      <w:rPr>
        <w:rFonts w:eastAsia="Calibri" w:cs="Times New Roman"/>
        <w:kern w:val="0"/>
        <w:sz w:val="20"/>
        <w:szCs w:val="20"/>
        <w:lang w:val="en-GB"/>
        <w14:ligatures w14:val="none"/>
      </w:rPr>
      <w:instrText>PAGE   \* MERGEFORMAT</w:instrText>
    </w:r>
    <w:r w:rsidRPr="002E0A25">
      <w:rPr>
        <w:rFonts w:eastAsia="Calibri" w:cs="Times New Roman"/>
        <w:kern w:val="0"/>
        <w:sz w:val="20"/>
        <w:szCs w:val="20"/>
        <w:lang w:val="es-ES"/>
        <w14:ligatures w14:val="none"/>
      </w:rPr>
      <w:fldChar w:fldCharType="separate"/>
    </w:r>
    <w:r w:rsidRPr="002E0A25">
      <w:rPr>
        <w:rFonts w:ascii="Calibri" w:eastAsia="Calibri" w:hAnsi="Calibri" w:cs="Times New Roman"/>
        <w:kern w:val="0"/>
        <w:sz w:val="20"/>
        <w:szCs w:val="20"/>
        <w:lang w:val="es-ES"/>
        <w14:ligatures w14:val="none"/>
      </w:rPr>
      <w:t>2</w:t>
    </w:r>
    <w:r w:rsidRPr="002E0A25">
      <w:rPr>
        <w:rFonts w:eastAsia="Calibri" w:cs="Times New Roman"/>
        <w:kern w:val="0"/>
        <w:sz w:val="20"/>
        <w:szCs w:val="20"/>
        <w:lang w:val="es-ES"/>
        <w14:ligatures w14:val="non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E9734" w14:textId="77777777" w:rsidR="002E0A25" w:rsidRDefault="002E0A25" w:rsidP="002E0A25">
    <w:pPr>
      <w:pStyle w:val="Piedepgina"/>
      <w:rPr>
        <w:rFonts w:eastAsia="Calibri" w:cs="Times New Roman"/>
        <w:b/>
        <w:kern w:val="0"/>
        <w:sz w:val="22"/>
        <w:lang w:val="en-GB"/>
        <w14:ligatures w14:val="none"/>
      </w:rPr>
    </w:pPr>
  </w:p>
  <w:p w14:paraId="7D62A39A" w14:textId="756B4C90" w:rsidR="002E0A25" w:rsidRPr="002E0A25" w:rsidRDefault="002E0A25" w:rsidP="002E0A25">
    <w:pPr>
      <w:pStyle w:val="Piedepgina"/>
      <w:rPr>
        <w:rFonts w:eastAsia="Calibri" w:cs="Times New Roman"/>
        <w:kern w:val="0"/>
        <w:sz w:val="22"/>
        <w:lang w:val="en-GB"/>
        <w14:ligatures w14:val="none"/>
      </w:rPr>
    </w:pPr>
    <w:proofErr w:type="spellStart"/>
    <w:r w:rsidRPr="002E0A25">
      <w:rPr>
        <w:rFonts w:eastAsia="Calibri" w:cs="Times New Roman"/>
        <w:b/>
        <w:kern w:val="0"/>
        <w:sz w:val="22"/>
        <w:lang w:val="en-GB"/>
        <w14:ligatures w14:val="none"/>
      </w:rPr>
      <w:t>Recepción</w:t>
    </w:r>
    <w:proofErr w:type="spellEnd"/>
    <w:r w:rsidRPr="002E0A25">
      <w:rPr>
        <w:rFonts w:eastAsia="Calibri" w:cs="Times New Roman"/>
        <w:b/>
        <w:kern w:val="0"/>
        <w:sz w:val="22"/>
        <w:lang w:val="en-GB"/>
        <w14:ligatures w14:val="none"/>
      </w:rPr>
      <w:t>:</w:t>
    </w:r>
    <w:r w:rsidRPr="002E0A25">
      <w:rPr>
        <w:rFonts w:eastAsia="Calibri" w:cs="Times New Roman"/>
        <w:kern w:val="0"/>
        <w:sz w:val="22"/>
        <w:lang w:val="en-GB"/>
        <w14:ligatures w14:val="none"/>
      </w:rPr>
      <w:t xml:space="preserve"> </w:t>
    </w:r>
    <w:r>
      <w:rPr>
        <w:rFonts w:eastAsia="Calibri" w:cs="Times New Roman"/>
        <w:kern w:val="0"/>
        <w:sz w:val="22"/>
        <w:lang w:val="en-GB"/>
        <w14:ligatures w14:val="none"/>
      </w:rPr>
      <w:t>05</w:t>
    </w:r>
    <w:r w:rsidRPr="002E0A25">
      <w:rPr>
        <w:rFonts w:eastAsia="Calibri" w:cs="Times New Roman"/>
        <w:kern w:val="0"/>
        <w:sz w:val="22"/>
        <w:lang w:val="en-GB"/>
        <w14:ligatures w14:val="none"/>
      </w:rPr>
      <w:t>/0</w:t>
    </w:r>
    <w:r>
      <w:rPr>
        <w:rFonts w:eastAsia="Calibri" w:cs="Times New Roman"/>
        <w:kern w:val="0"/>
        <w:sz w:val="22"/>
        <w:lang w:val="en-GB"/>
        <w14:ligatures w14:val="none"/>
      </w:rPr>
      <w:t>6</w:t>
    </w:r>
    <w:r w:rsidRPr="002E0A25">
      <w:rPr>
        <w:rFonts w:eastAsia="Calibri" w:cs="Times New Roman"/>
        <w:kern w:val="0"/>
        <w:sz w:val="22"/>
        <w:lang w:val="en-GB"/>
        <w14:ligatures w14:val="none"/>
      </w:rPr>
      <w:t>/202</w:t>
    </w:r>
    <w:r>
      <w:rPr>
        <w:rFonts w:eastAsia="Calibri" w:cs="Times New Roman"/>
        <w:kern w:val="0"/>
        <w:sz w:val="22"/>
        <w:lang w:val="en-GB"/>
        <w14:ligatures w14:val="none"/>
      </w:rPr>
      <w:t>4</w:t>
    </w:r>
    <w:r w:rsidRPr="002E0A25">
      <w:rPr>
        <w:rFonts w:eastAsia="Calibri" w:cs="Times New Roman"/>
        <w:kern w:val="0"/>
        <w:sz w:val="22"/>
        <w:lang w:val="en-GB"/>
        <w14:ligatures w14:val="none"/>
      </w:rPr>
      <w:t xml:space="preserve">                         </w:t>
    </w:r>
    <w:proofErr w:type="spellStart"/>
    <w:r w:rsidRPr="002E0A25">
      <w:rPr>
        <w:rFonts w:eastAsia="Calibri" w:cs="Times New Roman"/>
        <w:b/>
        <w:bCs/>
        <w:kern w:val="0"/>
        <w:sz w:val="22"/>
        <w:lang w:val="en-GB"/>
        <w14:ligatures w14:val="none"/>
      </w:rPr>
      <w:t>Aceptación</w:t>
    </w:r>
    <w:proofErr w:type="spellEnd"/>
    <w:r w:rsidRPr="002E0A25">
      <w:rPr>
        <w:rFonts w:eastAsia="Calibri" w:cs="Times New Roman"/>
        <w:b/>
        <w:bCs/>
        <w:kern w:val="0"/>
        <w:sz w:val="22"/>
        <w:lang w:val="en-GB"/>
        <w14:ligatures w14:val="none"/>
      </w:rPr>
      <w:t xml:space="preserve">: </w:t>
    </w:r>
    <w:r w:rsidRPr="002E0A25">
      <w:rPr>
        <w:rFonts w:eastAsia="Calibri" w:cs="Times New Roman"/>
        <w:kern w:val="0"/>
        <w:sz w:val="22"/>
        <w:lang w:val="en-GB"/>
        <w14:ligatures w14:val="none"/>
      </w:rPr>
      <w:t>10</w:t>
    </w:r>
    <w:r w:rsidRPr="002E0A25">
      <w:rPr>
        <w:rFonts w:eastAsia="Calibri" w:cs="Times New Roman"/>
        <w:kern w:val="0"/>
        <w:sz w:val="22"/>
        <w:lang w:val="en-GB"/>
        <w14:ligatures w14:val="none"/>
      </w:rPr>
      <w:t>/0</w:t>
    </w:r>
    <w:r>
      <w:rPr>
        <w:rFonts w:eastAsia="Calibri" w:cs="Times New Roman"/>
        <w:kern w:val="0"/>
        <w:sz w:val="22"/>
        <w:lang w:val="en-GB"/>
        <w14:ligatures w14:val="none"/>
      </w:rPr>
      <w:t>3</w:t>
    </w:r>
    <w:r w:rsidRPr="002E0A25">
      <w:rPr>
        <w:rFonts w:eastAsia="Calibri" w:cs="Times New Roman"/>
        <w:kern w:val="0"/>
        <w:sz w:val="22"/>
        <w:lang w:val="en-GB"/>
        <w14:ligatures w14:val="none"/>
      </w:rPr>
      <w:t xml:space="preserve">/2025                      </w:t>
    </w:r>
    <w:proofErr w:type="spellStart"/>
    <w:r w:rsidRPr="002E0A25">
      <w:rPr>
        <w:rFonts w:eastAsia="Calibri" w:cs="Times New Roman"/>
        <w:b/>
        <w:bCs/>
        <w:kern w:val="0"/>
        <w:sz w:val="22"/>
        <w:lang w:val="en-GB"/>
        <w14:ligatures w14:val="none"/>
      </w:rPr>
      <w:t>Publicación</w:t>
    </w:r>
    <w:proofErr w:type="spellEnd"/>
    <w:r w:rsidRPr="002E0A25">
      <w:rPr>
        <w:rFonts w:eastAsia="Calibri" w:cs="Times New Roman"/>
        <w:b/>
        <w:bCs/>
        <w:kern w:val="0"/>
        <w:sz w:val="22"/>
        <w:lang w:val="en-GB"/>
        <w14:ligatures w14:val="none"/>
      </w:rPr>
      <w:t xml:space="preserve">: </w:t>
    </w:r>
    <w:r w:rsidRPr="002E0A25">
      <w:rPr>
        <w:rFonts w:eastAsia="Calibri" w:cs="Times New Roman"/>
        <w:kern w:val="0"/>
        <w:sz w:val="22"/>
        <w:lang w:val="en-GB"/>
        <w14:ligatures w14:val="none"/>
      </w:rPr>
      <w:t xml:space="preserve">30/06/2025   </w:t>
    </w:r>
  </w:p>
  <w:p w14:paraId="4C2B58A2" w14:textId="77777777" w:rsidR="002E0A25" w:rsidRPr="002E0A25" w:rsidRDefault="002E0A25" w:rsidP="002E0A25">
    <w:pPr>
      <w:tabs>
        <w:tab w:val="center" w:pos="4153"/>
        <w:tab w:val="right" w:pos="8306"/>
      </w:tabs>
      <w:bidi/>
      <w:spacing w:after="0" w:line="240" w:lineRule="auto"/>
      <w:jc w:val="center"/>
      <w:rPr>
        <w:rFonts w:eastAsia="Calibri" w:cs="Times New Roman"/>
        <w:kern w:val="0"/>
        <w:sz w:val="18"/>
        <w:szCs w:val="18"/>
        <w:lang w:val="en-GB"/>
        <w14:ligatures w14:val="none"/>
      </w:rPr>
    </w:pPr>
    <w:r w:rsidRPr="002E0A25">
      <w:rPr>
        <w:rFonts w:eastAsia="Calibri" w:cs="Times New Roman"/>
        <w:kern w:val="0"/>
        <w:sz w:val="22"/>
        <w:lang w:val="en-GB"/>
        <w14:ligatures w14:val="none"/>
      </w:rPr>
      <w:t xml:space="preserve">           </w:t>
    </w:r>
  </w:p>
  <w:p w14:paraId="35F42B46" w14:textId="77777777" w:rsidR="002E0A25" w:rsidRPr="002E0A25" w:rsidRDefault="002E0A25" w:rsidP="002E0A25">
    <w:pPr>
      <w:tabs>
        <w:tab w:val="center" w:pos="4252"/>
        <w:tab w:val="right" w:pos="8504"/>
      </w:tabs>
      <w:spacing w:after="0" w:line="240" w:lineRule="auto"/>
      <w:jc w:val="left"/>
      <w:rPr>
        <w:rFonts w:eastAsia="Calibri" w:cs="Times New Roman"/>
        <w:kern w:val="0"/>
        <w:sz w:val="18"/>
        <w:szCs w:val="18"/>
        <w:lang w:val="es-ES_tradnl"/>
        <w14:ligatures w14:val="none"/>
      </w:rPr>
    </w:pPr>
    <w:r w:rsidRPr="002E0A25">
      <w:rPr>
        <w:rFonts w:eastAsia="Calibri" w:cs="Times New Roman"/>
        <w:kern w:val="0"/>
        <w:sz w:val="18"/>
        <w:szCs w:val="18"/>
        <w:lang w:val="en-GB"/>
        <w14:ligatures w14:val="none"/>
      </w:rPr>
      <w:tab/>
      <w:t xml:space="preserve">               </w:t>
    </w:r>
    <w:r w:rsidRPr="002E0A25">
      <w:rPr>
        <w:rFonts w:ascii="Calibri" w:eastAsia="Calibri" w:hAnsi="Calibri" w:cs="Times New Roman"/>
        <w:noProof/>
        <w:kern w:val="0"/>
        <w:sz w:val="20"/>
        <w:szCs w:val="20"/>
        <w:lang w:val="es-ES_tradnl" w:eastAsia="ko-KR"/>
        <w14:ligatures w14:val="none"/>
      </w:rPr>
      <w:drawing>
        <wp:inline distT="0" distB="0" distL="0" distR="0" wp14:anchorId="1DFC31BC" wp14:editId="6F0CB16A">
          <wp:extent cx="558800" cy="215900"/>
          <wp:effectExtent l="0" t="0" r="0" b="0"/>
          <wp:docPr id="273044183" name="Imagen 273044183"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Dibujo en blanco y negr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800" cy="215900"/>
                  </a:xfrm>
                  <a:prstGeom prst="rect">
                    <a:avLst/>
                  </a:prstGeom>
                  <a:noFill/>
                  <a:ln>
                    <a:noFill/>
                  </a:ln>
                </pic:spPr>
              </pic:pic>
            </a:graphicData>
          </a:graphic>
        </wp:inline>
      </w:drawing>
    </w:r>
    <w:r w:rsidRPr="002E0A25">
      <w:rPr>
        <w:rFonts w:eastAsia="Calibri" w:cs="Times New Roman"/>
        <w:kern w:val="0"/>
        <w:sz w:val="18"/>
        <w:szCs w:val="18"/>
        <w:lang w:val="en-GB"/>
        <w14:ligatures w14:val="none"/>
      </w:rPr>
      <w:t xml:space="preserve"> Este </w:t>
    </w:r>
    <w:proofErr w:type="spellStart"/>
    <w:r w:rsidRPr="002E0A25">
      <w:rPr>
        <w:rFonts w:eastAsia="Calibri" w:cs="Times New Roman"/>
        <w:kern w:val="0"/>
        <w:sz w:val="18"/>
        <w:szCs w:val="18"/>
        <w:lang w:val="en-GB"/>
        <w14:ligatures w14:val="none"/>
      </w:rPr>
      <w:t>trabajo</w:t>
    </w:r>
    <w:proofErr w:type="spellEnd"/>
    <w:r w:rsidRPr="002E0A25">
      <w:rPr>
        <w:rFonts w:eastAsia="Calibri" w:cs="Times New Roman"/>
        <w:kern w:val="0"/>
        <w:sz w:val="18"/>
        <w:szCs w:val="18"/>
        <w:lang w:val="en-GB"/>
        <w14:ligatures w14:val="none"/>
      </w:rPr>
      <w:t xml:space="preserve"> se publica bajo </w:t>
    </w:r>
    <w:proofErr w:type="spellStart"/>
    <w:r w:rsidRPr="002E0A25">
      <w:rPr>
        <w:rFonts w:eastAsia="Calibri" w:cs="Times New Roman"/>
        <w:kern w:val="0"/>
        <w:sz w:val="18"/>
        <w:szCs w:val="18"/>
        <w:lang w:val="en-GB"/>
        <w14:ligatures w14:val="none"/>
      </w:rPr>
      <w:t>una</w:t>
    </w:r>
    <w:proofErr w:type="spellEnd"/>
    <w:r w:rsidRPr="002E0A25">
      <w:rPr>
        <w:rFonts w:eastAsia="Calibri" w:cs="Times New Roman"/>
        <w:kern w:val="0"/>
        <w:sz w:val="18"/>
        <w:szCs w:val="18"/>
        <w:lang w:val="en-GB"/>
        <w14:ligatures w14:val="none"/>
      </w:rPr>
      <w:t xml:space="preserve"> </w:t>
    </w:r>
    <w:proofErr w:type="spellStart"/>
    <w:r w:rsidRPr="002E0A25">
      <w:rPr>
        <w:rFonts w:eastAsia="Calibri" w:cs="Times New Roman"/>
        <w:kern w:val="0"/>
        <w:sz w:val="18"/>
        <w:szCs w:val="18"/>
        <w:lang w:val="en-GB"/>
        <w14:ligatures w14:val="none"/>
      </w:rPr>
      <w:t>licencia</w:t>
    </w:r>
    <w:proofErr w:type="spellEnd"/>
    <w:r w:rsidRPr="002E0A25">
      <w:rPr>
        <w:rFonts w:eastAsia="Calibri" w:cs="Times New Roman"/>
        <w:kern w:val="0"/>
        <w:sz w:val="18"/>
        <w:szCs w:val="18"/>
        <w:lang w:val="en-GB"/>
        <w14:ligatures w14:val="none"/>
      </w:rPr>
      <w:t xml:space="preserve"> de Creative Commons </w:t>
    </w:r>
    <w:proofErr w:type="spellStart"/>
    <w:r w:rsidRPr="002E0A25">
      <w:rPr>
        <w:rFonts w:eastAsia="Calibri" w:cs="Times New Roman"/>
        <w:kern w:val="0"/>
        <w:sz w:val="18"/>
        <w:szCs w:val="18"/>
        <w:lang w:val="en-GB"/>
        <w14:ligatures w14:val="none"/>
      </w:rPr>
      <w:t>Reconocimiento</w:t>
    </w:r>
    <w:proofErr w:type="spellEnd"/>
    <w:r w:rsidRPr="002E0A25">
      <w:rPr>
        <w:rFonts w:eastAsia="Calibri" w:cs="Times New Roman"/>
        <w:kern w:val="0"/>
        <w:sz w:val="18"/>
        <w:szCs w:val="18"/>
        <w:lang w:val="en-GB"/>
        <w14:ligatures w14:val="none"/>
      </w:rPr>
      <w:t xml:space="preserve"> 4.0 Internacional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16899" w14:textId="77777777" w:rsidR="00266E27" w:rsidRDefault="00266E27" w:rsidP="008C1EDE">
      <w:pPr>
        <w:spacing w:after="0" w:line="240" w:lineRule="auto"/>
      </w:pPr>
      <w:r>
        <w:separator/>
      </w:r>
    </w:p>
  </w:footnote>
  <w:footnote w:type="continuationSeparator" w:id="0">
    <w:p w14:paraId="0EE37AA2" w14:textId="77777777" w:rsidR="00266E27" w:rsidRDefault="00266E27" w:rsidP="008C1EDE">
      <w:pPr>
        <w:spacing w:after="0" w:line="240" w:lineRule="auto"/>
      </w:pPr>
      <w:r>
        <w:continuationSeparator/>
      </w:r>
    </w:p>
  </w:footnote>
  <w:footnote w:id="1">
    <w:p w14:paraId="59D09E58" w14:textId="140A4623" w:rsidR="00746638" w:rsidRPr="00EB0636" w:rsidRDefault="00746638" w:rsidP="00980DC4">
      <w:pPr>
        <w:pStyle w:val="6NotasalpiedepginaIIGG"/>
        <w:jc w:val="both"/>
        <w:rPr>
          <w:color w:val="0000FF"/>
          <w:u w:val="single"/>
          <w:lang w:val="pt-PT"/>
        </w:rPr>
      </w:pPr>
      <w:r>
        <w:rPr>
          <w:rStyle w:val="Refdenotaalpie"/>
        </w:rPr>
        <w:footnoteRef/>
      </w:r>
      <w:r>
        <w:t xml:space="preserve"> </w:t>
      </w:r>
      <w:r w:rsidR="000E2279">
        <w:t>Corporación Universitaria Minuto de Dios - UNIMINUTO</w:t>
      </w:r>
      <w:r w:rsidRPr="002E660E">
        <w:t xml:space="preserve">, </w:t>
      </w:r>
      <w:r w:rsidR="000E2279">
        <w:t>Colombia</w:t>
      </w:r>
      <w:r w:rsidRPr="002E660E">
        <w:t>.</w:t>
      </w:r>
      <w:r w:rsidR="00980DC4">
        <w:t xml:space="preserve"> </w:t>
      </w:r>
      <w:r w:rsidR="00980DC4" w:rsidRPr="00EB0636">
        <w:rPr>
          <w:lang w:val="pt-PT"/>
        </w:rPr>
        <w:t>Email:</w:t>
      </w:r>
      <w:r w:rsidRPr="00EB0636">
        <w:rPr>
          <w:lang w:val="pt-PT"/>
        </w:rPr>
        <w:t xml:space="preserve"> </w:t>
      </w:r>
      <w:hyperlink r:id="rId1" w:history="1">
        <w:r w:rsidR="000E2279" w:rsidRPr="00EB0636">
          <w:rPr>
            <w:color w:val="0000FF"/>
            <w:lang w:val="pt-PT"/>
          </w:rPr>
          <w:t>jromer50@uniminuto.edu.co</w:t>
        </w:r>
      </w:hyperlink>
      <w:r w:rsidR="006A441B" w:rsidRPr="00EB0636">
        <w:rPr>
          <w:lang w:val="pt-PT"/>
        </w:rPr>
        <w:t xml:space="preserve">. </w:t>
      </w:r>
      <w:r w:rsidR="00980DC4" w:rsidRPr="00EB0636">
        <w:rPr>
          <w:lang w:val="pt-PT"/>
        </w:rPr>
        <w:t xml:space="preserve">Id. </w:t>
      </w:r>
      <w:proofErr w:type="spellStart"/>
      <w:r w:rsidR="00980DC4" w:rsidRPr="00EB0636">
        <w:rPr>
          <w:lang w:val="pt-PT"/>
        </w:rPr>
        <w:t>Orcid</w:t>
      </w:r>
      <w:proofErr w:type="spellEnd"/>
      <w:r w:rsidR="00980DC4" w:rsidRPr="00EB0636">
        <w:rPr>
          <w:lang w:val="pt-PT"/>
        </w:rPr>
        <w:t xml:space="preserve">: </w:t>
      </w:r>
      <w:hyperlink r:id="rId2" w:history="1">
        <w:r w:rsidR="00980DC4" w:rsidRPr="002E0A25">
          <w:rPr>
            <w:rStyle w:val="Hipervnculo"/>
            <w:color w:val="3333FF"/>
            <w:lang w:val="pt-PT"/>
          </w:rPr>
          <w:t>https://orcid.org/0009-0001-2922-9226</w:t>
        </w:r>
      </w:hyperlink>
      <w:r w:rsidR="006A441B" w:rsidRPr="00EB0636">
        <w:rPr>
          <w:color w:val="215E99" w:themeColor="text2" w:themeTint="BF"/>
          <w:u w:val="single"/>
          <w:lang w:val="pt-PT"/>
        </w:rPr>
        <w:t xml:space="preserve"> </w:t>
      </w:r>
    </w:p>
  </w:footnote>
  <w:footnote w:id="2">
    <w:p w14:paraId="33577F52" w14:textId="27EF457B" w:rsidR="00746638" w:rsidRPr="00980DC4" w:rsidRDefault="00746638" w:rsidP="00980DC4">
      <w:pPr>
        <w:pStyle w:val="6NotasalpiedepginaIIGG"/>
        <w:jc w:val="both"/>
        <w:rPr>
          <w:lang w:val="pt-PT"/>
        </w:rPr>
      </w:pPr>
      <w:r>
        <w:rPr>
          <w:rStyle w:val="Refdenotaalpie"/>
        </w:rPr>
        <w:footnoteRef/>
      </w:r>
      <w:r>
        <w:t xml:space="preserve"> </w:t>
      </w:r>
      <w:r w:rsidR="000E2279">
        <w:t>Corporación Universitaria Minuto de Dios - UNIMINUTO</w:t>
      </w:r>
      <w:r w:rsidR="000E2279" w:rsidRPr="002E660E">
        <w:t xml:space="preserve">, </w:t>
      </w:r>
      <w:r w:rsidR="000E2279">
        <w:t>Colombia</w:t>
      </w:r>
      <w:r w:rsidRPr="00A03F77">
        <w:t>.</w:t>
      </w:r>
      <w:r w:rsidR="00980DC4">
        <w:t xml:space="preserve"> </w:t>
      </w:r>
      <w:r w:rsidR="00980DC4" w:rsidRPr="00980DC4">
        <w:rPr>
          <w:lang w:val="pt-PT"/>
        </w:rPr>
        <w:t>Em</w:t>
      </w:r>
      <w:r w:rsidR="00980DC4">
        <w:rPr>
          <w:lang w:val="pt-PT"/>
        </w:rPr>
        <w:t xml:space="preserve">ail: </w:t>
      </w:r>
      <w:r w:rsidRPr="00980DC4">
        <w:rPr>
          <w:lang w:val="pt-PT"/>
        </w:rPr>
        <w:t xml:space="preserve"> </w:t>
      </w:r>
      <w:hyperlink r:id="rId3" w:history="1">
        <w:r w:rsidR="006A441B" w:rsidRPr="00980DC4">
          <w:rPr>
            <w:color w:val="0000FF"/>
            <w:lang w:val="pt-PT"/>
          </w:rPr>
          <w:t>diana.mesa-ma@uniminuto.edu.co</w:t>
        </w:r>
      </w:hyperlink>
      <w:r w:rsidR="006A441B" w:rsidRPr="00980DC4">
        <w:rPr>
          <w:u w:val="single"/>
          <w:lang w:val="pt-PT"/>
        </w:rPr>
        <w:t xml:space="preserve">. </w:t>
      </w:r>
      <w:r w:rsidR="00980DC4" w:rsidRPr="00980DC4">
        <w:rPr>
          <w:u w:val="single"/>
          <w:lang w:val="pt-PT"/>
        </w:rPr>
        <w:t xml:space="preserve">Id. </w:t>
      </w:r>
      <w:proofErr w:type="spellStart"/>
      <w:r w:rsidR="00980DC4" w:rsidRPr="00980DC4">
        <w:rPr>
          <w:u w:val="single"/>
          <w:lang w:val="pt-PT"/>
        </w:rPr>
        <w:t>Orcid</w:t>
      </w:r>
      <w:proofErr w:type="spellEnd"/>
      <w:r w:rsidR="00980DC4" w:rsidRPr="00980DC4">
        <w:rPr>
          <w:u w:val="single"/>
          <w:lang w:val="pt-PT"/>
        </w:rPr>
        <w:t xml:space="preserve">: </w:t>
      </w:r>
      <w:r w:rsidR="006A441B" w:rsidRPr="00980DC4">
        <w:rPr>
          <w:color w:val="0000FF"/>
          <w:u w:val="single"/>
          <w:lang w:val="pt-PT"/>
        </w:rPr>
        <w:t>https://orcid.org/0009-0005-8633-7994</w:t>
      </w:r>
    </w:p>
  </w:footnote>
  <w:footnote w:id="3">
    <w:p w14:paraId="3EBC461B" w14:textId="3059A652" w:rsidR="00746638" w:rsidRPr="00EB0636" w:rsidRDefault="00746638" w:rsidP="00980DC4">
      <w:pPr>
        <w:pStyle w:val="6NotasalpiedepginaIIGG"/>
        <w:jc w:val="both"/>
        <w:rPr>
          <w:lang w:val="pt-PT"/>
        </w:rPr>
      </w:pPr>
      <w:r>
        <w:rPr>
          <w:rStyle w:val="Refdenotaalpie"/>
        </w:rPr>
        <w:footnoteRef/>
      </w:r>
      <w:r>
        <w:t xml:space="preserve"> </w:t>
      </w:r>
      <w:r w:rsidR="000E2279">
        <w:t>Corporación Universitaria Minuto de Dios - UNIMINUTO</w:t>
      </w:r>
      <w:r w:rsidR="000E2279" w:rsidRPr="002E660E">
        <w:t xml:space="preserve">, </w:t>
      </w:r>
      <w:r w:rsidR="000E2279">
        <w:t>Colombia</w:t>
      </w:r>
      <w:r w:rsidRPr="002E660E">
        <w:t>.</w:t>
      </w:r>
      <w:r w:rsidR="00980DC4">
        <w:t xml:space="preserve"> </w:t>
      </w:r>
      <w:r w:rsidR="00980DC4" w:rsidRPr="00EB0636">
        <w:rPr>
          <w:lang w:val="pt-PT"/>
        </w:rPr>
        <w:t>Email:</w:t>
      </w:r>
      <w:r w:rsidRPr="00EB0636">
        <w:rPr>
          <w:lang w:val="pt-PT"/>
        </w:rPr>
        <w:t xml:space="preserve"> </w:t>
      </w:r>
      <w:hyperlink r:id="rId4" w:history="1">
        <w:r w:rsidR="006A441B" w:rsidRPr="00EB0636">
          <w:rPr>
            <w:color w:val="0000FF"/>
            <w:lang w:val="pt-PT"/>
          </w:rPr>
          <w:t>luis.perez-m@uniminuto.edu.co</w:t>
        </w:r>
      </w:hyperlink>
      <w:r w:rsidR="006A441B" w:rsidRPr="00EB0636">
        <w:rPr>
          <w:color w:val="0000FF"/>
          <w:u w:val="single"/>
          <w:lang w:val="pt-PT"/>
        </w:rPr>
        <w:t>.   https://orcid.org/0009-0007-0728-7613</w:t>
      </w:r>
    </w:p>
  </w:footnote>
  <w:footnote w:id="4">
    <w:p w14:paraId="428F30C9" w14:textId="6A546682" w:rsidR="000E2279" w:rsidRPr="007C6A7E" w:rsidRDefault="000E2279" w:rsidP="00980DC4">
      <w:pPr>
        <w:pStyle w:val="6NotasalpiedepginaIIGG"/>
        <w:jc w:val="both"/>
      </w:pPr>
      <w:r>
        <w:rPr>
          <w:rStyle w:val="Refdenotaalpie"/>
        </w:rPr>
        <w:footnoteRef/>
      </w:r>
      <w:r>
        <w:t xml:space="preserve"> Corporación Universitaria Minuto de Dios - UNIMINUTO</w:t>
      </w:r>
      <w:r w:rsidRPr="002E660E">
        <w:t xml:space="preserve">, </w:t>
      </w:r>
      <w:r>
        <w:t>Colombia</w:t>
      </w:r>
      <w:r w:rsidRPr="002E660E">
        <w:t>.</w:t>
      </w:r>
      <w:r w:rsidR="00980DC4">
        <w:t xml:space="preserve"> Email:</w:t>
      </w:r>
      <w:r w:rsidRPr="002E660E">
        <w:t xml:space="preserve"> </w:t>
      </w:r>
      <w:hyperlink r:id="rId5" w:history="1">
        <w:r w:rsidR="006A441B" w:rsidRPr="006A441B">
          <w:rPr>
            <w:color w:val="0000FF"/>
          </w:rPr>
          <w:t>milena.leon@uniminuto.edu.co</w:t>
        </w:r>
      </w:hyperlink>
      <w:r w:rsidR="006A441B">
        <w:rPr>
          <w:color w:val="0000FF"/>
          <w:u w:val="single"/>
        </w:rPr>
        <w:t xml:space="preserve">. </w:t>
      </w:r>
      <w:r w:rsidR="006A441B" w:rsidRPr="006A441B">
        <w:rPr>
          <w:color w:val="0000FF"/>
          <w:u w:val="single"/>
        </w:rPr>
        <w:t>https://orcid.org/0009-0006-0543-5224</w:t>
      </w:r>
    </w:p>
  </w:footnote>
  <w:footnote w:id="5">
    <w:p w14:paraId="5A13A7EF" w14:textId="5144078D" w:rsidR="000E2279" w:rsidRPr="007C6A7E" w:rsidRDefault="000E2279" w:rsidP="00980DC4">
      <w:pPr>
        <w:pStyle w:val="6NotasalpiedepginaIIGG"/>
        <w:jc w:val="both"/>
      </w:pPr>
      <w:r>
        <w:rPr>
          <w:rStyle w:val="Refdenotaalpie"/>
        </w:rPr>
        <w:footnoteRef/>
      </w:r>
      <w:r>
        <w:t xml:space="preserve"> Corporación Universitaria Minuto de Dios - UNIMINUTO</w:t>
      </w:r>
      <w:r w:rsidRPr="002E660E">
        <w:t xml:space="preserve">, </w:t>
      </w:r>
      <w:r>
        <w:t>Colombia</w:t>
      </w:r>
      <w:r w:rsidRPr="002E660E">
        <w:t>.</w:t>
      </w:r>
      <w:r w:rsidR="00980DC4">
        <w:t xml:space="preserve"> Email:</w:t>
      </w:r>
      <w:r w:rsidRPr="002E660E">
        <w:t xml:space="preserve"> </w:t>
      </w:r>
      <w:r>
        <w:rPr>
          <w:color w:val="0000FF"/>
          <w:u w:val="single"/>
        </w:rPr>
        <w:t>Jorge.moraf</w:t>
      </w:r>
      <w:r w:rsidRPr="000E2279">
        <w:rPr>
          <w:color w:val="0000FF"/>
          <w:u w:val="single"/>
        </w:rPr>
        <w:t>@</w:t>
      </w:r>
      <w:r>
        <w:rPr>
          <w:color w:val="0000FF"/>
          <w:u w:val="single"/>
        </w:rPr>
        <w:t>uniminuto.edu</w:t>
      </w:r>
      <w:r>
        <w:t xml:space="preserve">. </w:t>
      </w:r>
      <w:hyperlink r:id="rId6" w:history="1">
        <w:r w:rsidRPr="000E2279">
          <w:rPr>
            <w:color w:val="0000FF"/>
          </w:rPr>
          <w:t>https://orcid.org/0000-0001-7764-0370</w:t>
        </w:r>
      </w:hyperlink>
      <w:r>
        <w:t xml:space="preserve"> </w:t>
      </w:r>
      <w:r w:rsidRPr="006D10AE">
        <w:t>* Autor para la correspondencia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BC445" w14:textId="1B706F98" w:rsidR="002E0A25" w:rsidRPr="002E0A25" w:rsidRDefault="002E0A25" w:rsidP="002E0A25">
    <w:pPr>
      <w:tabs>
        <w:tab w:val="center" w:pos="4252"/>
        <w:tab w:val="right" w:pos="8504"/>
      </w:tabs>
      <w:jc w:val="left"/>
      <w:rPr>
        <w:rFonts w:ascii="Calibri" w:eastAsia="Calibri" w:hAnsi="Calibri" w:cs="Times New Roman"/>
        <w:b/>
        <w:kern w:val="0"/>
        <w:sz w:val="20"/>
        <w:szCs w:val="20"/>
        <w:lang w:val="es-ES"/>
        <w14:ligatures w14:val="none"/>
      </w:rPr>
    </w:pPr>
    <w:r w:rsidRPr="002E0A25">
      <w:rPr>
        <w:rFonts w:eastAsia="Calibri" w:cs="Times New Roman"/>
        <w:b/>
        <w:bCs/>
        <w:i/>
        <w:iCs/>
        <w:color w:val="C0504D"/>
        <w:kern w:val="0"/>
        <w:sz w:val="20"/>
        <w:szCs w:val="20"/>
        <w:lang w:val="en-US"/>
        <w14:ligatures w14:val="none"/>
      </w:rPr>
      <w:t xml:space="preserve">La </w:t>
    </w:r>
    <w:proofErr w:type="spellStart"/>
    <w:r w:rsidRPr="002E0A25">
      <w:rPr>
        <w:rFonts w:eastAsia="Calibri" w:cs="Times New Roman"/>
        <w:b/>
        <w:bCs/>
        <w:i/>
        <w:iCs/>
        <w:color w:val="C0504D"/>
        <w:kern w:val="0"/>
        <w:sz w:val="20"/>
        <w:szCs w:val="20"/>
        <w:lang w:val="en-US"/>
        <w14:ligatures w14:val="none"/>
      </w:rPr>
      <w:t>percepción</w:t>
    </w:r>
    <w:proofErr w:type="spellEnd"/>
    <w:r w:rsidRPr="002E0A25">
      <w:rPr>
        <w:rFonts w:eastAsia="Calibri" w:cs="Times New Roman"/>
        <w:b/>
        <w:bCs/>
        <w:i/>
        <w:iCs/>
        <w:color w:val="C0504D"/>
        <w:kern w:val="0"/>
        <w:sz w:val="20"/>
        <w:szCs w:val="20"/>
        <w:lang w:val="en-US"/>
        <w14:ligatures w14:val="none"/>
      </w:rPr>
      <w:t xml:space="preserve"> de </w:t>
    </w:r>
    <w:proofErr w:type="spellStart"/>
    <w:r w:rsidRPr="002E0A25">
      <w:rPr>
        <w:rFonts w:eastAsia="Calibri" w:cs="Times New Roman"/>
        <w:b/>
        <w:bCs/>
        <w:i/>
        <w:iCs/>
        <w:color w:val="C0504D"/>
        <w:kern w:val="0"/>
        <w:sz w:val="20"/>
        <w:szCs w:val="20"/>
        <w:lang w:val="en-US"/>
        <w14:ligatures w14:val="none"/>
      </w:rPr>
      <w:t>los</w:t>
    </w:r>
    <w:proofErr w:type="spellEnd"/>
    <w:r w:rsidRPr="002E0A25">
      <w:rPr>
        <w:rFonts w:eastAsia="Calibri" w:cs="Times New Roman"/>
        <w:b/>
        <w:bCs/>
        <w:i/>
        <w:iCs/>
        <w:color w:val="C0504D"/>
        <w:kern w:val="0"/>
        <w:sz w:val="20"/>
        <w:szCs w:val="20"/>
        <w:lang w:val="en-US"/>
        <w14:ligatures w14:val="none"/>
      </w:rPr>
      <w:t xml:space="preserve"> </w:t>
    </w:r>
    <w:proofErr w:type="spellStart"/>
    <w:r w:rsidRPr="002E0A25">
      <w:rPr>
        <w:rFonts w:eastAsia="Calibri" w:cs="Times New Roman"/>
        <w:b/>
        <w:bCs/>
        <w:i/>
        <w:iCs/>
        <w:color w:val="C0504D"/>
        <w:kern w:val="0"/>
        <w:sz w:val="20"/>
        <w:szCs w:val="20"/>
        <w:lang w:val="en-US"/>
        <w14:ligatures w14:val="none"/>
      </w:rPr>
      <w:t>usuarios</w:t>
    </w:r>
    <w:proofErr w:type="spellEnd"/>
    <w:r w:rsidRPr="002E0A25">
      <w:rPr>
        <w:rFonts w:eastAsia="Calibri" w:cs="Times New Roman"/>
        <w:b/>
        <w:bCs/>
        <w:i/>
        <w:iCs/>
        <w:color w:val="C0504D"/>
        <w:kern w:val="0"/>
        <w:sz w:val="20"/>
        <w:szCs w:val="20"/>
        <w:lang w:val="en-US"/>
        <w14:ligatures w14:val="none"/>
      </w:rPr>
      <w:t xml:space="preserve"> de </w:t>
    </w:r>
    <w:proofErr w:type="spellStart"/>
    <w:r w:rsidRPr="002E0A25">
      <w:rPr>
        <w:rFonts w:eastAsia="Calibri" w:cs="Times New Roman"/>
        <w:b/>
        <w:bCs/>
        <w:i/>
        <w:iCs/>
        <w:color w:val="C0504D"/>
        <w:kern w:val="0"/>
        <w:sz w:val="20"/>
        <w:szCs w:val="20"/>
        <w:lang w:val="en-US"/>
        <w14:ligatures w14:val="none"/>
      </w:rPr>
      <w:t>los</w:t>
    </w:r>
    <w:proofErr w:type="spellEnd"/>
    <w:r w:rsidRPr="002E0A25">
      <w:rPr>
        <w:rFonts w:eastAsia="Calibri" w:cs="Times New Roman"/>
        <w:b/>
        <w:bCs/>
        <w:i/>
        <w:iCs/>
        <w:color w:val="C0504D"/>
        <w:kern w:val="0"/>
        <w:sz w:val="20"/>
        <w:szCs w:val="20"/>
        <w:lang w:val="en-US"/>
        <w14:ligatures w14:val="none"/>
      </w:rPr>
      <w:t xml:space="preserve"> </w:t>
    </w:r>
    <w:proofErr w:type="spellStart"/>
    <w:r w:rsidRPr="002E0A25">
      <w:rPr>
        <w:rFonts w:eastAsia="Calibri" w:cs="Times New Roman"/>
        <w:b/>
        <w:bCs/>
        <w:i/>
        <w:iCs/>
        <w:color w:val="C0504D"/>
        <w:kern w:val="0"/>
        <w:sz w:val="20"/>
        <w:szCs w:val="20"/>
        <w:lang w:val="en-US"/>
        <w14:ligatures w14:val="none"/>
      </w:rPr>
      <w:t>productos</w:t>
    </w:r>
    <w:proofErr w:type="spellEnd"/>
    <w:r w:rsidRPr="002E0A25">
      <w:rPr>
        <w:rFonts w:eastAsia="Calibri" w:cs="Times New Roman"/>
        <w:b/>
        <w:bCs/>
        <w:i/>
        <w:iCs/>
        <w:color w:val="C0504D"/>
        <w:kern w:val="0"/>
        <w:sz w:val="20"/>
        <w:szCs w:val="20"/>
        <w:lang w:val="en-US"/>
        <w14:ligatures w14:val="none"/>
      </w:rPr>
      <w:t xml:space="preserve"> de </w:t>
    </w:r>
    <w:proofErr w:type="spellStart"/>
    <w:r w:rsidRPr="002E0A25">
      <w:rPr>
        <w:rFonts w:eastAsia="Calibri" w:cs="Times New Roman"/>
        <w:b/>
        <w:bCs/>
        <w:i/>
        <w:iCs/>
        <w:color w:val="C0504D"/>
        <w:kern w:val="0"/>
        <w:sz w:val="20"/>
        <w:szCs w:val="20"/>
        <w:lang w:val="en-US"/>
        <w14:ligatures w14:val="none"/>
      </w:rPr>
      <w:t>ecoturismo</w:t>
    </w:r>
    <w:proofErr w:type="spellEnd"/>
    <w:r>
      <w:rPr>
        <w:rFonts w:eastAsia="Calibri" w:cs="Times New Roman"/>
        <w:b/>
        <w:bCs/>
        <w:i/>
        <w:iCs/>
        <w:color w:val="C0504D"/>
        <w:kern w:val="0"/>
        <w:sz w:val="20"/>
        <w:szCs w:val="20"/>
        <w:lang w:val="en-US"/>
        <w14:ligatures w14:val="none"/>
      </w:rPr>
      <w:t xml:space="preserve"> (…)        </w:t>
    </w:r>
    <w:r w:rsidRPr="002E0A25">
      <w:rPr>
        <w:rFonts w:eastAsia="Calibri" w:cs="Times New Roman"/>
        <w:b/>
        <w:bCs/>
        <w:color w:val="C0504D"/>
        <w:kern w:val="0"/>
        <w:sz w:val="20"/>
        <w:szCs w:val="20"/>
        <w:lang w:val="en-US"/>
        <w14:ligatures w14:val="none"/>
      </w:rPr>
      <w:t>Romero, Mesa, Pérez, León</w:t>
    </w:r>
    <w:r>
      <w:rPr>
        <w:rFonts w:eastAsia="Calibri" w:cs="Times New Roman"/>
        <w:b/>
        <w:bCs/>
        <w:color w:val="C0504D"/>
        <w:kern w:val="0"/>
        <w:sz w:val="20"/>
        <w:szCs w:val="20"/>
        <w:lang w:val="en-US"/>
        <w14:ligatures w14:val="none"/>
      </w:rPr>
      <w:t xml:space="preserve"> y</w:t>
    </w:r>
    <w:r w:rsidRPr="002E0A25">
      <w:rPr>
        <w:rFonts w:eastAsia="Calibri" w:cs="Times New Roman"/>
        <w:b/>
        <w:bCs/>
        <w:color w:val="C0504D"/>
        <w:kern w:val="0"/>
        <w:sz w:val="20"/>
        <w:szCs w:val="20"/>
        <w:lang w:val="en-US"/>
        <w14:ligatures w14:val="none"/>
      </w:rPr>
      <w:t xml:space="preserve"> Morera</w:t>
    </w:r>
    <w:r w:rsidRPr="002E0A25">
      <w:rPr>
        <w:rFonts w:eastAsia="Calibri" w:cs="Times New Roman"/>
        <w:b/>
        <w:bCs/>
        <w:color w:val="C0504D"/>
        <w:kern w:val="0"/>
        <w:sz w:val="20"/>
        <w:szCs w:val="20"/>
        <w:lang w:val="en-US"/>
        <w14:ligatures w14:val="none"/>
      </w:rPr>
      <w:t xml:space="preserve"> </w:t>
    </w:r>
    <w:r w:rsidRPr="002E0A25">
      <w:rPr>
        <w:rFonts w:eastAsia="Calibri" w:cs="Times New Roman"/>
        <w:b/>
        <w:bCs/>
        <w:color w:val="C0504D"/>
        <w:kern w:val="0"/>
        <w:sz w:val="20"/>
        <w:szCs w:val="20"/>
        <w:lang w:val="es-ES"/>
        <w14:ligatures w14:val="non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68F5" w14:textId="77777777" w:rsidR="00EB0636" w:rsidRPr="00EB0636" w:rsidRDefault="00EB0636" w:rsidP="00EB0636">
    <w:pPr>
      <w:tabs>
        <w:tab w:val="center" w:pos="4252"/>
        <w:tab w:val="right" w:pos="8504"/>
        <w:tab w:val="right" w:pos="9070"/>
      </w:tabs>
      <w:suppressAutoHyphens/>
      <w:autoSpaceDN w:val="0"/>
      <w:spacing w:after="0" w:line="240" w:lineRule="auto"/>
      <w:jc w:val="center"/>
      <w:rPr>
        <w:rFonts w:eastAsia="Calibri" w:cs="Times New Roman"/>
        <w:kern w:val="0"/>
        <w:sz w:val="20"/>
        <w:szCs w:val="20"/>
        <w:lang w:val="en-GB"/>
        <w14:ligatures w14:val="none"/>
      </w:rPr>
    </w:pPr>
    <w:r w:rsidRPr="00EB0636">
      <w:rPr>
        <w:rFonts w:eastAsia="Calibri" w:cs="Times New Roman"/>
        <w:kern w:val="0"/>
        <w:sz w:val="20"/>
        <w:szCs w:val="20"/>
        <w:lang w:val="en-GB"/>
        <w14:ligatures w14:val="none"/>
      </w:rPr>
      <w:t>REVISTA INTERNACIONAL DE TURISMO, EMPRESA Y TERRITORIO</w:t>
    </w:r>
  </w:p>
  <w:p w14:paraId="6FF83AA5" w14:textId="4686E60E" w:rsidR="00EB0636" w:rsidRPr="00EB0636" w:rsidRDefault="00EB0636" w:rsidP="00EB0636">
    <w:pPr>
      <w:tabs>
        <w:tab w:val="center" w:pos="4252"/>
        <w:tab w:val="right" w:pos="8504"/>
        <w:tab w:val="right" w:pos="9070"/>
      </w:tabs>
      <w:autoSpaceDN w:val="0"/>
      <w:spacing w:after="0" w:line="240" w:lineRule="auto"/>
      <w:jc w:val="center"/>
      <w:rPr>
        <w:rFonts w:eastAsia="Calibri" w:cs="Times New Roman"/>
        <w:kern w:val="0"/>
        <w:sz w:val="20"/>
        <w:szCs w:val="20"/>
        <w:lang w:val="en-GB"/>
        <w14:ligatures w14:val="none"/>
      </w:rPr>
    </w:pPr>
    <w:r w:rsidRPr="00EB0636">
      <w:rPr>
        <w:rFonts w:eastAsia="Calibri" w:cs="Times New Roman"/>
        <w:kern w:val="0"/>
        <w:sz w:val="20"/>
        <w:szCs w:val="20"/>
        <w:lang w:val="en-GB"/>
        <w14:ligatures w14:val="none"/>
      </w:rPr>
      <w:t xml:space="preserve">Nº 18, </w:t>
    </w:r>
    <w:proofErr w:type="spellStart"/>
    <w:r w:rsidRPr="00EB0636">
      <w:rPr>
        <w:rFonts w:eastAsia="Calibri" w:cs="Times New Roman"/>
        <w:kern w:val="0"/>
        <w:sz w:val="20"/>
        <w:szCs w:val="20"/>
        <w:lang w:val="en-GB"/>
        <w14:ligatures w14:val="none"/>
      </w:rPr>
      <w:t>enero-junio</w:t>
    </w:r>
    <w:proofErr w:type="spellEnd"/>
    <w:r w:rsidRPr="00EB0636">
      <w:rPr>
        <w:rFonts w:eastAsia="Calibri" w:cs="Times New Roman"/>
        <w:kern w:val="0"/>
        <w:sz w:val="20"/>
        <w:szCs w:val="20"/>
        <w:lang w:val="en-GB"/>
        <w14:ligatures w14:val="none"/>
      </w:rPr>
      <w:t xml:space="preserve"> de 2025, pp. 3</w:t>
    </w:r>
    <w:r>
      <w:rPr>
        <w:rFonts w:eastAsia="Calibri" w:cs="Times New Roman"/>
        <w:kern w:val="0"/>
        <w:sz w:val="20"/>
        <w:szCs w:val="20"/>
        <w:lang w:val="en-GB"/>
        <w14:ligatures w14:val="none"/>
      </w:rPr>
      <w:t>22</w:t>
    </w:r>
    <w:r w:rsidRPr="00EB0636">
      <w:rPr>
        <w:rFonts w:eastAsia="Calibri" w:cs="Times New Roman"/>
        <w:kern w:val="0"/>
        <w:sz w:val="20"/>
        <w:szCs w:val="20"/>
        <w:lang w:val="en-GB"/>
        <w14:ligatures w14:val="none"/>
      </w:rPr>
      <w:t>-3</w:t>
    </w:r>
    <w:r>
      <w:rPr>
        <w:rFonts w:eastAsia="Calibri" w:cs="Times New Roman"/>
        <w:kern w:val="0"/>
        <w:sz w:val="20"/>
        <w:szCs w:val="20"/>
        <w:lang w:val="en-GB"/>
        <w14:ligatures w14:val="none"/>
      </w:rPr>
      <w:t>4</w:t>
    </w:r>
    <w:r w:rsidRPr="00EB0636">
      <w:rPr>
        <w:rFonts w:eastAsia="Calibri" w:cs="Times New Roman"/>
        <w:kern w:val="0"/>
        <w:sz w:val="20"/>
        <w:szCs w:val="20"/>
        <w:lang w:val="en-GB"/>
        <w14:ligatures w14:val="none"/>
      </w:rPr>
      <w:t>1.</w:t>
    </w:r>
  </w:p>
  <w:p w14:paraId="20EEBC43" w14:textId="77777777" w:rsidR="00EB0636" w:rsidRPr="00EB0636" w:rsidRDefault="00EB0636" w:rsidP="00EB0636">
    <w:pPr>
      <w:tabs>
        <w:tab w:val="center" w:pos="4252"/>
        <w:tab w:val="right" w:pos="8504"/>
      </w:tabs>
      <w:autoSpaceDN w:val="0"/>
      <w:spacing w:after="0" w:line="240" w:lineRule="auto"/>
      <w:jc w:val="center"/>
      <w:rPr>
        <w:rFonts w:ascii="Liberation Serif" w:eastAsia="NSimSun" w:hAnsi="Liberation Serif" w:cs="Lucida Sans" w:hint="eastAsia"/>
        <w:kern w:val="3"/>
        <w:szCs w:val="24"/>
        <w:lang w:val="es-ES" w:eastAsia="zh-CN" w:bidi="hi-IN"/>
        <w14:ligatures w14:val="none"/>
      </w:rPr>
    </w:pPr>
    <w:r w:rsidRPr="00EB0636">
      <w:rPr>
        <w:rFonts w:eastAsia="Calibri" w:cs="Times New Roman"/>
        <w:kern w:val="0"/>
        <w:sz w:val="20"/>
        <w:szCs w:val="20"/>
        <w:lang w:val="en-GB"/>
        <w14:ligatures w14:val="none"/>
      </w:rPr>
      <w:t>ISSN:</w:t>
    </w:r>
    <w:r w:rsidRPr="00EB0636">
      <w:rPr>
        <w:rFonts w:ascii="Calibri" w:eastAsia="Malgun Gothic" w:hAnsi="Calibri" w:cs="Arial"/>
        <w:kern w:val="0"/>
        <w:sz w:val="22"/>
        <w:lang w:val="es-ES" w:eastAsia="ko-KR"/>
        <w14:ligatures w14:val="none"/>
      </w:rPr>
      <w:t xml:space="preserve"> </w:t>
    </w:r>
    <w:r w:rsidRPr="00EB0636">
      <w:rPr>
        <w:rFonts w:eastAsia="Calibri" w:cs="Times New Roman"/>
        <w:kern w:val="0"/>
        <w:sz w:val="20"/>
        <w:szCs w:val="20"/>
        <w:lang w:val="en-GB"/>
        <w14:ligatures w14:val="none"/>
      </w:rPr>
      <w:t>2660-9320</w:t>
    </w:r>
  </w:p>
  <w:p w14:paraId="01B9149C" w14:textId="089426A4" w:rsidR="00EB0636" w:rsidRPr="00EB0636" w:rsidRDefault="00EB0636" w:rsidP="00EB0636">
    <w:pPr>
      <w:tabs>
        <w:tab w:val="center" w:pos="4252"/>
        <w:tab w:val="right" w:pos="8504"/>
      </w:tabs>
      <w:autoSpaceDN w:val="0"/>
      <w:spacing w:after="0" w:line="240" w:lineRule="auto"/>
      <w:jc w:val="center"/>
      <w:rPr>
        <w:rFonts w:ascii="Liberation Serif" w:eastAsia="NSimSun" w:hAnsi="Liberation Serif" w:cs="Lucida Sans" w:hint="eastAsia"/>
        <w:kern w:val="3"/>
        <w:szCs w:val="24"/>
        <w:lang w:val="es-ES" w:eastAsia="zh-CN" w:bidi="hi-IN"/>
        <w14:ligatures w14:val="none"/>
      </w:rPr>
    </w:pPr>
    <w:r w:rsidRPr="00EB0636">
      <w:rPr>
        <w:rFonts w:eastAsia="Calibri" w:cs="Times New Roman"/>
        <w:kern w:val="0"/>
        <w:sz w:val="20"/>
        <w:szCs w:val="20"/>
        <w:lang w:val="en-GB"/>
        <w14:ligatures w14:val="none"/>
      </w:rPr>
      <w:t>DOI:10.21071/</w:t>
    </w:r>
    <w:proofErr w:type="gramStart"/>
    <w:r w:rsidRPr="00EB0636">
      <w:rPr>
        <w:rFonts w:eastAsia="Calibri" w:cs="Times New Roman"/>
        <w:kern w:val="0"/>
        <w:sz w:val="20"/>
        <w:szCs w:val="20"/>
        <w:lang w:val="en-GB"/>
        <w14:ligatures w14:val="none"/>
      </w:rPr>
      <w:t>riturem.v</w:t>
    </w:r>
    <w:proofErr w:type="gramEnd"/>
    <w:r w:rsidRPr="00EB0636">
      <w:rPr>
        <w:rFonts w:eastAsia="Calibri" w:cs="Times New Roman"/>
        <w:kern w:val="0"/>
        <w:sz w:val="20"/>
        <w:szCs w:val="20"/>
        <w:lang w:val="en-GB"/>
        <w14:ligatures w14:val="none"/>
      </w:rPr>
      <w:t>10i1.1</w:t>
    </w:r>
    <w:r>
      <w:rPr>
        <w:rFonts w:eastAsia="Calibri" w:cs="Times New Roman"/>
        <w:kern w:val="0"/>
        <w:sz w:val="20"/>
        <w:szCs w:val="20"/>
        <w:lang w:val="en-GB"/>
        <w14:ligatures w14:val="none"/>
      </w:rPr>
      <w:t>7244</w:t>
    </w:r>
    <w:r w:rsidRPr="00EB0636">
      <w:rPr>
        <w:rFonts w:eastAsia="Calibri" w:cs="Times New Roman"/>
        <w:kern w:val="0"/>
        <w:sz w:val="20"/>
        <w:szCs w:val="20"/>
        <w:lang w:val="en-GB"/>
        <w14:ligatures w14:val="none"/>
      </w:rPr>
      <w:t>.</w:t>
    </w:r>
  </w:p>
  <w:p w14:paraId="345855FA" w14:textId="77777777" w:rsidR="00EB0636" w:rsidRPr="00EB0636" w:rsidRDefault="00EB0636" w:rsidP="00EB0636">
    <w:pPr>
      <w:tabs>
        <w:tab w:val="center" w:pos="4252"/>
        <w:tab w:val="right" w:pos="8504"/>
      </w:tabs>
      <w:spacing w:after="0" w:line="240" w:lineRule="auto"/>
      <w:jc w:val="center"/>
      <w:rPr>
        <w:rFonts w:ascii="Calibri" w:eastAsia="Calibri" w:hAnsi="Calibri" w:cs="Times New Roman"/>
        <w:kern w:val="0"/>
        <w:sz w:val="22"/>
        <w:lang w:val="es-ES"/>
        <w14:ligatures w14:val="none"/>
      </w:rPr>
    </w:pPr>
    <w:r w:rsidRPr="00EB0636">
      <w:rPr>
        <w:rFonts w:ascii="Calibri" w:eastAsia="Calibri" w:hAnsi="Calibri" w:cs="Times New Roman"/>
        <w:noProof/>
        <w:kern w:val="0"/>
        <w:sz w:val="22"/>
        <w:lang w:val="es-ES" w:eastAsia="es-ES"/>
        <w14:ligatures w14:val="none"/>
      </w:rPr>
      <w:drawing>
        <wp:inline distT="0" distB="0" distL="0" distR="0" wp14:anchorId="73E406C2" wp14:editId="0DE42675">
          <wp:extent cx="1615440" cy="499745"/>
          <wp:effectExtent l="0" t="0" r="3810" b="0"/>
          <wp:docPr id="109295032" name="Imagen 109295032" descr="Text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ext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5440" cy="499745"/>
                  </a:xfrm>
                  <a:prstGeom prst="rect">
                    <a:avLst/>
                  </a:prstGeom>
                  <a:noFill/>
                </pic:spPr>
              </pic:pic>
            </a:graphicData>
          </a:graphic>
        </wp:inline>
      </w:drawing>
    </w:r>
  </w:p>
  <w:p w14:paraId="3BE71F3B" w14:textId="77777777" w:rsidR="00EB0636" w:rsidRPr="00EB0636" w:rsidRDefault="00EB0636" w:rsidP="00EB0636">
    <w:pPr>
      <w:tabs>
        <w:tab w:val="center" w:pos="4252"/>
        <w:tab w:val="right" w:pos="8504"/>
      </w:tabs>
      <w:autoSpaceDN w:val="0"/>
      <w:spacing w:after="0" w:line="240" w:lineRule="auto"/>
      <w:jc w:val="center"/>
      <w:rPr>
        <w:rFonts w:ascii="Calibri" w:eastAsia="Calibri" w:hAnsi="Calibri" w:cs="Times New Roman"/>
        <w:kern w:val="0"/>
        <w:sz w:val="22"/>
        <w:lang w:val="es-ES"/>
        <w14:ligatures w14:val="none"/>
      </w:rPr>
    </w:pPr>
  </w:p>
  <w:p w14:paraId="2CA5E8E3" w14:textId="7086938C" w:rsidR="00EB0636" w:rsidRPr="00EB0636" w:rsidRDefault="00EB0636" w:rsidP="00EB0636">
    <w:pPr>
      <w:pBdr>
        <w:top w:val="single" w:sz="12" w:space="0" w:color="000000"/>
        <w:bottom w:val="single" w:sz="12" w:space="1" w:color="000000"/>
      </w:pBdr>
      <w:tabs>
        <w:tab w:val="center" w:pos="4252"/>
        <w:tab w:val="right" w:pos="8504"/>
      </w:tabs>
      <w:autoSpaceDN w:val="0"/>
      <w:spacing w:after="200" w:line="276" w:lineRule="auto"/>
      <w:rPr>
        <w:rFonts w:ascii="Liberation Serif" w:eastAsia="NSimSun" w:hAnsi="Liberation Serif" w:cs="Lucida Sans" w:hint="eastAsia"/>
        <w:kern w:val="3"/>
        <w:szCs w:val="24"/>
        <w:lang w:val="en-GB" w:eastAsia="zh-CN" w:bidi="hi-IN"/>
        <w14:ligatures w14:val="none"/>
      </w:rPr>
    </w:pPr>
    <w:r w:rsidRPr="00EB0636">
      <w:rPr>
        <w:rFonts w:eastAsia="Calibri" w:cs="Times New Roman"/>
        <w:b/>
        <w:bCs/>
        <w:kern w:val="0"/>
        <w:sz w:val="18"/>
        <w:szCs w:val="18"/>
        <w:lang w:val="en-GB"/>
        <w14:ligatures w14:val="none"/>
      </w:rPr>
      <w:t xml:space="preserve">Cita </w:t>
    </w:r>
    <w:proofErr w:type="spellStart"/>
    <w:r w:rsidRPr="00EB0636">
      <w:rPr>
        <w:rFonts w:eastAsia="Calibri" w:cs="Times New Roman"/>
        <w:b/>
        <w:bCs/>
        <w:kern w:val="0"/>
        <w:sz w:val="18"/>
        <w:szCs w:val="18"/>
        <w:lang w:val="en-GB"/>
        <w14:ligatures w14:val="none"/>
      </w:rPr>
      <w:t>bibliográfica</w:t>
    </w:r>
    <w:proofErr w:type="spellEnd"/>
    <w:r w:rsidRPr="00EB0636">
      <w:rPr>
        <w:rFonts w:eastAsia="Calibri" w:cs="Times New Roman"/>
        <w:b/>
        <w:bCs/>
        <w:kern w:val="0"/>
        <w:sz w:val="18"/>
        <w:szCs w:val="18"/>
        <w:lang w:val="en-GB"/>
        <w14:ligatures w14:val="none"/>
      </w:rPr>
      <w:t>:</w:t>
    </w:r>
    <w:r w:rsidRPr="00EB0636">
      <w:rPr>
        <w:rFonts w:eastAsia="Calibri" w:cs="Times New Roman"/>
        <w:kern w:val="0"/>
        <w:sz w:val="18"/>
        <w:szCs w:val="18"/>
        <w:lang w:val="en-GB"/>
        <w14:ligatures w14:val="none"/>
      </w:rPr>
      <w:t xml:space="preserve"> </w:t>
    </w:r>
    <w:r>
      <w:rPr>
        <w:rFonts w:eastAsia="Calibri" w:cs="Times New Roman"/>
        <w:kern w:val="0"/>
        <w:sz w:val="18"/>
        <w:szCs w:val="18"/>
        <w:lang w:val="en-GB"/>
        <w14:ligatures w14:val="none"/>
      </w:rPr>
      <w:t xml:space="preserve">Romero, J.D.; Mesa, D.M.; Pérez, L.A.; León, M.Y. y Morera, J.A. </w:t>
    </w:r>
    <w:r w:rsidRPr="00EB0636">
      <w:rPr>
        <w:rFonts w:eastAsia="Calibri" w:cs="Times New Roman"/>
        <w:kern w:val="0"/>
        <w:sz w:val="18"/>
        <w:szCs w:val="18"/>
        <w:lang w:val="en-GB"/>
        <w14:ligatures w14:val="none"/>
      </w:rPr>
      <w:t>(2025).</w:t>
    </w:r>
    <w:r w:rsidRPr="00EB0636">
      <w:t xml:space="preserve"> </w:t>
    </w:r>
    <w:r w:rsidRPr="00EB0636">
      <w:rPr>
        <w:rFonts w:eastAsia="Calibri" w:cs="Times New Roman"/>
        <w:kern w:val="0"/>
        <w:sz w:val="18"/>
        <w:szCs w:val="18"/>
        <w:lang w:val="en-GB"/>
        <w14:ligatures w14:val="none"/>
      </w:rPr>
      <w:t xml:space="preserve">La </w:t>
    </w:r>
    <w:proofErr w:type="spellStart"/>
    <w:r w:rsidRPr="00EB0636">
      <w:rPr>
        <w:rFonts w:eastAsia="Calibri" w:cs="Times New Roman"/>
        <w:kern w:val="0"/>
        <w:sz w:val="18"/>
        <w:szCs w:val="18"/>
        <w:lang w:val="en-GB"/>
        <w14:ligatures w14:val="none"/>
      </w:rPr>
      <w:t>percepción</w:t>
    </w:r>
    <w:proofErr w:type="spellEnd"/>
    <w:r w:rsidRPr="00EB0636">
      <w:rPr>
        <w:rFonts w:eastAsia="Calibri" w:cs="Times New Roman"/>
        <w:kern w:val="0"/>
        <w:sz w:val="18"/>
        <w:szCs w:val="18"/>
        <w:lang w:val="en-GB"/>
        <w14:ligatures w14:val="none"/>
      </w:rPr>
      <w:t xml:space="preserve"> de </w:t>
    </w:r>
    <w:proofErr w:type="spellStart"/>
    <w:r w:rsidRPr="00EB0636">
      <w:rPr>
        <w:rFonts w:eastAsia="Calibri" w:cs="Times New Roman"/>
        <w:kern w:val="0"/>
        <w:sz w:val="18"/>
        <w:szCs w:val="18"/>
        <w:lang w:val="en-GB"/>
        <w14:ligatures w14:val="none"/>
      </w:rPr>
      <w:t>los</w:t>
    </w:r>
    <w:proofErr w:type="spellEnd"/>
    <w:r w:rsidRPr="00EB0636">
      <w:rPr>
        <w:rFonts w:eastAsia="Calibri" w:cs="Times New Roman"/>
        <w:kern w:val="0"/>
        <w:sz w:val="18"/>
        <w:szCs w:val="18"/>
        <w:lang w:val="en-GB"/>
        <w14:ligatures w14:val="none"/>
      </w:rPr>
      <w:t xml:space="preserve"> </w:t>
    </w:r>
    <w:proofErr w:type="spellStart"/>
    <w:r w:rsidRPr="00EB0636">
      <w:rPr>
        <w:rFonts w:eastAsia="Calibri" w:cs="Times New Roman"/>
        <w:kern w:val="0"/>
        <w:sz w:val="18"/>
        <w:szCs w:val="18"/>
        <w:lang w:val="en-GB"/>
        <w14:ligatures w14:val="none"/>
      </w:rPr>
      <w:t>usuarios</w:t>
    </w:r>
    <w:proofErr w:type="spellEnd"/>
    <w:r w:rsidRPr="00EB0636">
      <w:rPr>
        <w:rFonts w:eastAsia="Calibri" w:cs="Times New Roman"/>
        <w:kern w:val="0"/>
        <w:sz w:val="18"/>
        <w:szCs w:val="18"/>
        <w:lang w:val="en-GB"/>
        <w14:ligatures w14:val="none"/>
      </w:rPr>
      <w:t xml:space="preserve"> de </w:t>
    </w:r>
    <w:proofErr w:type="spellStart"/>
    <w:r w:rsidRPr="00EB0636">
      <w:rPr>
        <w:rFonts w:eastAsia="Calibri" w:cs="Times New Roman"/>
        <w:kern w:val="0"/>
        <w:sz w:val="18"/>
        <w:szCs w:val="18"/>
        <w:lang w:val="en-GB"/>
        <w14:ligatures w14:val="none"/>
      </w:rPr>
      <w:t>los</w:t>
    </w:r>
    <w:proofErr w:type="spellEnd"/>
    <w:r w:rsidRPr="00EB0636">
      <w:rPr>
        <w:rFonts w:eastAsia="Calibri" w:cs="Times New Roman"/>
        <w:kern w:val="0"/>
        <w:sz w:val="18"/>
        <w:szCs w:val="18"/>
        <w:lang w:val="en-GB"/>
        <w14:ligatures w14:val="none"/>
      </w:rPr>
      <w:t xml:space="preserve"> </w:t>
    </w:r>
    <w:proofErr w:type="spellStart"/>
    <w:r w:rsidRPr="00EB0636">
      <w:rPr>
        <w:rFonts w:eastAsia="Calibri" w:cs="Times New Roman"/>
        <w:kern w:val="0"/>
        <w:sz w:val="18"/>
        <w:szCs w:val="18"/>
        <w:lang w:val="en-GB"/>
        <w14:ligatures w14:val="none"/>
      </w:rPr>
      <w:t>productos</w:t>
    </w:r>
    <w:proofErr w:type="spellEnd"/>
    <w:r w:rsidRPr="00EB0636">
      <w:rPr>
        <w:rFonts w:eastAsia="Calibri" w:cs="Times New Roman"/>
        <w:kern w:val="0"/>
        <w:sz w:val="18"/>
        <w:szCs w:val="18"/>
        <w:lang w:val="en-GB"/>
        <w14:ligatures w14:val="none"/>
      </w:rPr>
      <w:t xml:space="preserve"> de </w:t>
    </w:r>
    <w:proofErr w:type="spellStart"/>
    <w:r w:rsidRPr="00EB0636">
      <w:rPr>
        <w:rFonts w:eastAsia="Calibri" w:cs="Times New Roman"/>
        <w:kern w:val="0"/>
        <w:sz w:val="18"/>
        <w:szCs w:val="18"/>
        <w:lang w:val="en-GB"/>
        <w14:ligatures w14:val="none"/>
      </w:rPr>
      <w:t>ecoturismo</w:t>
    </w:r>
    <w:proofErr w:type="spellEnd"/>
    <w:r w:rsidRPr="00EB0636">
      <w:rPr>
        <w:rFonts w:eastAsia="Calibri" w:cs="Times New Roman"/>
        <w:kern w:val="0"/>
        <w:sz w:val="18"/>
        <w:szCs w:val="18"/>
        <w:lang w:val="en-GB"/>
        <w14:ligatures w14:val="none"/>
      </w:rPr>
      <w:t xml:space="preserve">. </w:t>
    </w:r>
    <w:proofErr w:type="spellStart"/>
    <w:r w:rsidRPr="00EB0636">
      <w:rPr>
        <w:rFonts w:eastAsia="Calibri" w:cs="Times New Roman"/>
        <w:kern w:val="0"/>
        <w:sz w:val="18"/>
        <w:szCs w:val="18"/>
        <w:lang w:val="en-GB"/>
        <w14:ligatures w14:val="none"/>
      </w:rPr>
      <w:t>Estudio</w:t>
    </w:r>
    <w:proofErr w:type="spellEnd"/>
    <w:r w:rsidRPr="00EB0636">
      <w:rPr>
        <w:rFonts w:eastAsia="Calibri" w:cs="Times New Roman"/>
        <w:kern w:val="0"/>
        <w:sz w:val="18"/>
        <w:szCs w:val="18"/>
        <w:lang w:val="en-GB"/>
        <w14:ligatures w14:val="none"/>
      </w:rPr>
      <w:t xml:space="preserve"> de </w:t>
    </w:r>
    <w:proofErr w:type="spellStart"/>
    <w:r w:rsidRPr="00EB0636">
      <w:rPr>
        <w:rFonts w:eastAsia="Calibri" w:cs="Times New Roman"/>
        <w:kern w:val="0"/>
        <w:sz w:val="18"/>
        <w:szCs w:val="18"/>
        <w:lang w:val="en-GB"/>
        <w14:ligatures w14:val="none"/>
      </w:rPr>
      <w:t>caso</w:t>
    </w:r>
    <w:proofErr w:type="spellEnd"/>
    <w:r w:rsidRPr="00EB0636">
      <w:rPr>
        <w:rFonts w:eastAsia="Calibri" w:cs="Times New Roman"/>
        <w:kern w:val="0"/>
        <w:sz w:val="18"/>
        <w:szCs w:val="18"/>
        <w:lang w:val="en-GB"/>
        <w14:ligatures w14:val="none"/>
      </w:rPr>
      <w:t xml:space="preserve"> </w:t>
    </w:r>
    <w:proofErr w:type="spellStart"/>
    <w:r w:rsidRPr="00EB0636">
      <w:rPr>
        <w:rFonts w:eastAsia="Calibri" w:cs="Times New Roman"/>
        <w:kern w:val="0"/>
        <w:sz w:val="18"/>
        <w:szCs w:val="18"/>
        <w:lang w:val="en-GB"/>
        <w14:ligatures w14:val="none"/>
      </w:rPr>
      <w:t>en</w:t>
    </w:r>
    <w:proofErr w:type="spellEnd"/>
    <w:r w:rsidRPr="00EB0636">
      <w:rPr>
        <w:rFonts w:eastAsia="Calibri" w:cs="Times New Roman"/>
        <w:kern w:val="0"/>
        <w:sz w:val="18"/>
        <w:szCs w:val="18"/>
        <w:lang w:val="en-GB"/>
        <w14:ligatures w14:val="none"/>
      </w:rPr>
      <w:t xml:space="preserve"> </w:t>
    </w:r>
    <w:proofErr w:type="spellStart"/>
    <w:r w:rsidRPr="00EB0636">
      <w:rPr>
        <w:rFonts w:eastAsia="Calibri" w:cs="Times New Roman"/>
        <w:kern w:val="0"/>
        <w:sz w:val="18"/>
        <w:szCs w:val="18"/>
        <w:lang w:val="en-GB"/>
        <w14:ligatures w14:val="none"/>
      </w:rPr>
      <w:t>el</w:t>
    </w:r>
    <w:proofErr w:type="spellEnd"/>
    <w:r w:rsidRPr="00EB0636">
      <w:rPr>
        <w:rFonts w:eastAsia="Calibri" w:cs="Times New Roman"/>
        <w:kern w:val="0"/>
        <w:sz w:val="18"/>
        <w:szCs w:val="18"/>
        <w:lang w:val="en-GB"/>
        <w14:ligatures w14:val="none"/>
      </w:rPr>
      <w:t xml:space="preserve"> </w:t>
    </w:r>
    <w:proofErr w:type="spellStart"/>
    <w:r w:rsidRPr="00EB0636">
      <w:rPr>
        <w:rFonts w:eastAsia="Calibri" w:cs="Times New Roman"/>
        <w:kern w:val="0"/>
        <w:sz w:val="18"/>
        <w:szCs w:val="18"/>
        <w:lang w:val="en-GB"/>
        <w14:ligatures w14:val="none"/>
      </w:rPr>
      <w:t>destino</w:t>
    </w:r>
    <w:proofErr w:type="spellEnd"/>
    <w:r w:rsidRPr="00EB0636">
      <w:rPr>
        <w:rFonts w:eastAsia="Calibri" w:cs="Times New Roman"/>
        <w:kern w:val="0"/>
        <w:sz w:val="18"/>
        <w:szCs w:val="18"/>
        <w:lang w:val="en-GB"/>
        <w14:ligatures w14:val="none"/>
      </w:rPr>
      <w:t xml:space="preserve"> de Villavicencio (Colombia)</w:t>
    </w:r>
    <w:r w:rsidRPr="00EB0636">
      <w:rPr>
        <w:rFonts w:eastAsia="Calibri" w:cs="Times New Roman"/>
        <w:kern w:val="0"/>
        <w:sz w:val="18"/>
        <w:szCs w:val="18"/>
        <w:lang w:val="en-US"/>
        <w14:ligatures w14:val="none"/>
      </w:rPr>
      <w:t>.</w:t>
    </w:r>
    <w:r w:rsidRPr="00EB0636">
      <w:rPr>
        <w:rFonts w:eastAsia="Calibri" w:cs="Times New Roman"/>
        <w:kern w:val="0"/>
        <w:sz w:val="18"/>
        <w:szCs w:val="18"/>
        <w:lang w:val="en-GB"/>
        <w14:ligatures w14:val="none"/>
      </w:rPr>
      <w:t xml:space="preserve"> </w:t>
    </w:r>
    <w:proofErr w:type="spellStart"/>
    <w:r w:rsidRPr="00EB0636">
      <w:rPr>
        <w:rFonts w:eastAsia="NSimSun" w:cs="Times New Roman"/>
        <w:i/>
        <w:iCs/>
        <w:kern w:val="3"/>
        <w:sz w:val="18"/>
        <w:szCs w:val="18"/>
        <w:lang w:val="en-GB" w:eastAsia="zh-CN" w:bidi="hi-IN"/>
        <w14:ligatures w14:val="none"/>
      </w:rPr>
      <w:t>R</w:t>
    </w:r>
    <w:r w:rsidRPr="00EB0636">
      <w:rPr>
        <w:rFonts w:eastAsia="NSimSun" w:cs="Lucida Sans"/>
        <w:bCs/>
        <w:i/>
        <w:iCs/>
        <w:kern w:val="3"/>
        <w:sz w:val="18"/>
        <w:szCs w:val="18"/>
        <w:lang w:val="en-GB" w:eastAsia="zh-CN" w:bidi="hi-IN"/>
        <w14:ligatures w14:val="none"/>
      </w:rPr>
      <w:t>e</w:t>
    </w:r>
    <w:r w:rsidRPr="00EB0636">
      <w:rPr>
        <w:rFonts w:eastAsia="Calibri" w:cs="Times New Roman"/>
        <w:i/>
        <w:iCs/>
        <w:kern w:val="0"/>
        <w:sz w:val="18"/>
        <w:szCs w:val="18"/>
        <w:lang w:val="en-GB"/>
        <w14:ligatures w14:val="none"/>
      </w:rPr>
      <w:t>vista</w:t>
    </w:r>
    <w:proofErr w:type="spellEnd"/>
    <w:r w:rsidRPr="00EB0636">
      <w:rPr>
        <w:rFonts w:eastAsia="Calibri" w:cs="Times New Roman"/>
        <w:i/>
        <w:iCs/>
        <w:kern w:val="0"/>
        <w:sz w:val="18"/>
        <w:szCs w:val="18"/>
        <w:lang w:val="en-GB"/>
        <w14:ligatures w14:val="none"/>
      </w:rPr>
      <w:t xml:space="preserve"> Internacional de Turismo, </w:t>
    </w:r>
    <w:proofErr w:type="spellStart"/>
    <w:r w:rsidRPr="00EB0636">
      <w:rPr>
        <w:rFonts w:eastAsia="Calibri" w:cs="Times New Roman"/>
        <w:i/>
        <w:iCs/>
        <w:kern w:val="0"/>
        <w:sz w:val="18"/>
        <w:szCs w:val="18"/>
        <w:lang w:val="en-GB"/>
        <w14:ligatures w14:val="none"/>
      </w:rPr>
      <w:t>Empresa</w:t>
    </w:r>
    <w:proofErr w:type="spellEnd"/>
    <w:r w:rsidRPr="00EB0636">
      <w:rPr>
        <w:rFonts w:eastAsia="Calibri" w:cs="Times New Roman"/>
        <w:i/>
        <w:iCs/>
        <w:kern w:val="0"/>
        <w:sz w:val="18"/>
        <w:szCs w:val="18"/>
        <w:lang w:val="en-GB"/>
        <w14:ligatures w14:val="none"/>
      </w:rPr>
      <w:t xml:space="preserve"> y </w:t>
    </w:r>
    <w:proofErr w:type="spellStart"/>
    <w:r w:rsidRPr="00EB0636">
      <w:rPr>
        <w:rFonts w:eastAsia="Calibri" w:cs="Times New Roman"/>
        <w:i/>
        <w:iCs/>
        <w:kern w:val="0"/>
        <w:sz w:val="18"/>
        <w:szCs w:val="18"/>
        <w:lang w:val="en-GB"/>
        <w14:ligatures w14:val="none"/>
      </w:rPr>
      <w:t>Territorio</w:t>
    </w:r>
    <w:proofErr w:type="spellEnd"/>
    <w:r w:rsidRPr="00EB0636">
      <w:rPr>
        <w:rFonts w:eastAsia="Calibri" w:cs="Times New Roman"/>
        <w:i/>
        <w:iCs/>
        <w:kern w:val="0"/>
        <w:sz w:val="18"/>
        <w:szCs w:val="18"/>
        <w:lang w:val="en-GB"/>
        <w14:ligatures w14:val="none"/>
      </w:rPr>
      <w:t>,</w:t>
    </w:r>
    <w:r w:rsidRPr="00EB0636">
      <w:rPr>
        <w:rFonts w:eastAsia="Calibri" w:cs="Times New Roman"/>
        <w:kern w:val="0"/>
        <w:sz w:val="18"/>
        <w:szCs w:val="18"/>
        <w:lang w:val="en-GB"/>
        <w14:ligatures w14:val="none"/>
      </w:rPr>
      <w:t xml:space="preserve"> 9 (1), pp. 3</w:t>
    </w:r>
    <w:r>
      <w:rPr>
        <w:rFonts w:eastAsia="Calibri" w:cs="Times New Roman"/>
        <w:kern w:val="0"/>
        <w:sz w:val="18"/>
        <w:szCs w:val="18"/>
        <w:lang w:val="en-GB"/>
        <w14:ligatures w14:val="none"/>
      </w:rPr>
      <w:t>22</w:t>
    </w:r>
    <w:r w:rsidRPr="00EB0636">
      <w:rPr>
        <w:rFonts w:eastAsia="Calibri" w:cs="Times New Roman"/>
        <w:kern w:val="0"/>
        <w:sz w:val="18"/>
        <w:szCs w:val="18"/>
        <w:lang w:val="en-GB"/>
        <w14:ligatures w14:val="none"/>
      </w:rPr>
      <w:t>-3</w:t>
    </w:r>
    <w:r>
      <w:rPr>
        <w:rFonts w:eastAsia="Calibri" w:cs="Times New Roman"/>
        <w:kern w:val="0"/>
        <w:sz w:val="18"/>
        <w:szCs w:val="18"/>
        <w:lang w:val="en-GB"/>
        <w14:ligatures w14:val="none"/>
      </w:rPr>
      <w:t>4</w:t>
    </w:r>
    <w:r w:rsidRPr="00EB0636">
      <w:rPr>
        <w:rFonts w:eastAsia="Calibri" w:cs="Times New Roman"/>
        <w:kern w:val="0"/>
        <w:sz w:val="18"/>
        <w:szCs w:val="18"/>
        <w:lang w:val="en-GB"/>
        <w14:ligatures w14:val="none"/>
      </w:rPr>
      <w:t xml:space="preserve">1. </w:t>
    </w:r>
    <w:hyperlink r:id="rId2" w:history="1">
      <w:r w:rsidRPr="00EB0636">
        <w:rPr>
          <w:rStyle w:val="Hipervnculo"/>
          <w:rFonts w:eastAsia="Calibri" w:cs="Times New Roman"/>
          <w:kern w:val="0"/>
          <w:sz w:val="18"/>
          <w:szCs w:val="18"/>
          <w:lang w:val="en-GB"/>
          <w14:ligatures w14:val="none"/>
        </w:rPr>
        <w:t>https://doi.org/16758/riturem.v9i1.1</w:t>
      </w:r>
      <w:r w:rsidRPr="00F6673F">
        <w:rPr>
          <w:rStyle w:val="Hipervnculo"/>
          <w:rFonts w:eastAsia="Calibri" w:cs="Times New Roman"/>
          <w:kern w:val="0"/>
          <w:sz w:val="18"/>
          <w:szCs w:val="18"/>
          <w:lang w:val="en-GB"/>
          <w14:ligatures w14:val="none"/>
        </w:rPr>
        <w:t>7244</w:t>
      </w:r>
    </w:hyperlink>
    <w:r w:rsidRPr="00EB0636">
      <w:rPr>
        <w:rFonts w:ascii="Calibri" w:eastAsia="Calibri" w:hAnsi="Calibri" w:cs="Times New Roman"/>
        <w:kern w:val="0"/>
        <w:sz w:val="22"/>
        <w:lang w:val="es-ES"/>
        <w14:ligatures w14:val="none"/>
      </w:rPr>
      <w:t>.</w:t>
    </w:r>
    <w:r w:rsidRPr="00EB0636">
      <w:rPr>
        <w:rFonts w:eastAsia="Calibri" w:cs="Times New Roman"/>
        <w:kern w:val="0"/>
        <w:sz w:val="18"/>
        <w:szCs w:val="18"/>
        <w:lang w:val="en-GB"/>
        <w14:ligatures w14:val="none"/>
      </w:rPr>
      <w:t xml:space="preserve">  </w:t>
    </w:r>
    <w:r w:rsidRPr="00EB0636">
      <w:rPr>
        <w:rFonts w:eastAsia="Calibri" w:cs="Times New Roman"/>
        <w:color w:val="0000FF"/>
        <w:kern w:val="0"/>
        <w:sz w:val="18"/>
        <w:szCs w:val="18"/>
        <w:u w:val="single"/>
        <w:lang w:val="en-GB"/>
        <w14:ligatures w14:val="none"/>
      </w:rPr>
      <w:t xml:space="preserve"> </w:t>
    </w:r>
    <w:r w:rsidRPr="00EB0636">
      <w:rPr>
        <w:rFonts w:eastAsia="Calibri" w:cs="Times New Roman"/>
        <w:color w:val="0563C1"/>
        <w:kern w:val="0"/>
        <w:sz w:val="18"/>
        <w:szCs w:val="18"/>
        <w:u w:val="single"/>
        <w:lang w:val="en-GB"/>
        <w14:ligatures w14:val="none"/>
      </w:rPr>
      <w:t xml:space="preserve"> </w:t>
    </w:r>
    <w:r w:rsidRPr="00EB0636">
      <w:rPr>
        <w:rFonts w:eastAsia="Calibri" w:cs="Times New Roman"/>
        <w:kern w:val="0"/>
        <w:sz w:val="18"/>
        <w:szCs w:val="18"/>
        <w:lang w:val="en-GB"/>
        <w14:ligatures w14:val="non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B42"/>
    <w:multiLevelType w:val="multilevel"/>
    <w:tmpl w:val="23ACC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E54DC9"/>
    <w:multiLevelType w:val="multilevel"/>
    <w:tmpl w:val="A2D8B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4963C2"/>
    <w:multiLevelType w:val="multilevel"/>
    <w:tmpl w:val="B2FAC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E577F"/>
    <w:multiLevelType w:val="multilevel"/>
    <w:tmpl w:val="F55C7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69154A"/>
    <w:multiLevelType w:val="hybridMultilevel"/>
    <w:tmpl w:val="A28E9874"/>
    <w:lvl w:ilvl="0" w:tplc="5CA483E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7173282"/>
    <w:multiLevelType w:val="hybridMultilevel"/>
    <w:tmpl w:val="1DF6E3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77365A3"/>
    <w:multiLevelType w:val="hybridMultilevel"/>
    <w:tmpl w:val="D0889CB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9D6183C"/>
    <w:multiLevelType w:val="multilevel"/>
    <w:tmpl w:val="C53AD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1F484C"/>
    <w:multiLevelType w:val="multilevel"/>
    <w:tmpl w:val="7A9A0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F27DF1"/>
    <w:multiLevelType w:val="multilevel"/>
    <w:tmpl w:val="AF9A1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484F48"/>
    <w:multiLevelType w:val="hybridMultilevel"/>
    <w:tmpl w:val="8F424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0EE8183D"/>
    <w:multiLevelType w:val="multilevel"/>
    <w:tmpl w:val="0A72FF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4B763E"/>
    <w:multiLevelType w:val="multilevel"/>
    <w:tmpl w:val="1A02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595F83"/>
    <w:multiLevelType w:val="hybridMultilevel"/>
    <w:tmpl w:val="045EF30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1D810902"/>
    <w:multiLevelType w:val="hybridMultilevel"/>
    <w:tmpl w:val="082254B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0453EC2"/>
    <w:multiLevelType w:val="hybridMultilevel"/>
    <w:tmpl w:val="A0C89C9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6" w15:restartNumberingAfterBreak="0">
    <w:nsid w:val="21196187"/>
    <w:multiLevelType w:val="multilevel"/>
    <w:tmpl w:val="6868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1C79BA"/>
    <w:multiLevelType w:val="multilevel"/>
    <w:tmpl w:val="365E1646"/>
    <w:lvl w:ilvl="0">
      <w:start w:val="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217A66"/>
    <w:multiLevelType w:val="multilevel"/>
    <w:tmpl w:val="C950B3B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6AB1A15"/>
    <w:multiLevelType w:val="multilevel"/>
    <w:tmpl w:val="9522C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0A34B5"/>
    <w:multiLevelType w:val="hybridMultilevel"/>
    <w:tmpl w:val="498C0C6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283D5F4B"/>
    <w:multiLevelType w:val="multilevel"/>
    <w:tmpl w:val="35B4C634"/>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8A20DDE"/>
    <w:multiLevelType w:val="hybridMultilevel"/>
    <w:tmpl w:val="87427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B9121E2"/>
    <w:multiLevelType w:val="multilevel"/>
    <w:tmpl w:val="4BCC63F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191541D"/>
    <w:multiLevelType w:val="hybridMultilevel"/>
    <w:tmpl w:val="6D282F0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5" w15:restartNumberingAfterBreak="0">
    <w:nsid w:val="358C0536"/>
    <w:multiLevelType w:val="hybridMultilevel"/>
    <w:tmpl w:val="C0A4DA0A"/>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7806FFA"/>
    <w:multiLevelType w:val="hybridMultilevel"/>
    <w:tmpl w:val="0E9AA6EA"/>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7" w15:restartNumberingAfterBreak="0">
    <w:nsid w:val="48D13DC5"/>
    <w:multiLevelType w:val="multilevel"/>
    <w:tmpl w:val="B84E2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8A68FF"/>
    <w:multiLevelType w:val="hybridMultilevel"/>
    <w:tmpl w:val="99A26BBE"/>
    <w:lvl w:ilvl="0" w:tplc="240A000D">
      <w:start w:val="1"/>
      <w:numFmt w:val="bullet"/>
      <w:lvlText w:val=""/>
      <w:lvlJc w:val="left"/>
      <w:pPr>
        <w:ind w:left="1069" w:hanging="360"/>
      </w:pPr>
      <w:rPr>
        <w:rFonts w:ascii="Wingdings" w:hAnsi="Wingdings" w:hint="default"/>
      </w:rPr>
    </w:lvl>
    <w:lvl w:ilvl="1" w:tplc="240A0003" w:tentative="1">
      <w:start w:val="1"/>
      <w:numFmt w:val="bullet"/>
      <w:lvlText w:val="o"/>
      <w:lvlJc w:val="left"/>
      <w:pPr>
        <w:ind w:left="1789" w:hanging="360"/>
      </w:pPr>
      <w:rPr>
        <w:rFonts w:ascii="Courier New" w:hAnsi="Courier New" w:cs="Courier New" w:hint="default"/>
      </w:rPr>
    </w:lvl>
    <w:lvl w:ilvl="2" w:tplc="240A0005" w:tentative="1">
      <w:start w:val="1"/>
      <w:numFmt w:val="bullet"/>
      <w:lvlText w:val=""/>
      <w:lvlJc w:val="left"/>
      <w:pPr>
        <w:ind w:left="2509" w:hanging="360"/>
      </w:pPr>
      <w:rPr>
        <w:rFonts w:ascii="Wingdings" w:hAnsi="Wingdings" w:hint="default"/>
      </w:rPr>
    </w:lvl>
    <w:lvl w:ilvl="3" w:tplc="240A0001" w:tentative="1">
      <w:start w:val="1"/>
      <w:numFmt w:val="bullet"/>
      <w:lvlText w:val=""/>
      <w:lvlJc w:val="left"/>
      <w:pPr>
        <w:ind w:left="3229" w:hanging="360"/>
      </w:pPr>
      <w:rPr>
        <w:rFonts w:ascii="Symbol" w:hAnsi="Symbol" w:hint="default"/>
      </w:rPr>
    </w:lvl>
    <w:lvl w:ilvl="4" w:tplc="240A0003" w:tentative="1">
      <w:start w:val="1"/>
      <w:numFmt w:val="bullet"/>
      <w:lvlText w:val="o"/>
      <w:lvlJc w:val="left"/>
      <w:pPr>
        <w:ind w:left="3949" w:hanging="360"/>
      </w:pPr>
      <w:rPr>
        <w:rFonts w:ascii="Courier New" w:hAnsi="Courier New" w:cs="Courier New" w:hint="default"/>
      </w:rPr>
    </w:lvl>
    <w:lvl w:ilvl="5" w:tplc="240A0005" w:tentative="1">
      <w:start w:val="1"/>
      <w:numFmt w:val="bullet"/>
      <w:lvlText w:val=""/>
      <w:lvlJc w:val="left"/>
      <w:pPr>
        <w:ind w:left="4669" w:hanging="360"/>
      </w:pPr>
      <w:rPr>
        <w:rFonts w:ascii="Wingdings" w:hAnsi="Wingdings" w:hint="default"/>
      </w:rPr>
    </w:lvl>
    <w:lvl w:ilvl="6" w:tplc="240A0001" w:tentative="1">
      <w:start w:val="1"/>
      <w:numFmt w:val="bullet"/>
      <w:lvlText w:val=""/>
      <w:lvlJc w:val="left"/>
      <w:pPr>
        <w:ind w:left="5389" w:hanging="360"/>
      </w:pPr>
      <w:rPr>
        <w:rFonts w:ascii="Symbol" w:hAnsi="Symbol" w:hint="default"/>
      </w:rPr>
    </w:lvl>
    <w:lvl w:ilvl="7" w:tplc="240A0003" w:tentative="1">
      <w:start w:val="1"/>
      <w:numFmt w:val="bullet"/>
      <w:lvlText w:val="o"/>
      <w:lvlJc w:val="left"/>
      <w:pPr>
        <w:ind w:left="6109" w:hanging="360"/>
      </w:pPr>
      <w:rPr>
        <w:rFonts w:ascii="Courier New" w:hAnsi="Courier New" w:cs="Courier New" w:hint="default"/>
      </w:rPr>
    </w:lvl>
    <w:lvl w:ilvl="8" w:tplc="240A0005" w:tentative="1">
      <w:start w:val="1"/>
      <w:numFmt w:val="bullet"/>
      <w:lvlText w:val=""/>
      <w:lvlJc w:val="left"/>
      <w:pPr>
        <w:ind w:left="6829" w:hanging="360"/>
      </w:pPr>
      <w:rPr>
        <w:rFonts w:ascii="Wingdings" w:hAnsi="Wingdings" w:hint="default"/>
      </w:rPr>
    </w:lvl>
  </w:abstractNum>
  <w:abstractNum w:abstractNumId="29" w15:restartNumberingAfterBreak="0">
    <w:nsid w:val="499358E0"/>
    <w:multiLevelType w:val="multilevel"/>
    <w:tmpl w:val="C8ACE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DD386F"/>
    <w:multiLevelType w:val="hybridMultilevel"/>
    <w:tmpl w:val="8B583B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4D5B7188"/>
    <w:multiLevelType w:val="hybridMultilevel"/>
    <w:tmpl w:val="10FC16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4DC2583B"/>
    <w:multiLevelType w:val="hybridMultilevel"/>
    <w:tmpl w:val="D318DFB2"/>
    <w:lvl w:ilvl="0" w:tplc="3C8C3DCA">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54382C30"/>
    <w:multiLevelType w:val="multilevel"/>
    <w:tmpl w:val="F1FCF8A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551126D6"/>
    <w:multiLevelType w:val="hybridMultilevel"/>
    <w:tmpl w:val="542EB88E"/>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15:restartNumberingAfterBreak="0">
    <w:nsid w:val="564A24B0"/>
    <w:multiLevelType w:val="hybridMultilevel"/>
    <w:tmpl w:val="D318DFB2"/>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65A002C"/>
    <w:multiLevelType w:val="multilevel"/>
    <w:tmpl w:val="0A72FFCA"/>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9FF4F58"/>
    <w:multiLevelType w:val="multilevel"/>
    <w:tmpl w:val="8D1027D8"/>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5FD25761"/>
    <w:multiLevelType w:val="multilevel"/>
    <w:tmpl w:val="C2B4ED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5647BB0"/>
    <w:multiLevelType w:val="hybridMultilevel"/>
    <w:tmpl w:val="D1D8C1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C025ABE"/>
    <w:multiLevelType w:val="hybridMultilevel"/>
    <w:tmpl w:val="CE3685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3096E76"/>
    <w:multiLevelType w:val="multilevel"/>
    <w:tmpl w:val="F0C2F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13541C"/>
    <w:multiLevelType w:val="multilevel"/>
    <w:tmpl w:val="1F2AF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EA1A6D"/>
    <w:multiLevelType w:val="hybridMultilevel"/>
    <w:tmpl w:val="79B809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DFA2CD8"/>
    <w:multiLevelType w:val="multilevel"/>
    <w:tmpl w:val="37FC0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7597364">
    <w:abstractNumId w:val="37"/>
  </w:num>
  <w:num w:numId="2" w16cid:durableId="505365968">
    <w:abstractNumId w:val="30"/>
  </w:num>
  <w:num w:numId="3" w16cid:durableId="1161241606">
    <w:abstractNumId w:val="40"/>
  </w:num>
  <w:num w:numId="4" w16cid:durableId="1343900092">
    <w:abstractNumId w:val="10"/>
  </w:num>
  <w:num w:numId="5" w16cid:durableId="1140151872">
    <w:abstractNumId w:val="22"/>
  </w:num>
  <w:num w:numId="6" w16cid:durableId="1917786595">
    <w:abstractNumId w:val="15"/>
  </w:num>
  <w:num w:numId="7" w16cid:durableId="2116903752">
    <w:abstractNumId w:val="26"/>
  </w:num>
  <w:num w:numId="8" w16cid:durableId="1317345920">
    <w:abstractNumId w:val="28"/>
  </w:num>
  <w:num w:numId="9" w16cid:durableId="2129542685">
    <w:abstractNumId w:val="24"/>
  </w:num>
  <w:num w:numId="10" w16cid:durableId="1330937748">
    <w:abstractNumId w:val="34"/>
  </w:num>
  <w:num w:numId="11" w16cid:durableId="1159540305">
    <w:abstractNumId w:val="11"/>
  </w:num>
  <w:num w:numId="12" w16cid:durableId="355230505">
    <w:abstractNumId w:val="36"/>
  </w:num>
  <w:num w:numId="13" w16cid:durableId="1008874362">
    <w:abstractNumId w:val="4"/>
  </w:num>
  <w:num w:numId="14" w16cid:durableId="417990301">
    <w:abstractNumId w:val="25"/>
  </w:num>
  <w:num w:numId="15" w16cid:durableId="1600720416">
    <w:abstractNumId w:val="32"/>
  </w:num>
  <w:num w:numId="16" w16cid:durableId="1041978247">
    <w:abstractNumId w:val="35"/>
  </w:num>
  <w:num w:numId="17" w16cid:durableId="772627600">
    <w:abstractNumId w:val="0"/>
  </w:num>
  <w:num w:numId="18" w16cid:durableId="1078744024">
    <w:abstractNumId w:val="44"/>
  </w:num>
  <w:num w:numId="19" w16cid:durableId="18364212">
    <w:abstractNumId w:val="3"/>
  </w:num>
  <w:num w:numId="20" w16cid:durableId="719793017">
    <w:abstractNumId w:val="29"/>
  </w:num>
  <w:num w:numId="21" w16cid:durableId="475875983">
    <w:abstractNumId w:val="31"/>
  </w:num>
  <w:num w:numId="22" w16cid:durableId="1587576160">
    <w:abstractNumId w:val="43"/>
  </w:num>
  <w:num w:numId="23" w16cid:durableId="296304428">
    <w:abstractNumId w:val="39"/>
  </w:num>
  <w:num w:numId="24" w16cid:durableId="1573007211">
    <w:abstractNumId w:val="6"/>
  </w:num>
  <w:num w:numId="25" w16cid:durableId="18821466">
    <w:abstractNumId w:val="13"/>
  </w:num>
  <w:num w:numId="26" w16cid:durableId="87896837">
    <w:abstractNumId w:val="5"/>
  </w:num>
  <w:num w:numId="27" w16cid:durableId="1758594349">
    <w:abstractNumId w:val="12"/>
  </w:num>
  <w:num w:numId="28" w16cid:durableId="1986467979">
    <w:abstractNumId w:val="19"/>
  </w:num>
  <w:num w:numId="29" w16cid:durableId="720909869">
    <w:abstractNumId w:val="2"/>
  </w:num>
  <w:num w:numId="30" w16cid:durableId="414790281">
    <w:abstractNumId w:val="9"/>
  </w:num>
  <w:num w:numId="31" w16cid:durableId="1324237296">
    <w:abstractNumId w:val="1"/>
  </w:num>
  <w:num w:numId="32" w16cid:durableId="1512139883">
    <w:abstractNumId w:val="16"/>
  </w:num>
  <w:num w:numId="33" w16cid:durableId="764810883">
    <w:abstractNumId w:val="7"/>
  </w:num>
  <w:num w:numId="34" w16cid:durableId="874389367">
    <w:abstractNumId w:val="27"/>
  </w:num>
  <w:num w:numId="35" w16cid:durableId="2144078085">
    <w:abstractNumId w:val="42"/>
  </w:num>
  <w:num w:numId="36" w16cid:durableId="619607964">
    <w:abstractNumId w:val="41"/>
  </w:num>
  <w:num w:numId="37" w16cid:durableId="1550216952">
    <w:abstractNumId w:val="8"/>
  </w:num>
  <w:num w:numId="38" w16cid:durableId="312874162">
    <w:abstractNumId w:val="20"/>
  </w:num>
  <w:num w:numId="39" w16cid:durableId="1309016236">
    <w:abstractNumId w:val="23"/>
  </w:num>
  <w:num w:numId="40" w16cid:durableId="496262827">
    <w:abstractNumId w:val="18"/>
  </w:num>
  <w:num w:numId="41" w16cid:durableId="1533035543">
    <w:abstractNumId w:val="33"/>
  </w:num>
  <w:num w:numId="42" w16cid:durableId="1938243732">
    <w:abstractNumId w:val="17"/>
  </w:num>
  <w:num w:numId="43" w16cid:durableId="495000266">
    <w:abstractNumId w:val="21"/>
  </w:num>
  <w:num w:numId="44" w16cid:durableId="530992853">
    <w:abstractNumId w:val="38"/>
  </w:num>
  <w:num w:numId="45" w16cid:durableId="19018211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EDE"/>
    <w:rsid w:val="0002435B"/>
    <w:rsid w:val="00026B14"/>
    <w:rsid w:val="0003055F"/>
    <w:rsid w:val="00042AD5"/>
    <w:rsid w:val="00043D1A"/>
    <w:rsid w:val="000537A1"/>
    <w:rsid w:val="00060EDD"/>
    <w:rsid w:val="00061C70"/>
    <w:rsid w:val="000A0E5D"/>
    <w:rsid w:val="000A1997"/>
    <w:rsid w:val="000D7460"/>
    <w:rsid w:val="000E014E"/>
    <w:rsid w:val="000E2279"/>
    <w:rsid w:val="000E5273"/>
    <w:rsid w:val="00103057"/>
    <w:rsid w:val="00105B77"/>
    <w:rsid w:val="00130EF9"/>
    <w:rsid w:val="00155CA6"/>
    <w:rsid w:val="001807C1"/>
    <w:rsid w:val="00180C05"/>
    <w:rsid w:val="00180D87"/>
    <w:rsid w:val="001A2A08"/>
    <w:rsid w:val="001A4078"/>
    <w:rsid w:val="001A7E39"/>
    <w:rsid w:val="001B3539"/>
    <w:rsid w:val="001B7F2C"/>
    <w:rsid w:val="001C214F"/>
    <w:rsid w:val="001C74A9"/>
    <w:rsid w:val="001E0909"/>
    <w:rsid w:val="001E1792"/>
    <w:rsid w:val="001E357F"/>
    <w:rsid w:val="001E7F55"/>
    <w:rsid w:val="002152BA"/>
    <w:rsid w:val="00215452"/>
    <w:rsid w:val="002249A5"/>
    <w:rsid w:val="00227DB8"/>
    <w:rsid w:val="00234258"/>
    <w:rsid w:val="002366BC"/>
    <w:rsid w:val="002555A9"/>
    <w:rsid w:val="00262258"/>
    <w:rsid w:val="00266E27"/>
    <w:rsid w:val="00270373"/>
    <w:rsid w:val="00273BD9"/>
    <w:rsid w:val="002777D9"/>
    <w:rsid w:val="00282243"/>
    <w:rsid w:val="00284DD4"/>
    <w:rsid w:val="00292267"/>
    <w:rsid w:val="002A238C"/>
    <w:rsid w:val="002B2227"/>
    <w:rsid w:val="002C0BFF"/>
    <w:rsid w:val="002D0C66"/>
    <w:rsid w:val="002E0A25"/>
    <w:rsid w:val="00301840"/>
    <w:rsid w:val="0030309C"/>
    <w:rsid w:val="00306846"/>
    <w:rsid w:val="00306E2E"/>
    <w:rsid w:val="00325CAD"/>
    <w:rsid w:val="00337496"/>
    <w:rsid w:val="003405A7"/>
    <w:rsid w:val="00371178"/>
    <w:rsid w:val="003B36AD"/>
    <w:rsid w:val="003B564D"/>
    <w:rsid w:val="003B640A"/>
    <w:rsid w:val="003C2959"/>
    <w:rsid w:val="003D4255"/>
    <w:rsid w:val="003E1CCE"/>
    <w:rsid w:val="003F079D"/>
    <w:rsid w:val="00407C20"/>
    <w:rsid w:val="004276A1"/>
    <w:rsid w:val="0044327D"/>
    <w:rsid w:val="004463C4"/>
    <w:rsid w:val="004526F8"/>
    <w:rsid w:val="00456271"/>
    <w:rsid w:val="00470ACE"/>
    <w:rsid w:val="00487813"/>
    <w:rsid w:val="004B374C"/>
    <w:rsid w:val="00510A9D"/>
    <w:rsid w:val="00516470"/>
    <w:rsid w:val="00525D16"/>
    <w:rsid w:val="00527488"/>
    <w:rsid w:val="00533F02"/>
    <w:rsid w:val="00556362"/>
    <w:rsid w:val="00563C06"/>
    <w:rsid w:val="0056455E"/>
    <w:rsid w:val="00570D06"/>
    <w:rsid w:val="0059315B"/>
    <w:rsid w:val="00597967"/>
    <w:rsid w:val="005A6E3E"/>
    <w:rsid w:val="005C241E"/>
    <w:rsid w:val="005C4EA6"/>
    <w:rsid w:val="005C617E"/>
    <w:rsid w:val="005D6AA2"/>
    <w:rsid w:val="005E3180"/>
    <w:rsid w:val="005E6BCD"/>
    <w:rsid w:val="006046B3"/>
    <w:rsid w:val="006238E5"/>
    <w:rsid w:val="00635832"/>
    <w:rsid w:val="006369E7"/>
    <w:rsid w:val="00661E83"/>
    <w:rsid w:val="00663E21"/>
    <w:rsid w:val="0069667A"/>
    <w:rsid w:val="006A18D3"/>
    <w:rsid w:val="006A441B"/>
    <w:rsid w:val="006B4958"/>
    <w:rsid w:val="006C6E2D"/>
    <w:rsid w:val="006D12B8"/>
    <w:rsid w:val="00707AED"/>
    <w:rsid w:val="00717519"/>
    <w:rsid w:val="007270ED"/>
    <w:rsid w:val="00727ADC"/>
    <w:rsid w:val="007422FC"/>
    <w:rsid w:val="00743DBF"/>
    <w:rsid w:val="00746638"/>
    <w:rsid w:val="00746BC9"/>
    <w:rsid w:val="007501DE"/>
    <w:rsid w:val="00762F03"/>
    <w:rsid w:val="00764C89"/>
    <w:rsid w:val="0076621F"/>
    <w:rsid w:val="00771CA0"/>
    <w:rsid w:val="00772F6E"/>
    <w:rsid w:val="00781867"/>
    <w:rsid w:val="007B6D63"/>
    <w:rsid w:val="007B76FB"/>
    <w:rsid w:val="007D041A"/>
    <w:rsid w:val="007D19F0"/>
    <w:rsid w:val="00801184"/>
    <w:rsid w:val="00802748"/>
    <w:rsid w:val="00806083"/>
    <w:rsid w:val="00815E31"/>
    <w:rsid w:val="00822887"/>
    <w:rsid w:val="008457E6"/>
    <w:rsid w:val="008A2A75"/>
    <w:rsid w:val="008A7E60"/>
    <w:rsid w:val="008B1FB5"/>
    <w:rsid w:val="008C1EDE"/>
    <w:rsid w:val="008C49E8"/>
    <w:rsid w:val="008C5B79"/>
    <w:rsid w:val="008F162F"/>
    <w:rsid w:val="008F28B8"/>
    <w:rsid w:val="00911096"/>
    <w:rsid w:val="00916AD3"/>
    <w:rsid w:val="009176CB"/>
    <w:rsid w:val="00920200"/>
    <w:rsid w:val="009369B5"/>
    <w:rsid w:val="00942BF2"/>
    <w:rsid w:val="0094372A"/>
    <w:rsid w:val="0094697B"/>
    <w:rsid w:val="009471D2"/>
    <w:rsid w:val="00955C6D"/>
    <w:rsid w:val="0096035E"/>
    <w:rsid w:val="0096132C"/>
    <w:rsid w:val="00962C67"/>
    <w:rsid w:val="00972CA8"/>
    <w:rsid w:val="00980DC4"/>
    <w:rsid w:val="009827FA"/>
    <w:rsid w:val="00983DC5"/>
    <w:rsid w:val="00986C4E"/>
    <w:rsid w:val="009B5CA4"/>
    <w:rsid w:val="009B668A"/>
    <w:rsid w:val="009C1B65"/>
    <w:rsid w:val="009C2337"/>
    <w:rsid w:val="009D500D"/>
    <w:rsid w:val="009E290C"/>
    <w:rsid w:val="009E4A06"/>
    <w:rsid w:val="00A1613A"/>
    <w:rsid w:val="00A23E4D"/>
    <w:rsid w:val="00A30EFF"/>
    <w:rsid w:val="00A47712"/>
    <w:rsid w:val="00A517F9"/>
    <w:rsid w:val="00A56D20"/>
    <w:rsid w:val="00A61216"/>
    <w:rsid w:val="00A715B1"/>
    <w:rsid w:val="00A71776"/>
    <w:rsid w:val="00A804FC"/>
    <w:rsid w:val="00A95B51"/>
    <w:rsid w:val="00AA3E31"/>
    <w:rsid w:val="00AC0886"/>
    <w:rsid w:val="00AC28C6"/>
    <w:rsid w:val="00AC3CF9"/>
    <w:rsid w:val="00B146E6"/>
    <w:rsid w:val="00B2585F"/>
    <w:rsid w:val="00B44AF7"/>
    <w:rsid w:val="00B5154E"/>
    <w:rsid w:val="00B6173C"/>
    <w:rsid w:val="00B72509"/>
    <w:rsid w:val="00B72D7D"/>
    <w:rsid w:val="00B75027"/>
    <w:rsid w:val="00B87D62"/>
    <w:rsid w:val="00B97A75"/>
    <w:rsid w:val="00BA2223"/>
    <w:rsid w:val="00BB35C9"/>
    <w:rsid w:val="00BC7133"/>
    <w:rsid w:val="00BD3D6C"/>
    <w:rsid w:val="00BE7270"/>
    <w:rsid w:val="00C127B4"/>
    <w:rsid w:val="00C129A5"/>
    <w:rsid w:val="00C14518"/>
    <w:rsid w:val="00C54016"/>
    <w:rsid w:val="00C6049F"/>
    <w:rsid w:val="00C71FF0"/>
    <w:rsid w:val="00C72CF1"/>
    <w:rsid w:val="00C75042"/>
    <w:rsid w:val="00C81CEE"/>
    <w:rsid w:val="00C900E3"/>
    <w:rsid w:val="00C90B81"/>
    <w:rsid w:val="00CB670D"/>
    <w:rsid w:val="00CC09B9"/>
    <w:rsid w:val="00CC2856"/>
    <w:rsid w:val="00CF5A55"/>
    <w:rsid w:val="00CF6508"/>
    <w:rsid w:val="00CF6915"/>
    <w:rsid w:val="00D07879"/>
    <w:rsid w:val="00D109D2"/>
    <w:rsid w:val="00D22382"/>
    <w:rsid w:val="00D27F33"/>
    <w:rsid w:val="00D40558"/>
    <w:rsid w:val="00D43643"/>
    <w:rsid w:val="00D509AA"/>
    <w:rsid w:val="00D573D0"/>
    <w:rsid w:val="00D66DDA"/>
    <w:rsid w:val="00D71CB4"/>
    <w:rsid w:val="00D826C8"/>
    <w:rsid w:val="00D876C7"/>
    <w:rsid w:val="00D87906"/>
    <w:rsid w:val="00DB1590"/>
    <w:rsid w:val="00DB15E5"/>
    <w:rsid w:val="00DC6A0A"/>
    <w:rsid w:val="00DE28D9"/>
    <w:rsid w:val="00DF6D2A"/>
    <w:rsid w:val="00E1374A"/>
    <w:rsid w:val="00E2095F"/>
    <w:rsid w:val="00E25FF7"/>
    <w:rsid w:val="00E304E9"/>
    <w:rsid w:val="00E44771"/>
    <w:rsid w:val="00E452BF"/>
    <w:rsid w:val="00E46E42"/>
    <w:rsid w:val="00E541C2"/>
    <w:rsid w:val="00E54E73"/>
    <w:rsid w:val="00E6091C"/>
    <w:rsid w:val="00E7402C"/>
    <w:rsid w:val="00E92CF0"/>
    <w:rsid w:val="00E935C4"/>
    <w:rsid w:val="00EA2180"/>
    <w:rsid w:val="00EB0636"/>
    <w:rsid w:val="00EB105C"/>
    <w:rsid w:val="00EC189E"/>
    <w:rsid w:val="00EC33B2"/>
    <w:rsid w:val="00ED6E68"/>
    <w:rsid w:val="00ED7A1F"/>
    <w:rsid w:val="00EE0EC3"/>
    <w:rsid w:val="00EF0EFB"/>
    <w:rsid w:val="00EF3485"/>
    <w:rsid w:val="00F02BCA"/>
    <w:rsid w:val="00F0740E"/>
    <w:rsid w:val="00F23105"/>
    <w:rsid w:val="00F25FB1"/>
    <w:rsid w:val="00F40A9B"/>
    <w:rsid w:val="00F8074C"/>
    <w:rsid w:val="00F82DBF"/>
    <w:rsid w:val="00F84FBF"/>
    <w:rsid w:val="00F932D4"/>
    <w:rsid w:val="00F9432C"/>
    <w:rsid w:val="00FA5A99"/>
    <w:rsid w:val="00FB5EC0"/>
    <w:rsid w:val="00FB70E5"/>
    <w:rsid w:val="00FC74A3"/>
    <w:rsid w:val="00FD0E5D"/>
    <w:rsid w:val="00FE0636"/>
    <w:rsid w:val="00FE6B2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38690"/>
  <w15:chartTrackingRefBased/>
  <w15:docId w15:val="{1B0407C9-4649-44BA-89D7-D8168555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C4E"/>
    <w:pPr>
      <w:jc w:val="both"/>
    </w:pPr>
    <w:rPr>
      <w:rFonts w:ascii="Times New Roman" w:hAnsi="Times New Roman"/>
      <w:sz w:val="24"/>
    </w:rPr>
  </w:style>
  <w:style w:type="paragraph" w:styleId="Ttulo1">
    <w:name w:val="heading 1"/>
    <w:basedOn w:val="Normal"/>
    <w:next w:val="Normal"/>
    <w:link w:val="Ttulo1Car"/>
    <w:uiPriority w:val="9"/>
    <w:qFormat/>
    <w:rsid w:val="005C4EA6"/>
    <w:pPr>
      <w:keepNext/>
      <w:keepLines/>
      <w:spacing w:before="360" w:after="80"/>
      <w:jc w:val="center"/>
      <w:outlineLvl w:val="0"/>
    </w:pPr>
    <w:rPr>
      <w:rFonts w:eastAsiaTheme="majorEastAsia" w:cstheme="majorBidi"/>
      <w:b/>
      <w:szCs w:val="40"/>
    </w:rPr>
  </w:style>
  <w:style w:type="paragraph" w:styleId="Ttulo2">
    <w:name w:val="heading 2"/>
    <w:basedOn w:val="Normal"/>
    <w:next w:val="Normal"/>
    <w:link w:val="Ttulo2Car"/>
    <w:uiPriority w:val="9"/>
    <w:unhideWhenUsed/>
    <w:qFormat/>
    <w:rsid w:val="00C6049F"/>
    <w:pPr>
      <w:keepNext/>
      <w:keepLines/>
      <w:spacing w:before="160" w:after="80"/>
      <w:outlineLvl w:val="1"/>
    </w:pPr>
    <w:rPr>
      <w:rFonts w:eastAsiaTheme="majorEastAsia" w:cstheme="majorBidi"/>
      <w:b/>
      <w:szCs w:val="32"/>
    </w:rPr>
  </w:style>
  <w:style w:type="paragraph" w:styleId="Ttulo3">
    <w:name w:val="heading 3"/>
    <w:basedOn w:val="Normal"/>
    <w:next w:val="Normal"/>
    <w:link w:val="Ttulo3Car"/>
    <w:uiPriority w:val="9"/>
    <w:unhideWhenUsed/>
    <w:qFormat/>
    <w:rsid w:val="00C6049F"/>
    <w:pPr>
      <w:keepNext/>
      <w:keepLines/>
      <w:spacing w:before="160" w:after="80"/>
      <w:outlineLvl w:val="2"/>
    </w:pPr>
    <w:rPr>
      <w:rFonts w:eastAsiaTheme="majorEastAsia" w:cstheme="majorBidi"/>
      <w:b/>
      <w:szCs w:val="28"/>
    </w:rPr>
  </w:style>
  <w:style w:type="paragraph" w:styleId="Ttulo4">
    <w:name w:val="heading 4"/>
    <w:basedOn w:val="Normal"/>
    <w:next w:val="Normal"/>
    <w:link w:val="Ttulo4Car"/>
    <w:uiPriority w:val="9"/>
    <w:semiHidden/>
    <w:unhideWhenUsed/>
    <w:qFormat/>
    <w:rsid w:val="008C1ED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1ED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1ED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1ED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1ED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1ED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4EA6"/>
    <w:rPr>
      <w:rFonts w:ascii="Times New Roman" w:eastAsiaTheme="majorEastAsia" w:hAnsi="Times New Roman" w:cstheme="majorBidi"/>
      <w:b/>
      <w:sz w:val="24"/>
      <w:szCs w:val="40"/>
    </w:rPr>
  </w:style>
  <w:style w:type="character" w:customStyle="1" w:styleId="Ttulo2Car">
    <w:name w:val="Título 2 Car"/>
    <w:basedOn w:val="Fuentedeprrafopredeter"/>
    <w:link w:val="Ttulo2"/>
    <w:uiPriority w:val="9"/>
    <w:rsid w:val="00C6049F"/>
    <w:rPr>
      <w:rFonts w:ascii="Times New Roman" w:eastAsiaTheme="majorEastAsia" w:hAnsi="Times New Roman" w:cstheme="majorBidi"/>
      <w:b/>
      <w:sz w:val="24"/>
      <w:szCs w:val="32"/>
    </w:rPr>
  </w:style>
  <w:style w:type="character" w:customStyle="1" w:styleId="Ttulo3Car">
    <w:name w:val="Título 3 Car"/>
    <w:basedOn w:val="Fuentedeprrafopredeter"/>
    <w:link w:val="Ttulo3"/>
    <w:uiPriority w:val="9"/>
    <w:rsid w:val="00C6049F"/>
    <w:rPr>
      <w:rFonts w:ascii="Times New Roman" w:eastAsiaTheme="majorEastAsia" w:hAnsi="Times New Roman" w:cstheme="majorBidi"/>
      <w:b/>
      <w:sz w:val="24"/>
      <w:szCs w:val="28"/>
    </w:rPr>
  </w:style>
  <w:style w:type="character" w:customStyle="1" w:styleId="Ttulo4Car">
    <w:name w:val="Título 4 Car"/>
    <w:basedOn w:val="Fuentedeprrafopredeter"/>
    <w:link w:val="Ttulo4"/>
    <w:uiPriority w:val="9"/>
    <w:semiHidden/>
    <w:rsid w:val="008C1ED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1ED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1ED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1ED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1ED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1EDE"/>
    <w:rPr>
      <w:rFonts w:eastAsiaTheme="majorEastAsia" w:cstheme="majorBidi"/>
      <w:color w:val="272727" w:themeColor="text1" w:themeTint="D8"/>
    </w:rPr>
  </w:style>
  <w:style w:type="paragraph" w:styleId="Ttulo">
    <w:name w:val="Title"/>
    <w:basedOn w:val="Normal"/>
    <w:next w:val="Normal"/>
    <w:link w:val="TtuloCar"/>
    <w:uiPriority w:val="10"/>
    <w:qFormat/>
    <w:rsid w:val="008C1E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1ED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1ED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1ED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1EDE"/>
    <w:pPr>
      <w:spacing w:before="160"/>
      <w:jc w:val="center"/>
    </w:pPr>
    <w:rPr>
      <w:i/>
      <w:iCs/>
      <w:color w:val="404040" w:themeColor="text1" w:themeTint="BF"/>
    </w:rPr>
  </w:style>
  <w:style w:type="character" w:customStyle="1" w:styleId="CitaCar">
    <w:name w:val="Cita Car"/>
    <w:basedOn w:val="Fuentedeprrafopredeter"/>
    <w:link w:val="Cita"/>
    <w:uiPriority w:val="29"/>
    <w:rsid w:val="008C1EDE"/>
    <w:rPr>
      <w:i/>
      <w:iCs/>
      <w:color w:val="404040" w:themeColor="text1" w:themeTint="BF"/>
    </w:rPr>
  </w:style>
  <w:style w:type="paragraph" w:styleId="Prrafodelista">
    <w:name w:val="List Paragraph"/>
    <w:basedOn w:val="Normal"/>
    <w:uiPriority w:val="34"/>
    <w:qFormat/>
    <w:rsid w:val="008C1EDE"/>
    <w:pPr>
      <w:ind w:left="720"/>
      <w:contextualSpacing/>
    </w:pPr>
  </w:style>
  <w:style w:type="character" w:styleId="nfasisintenso">
    <w:name w:val="Intense Emphasis"/>
    <w:basedOn w:val="Fuentedeprrafopredeter"/>
    <w:uiPriority w:val="21"/>
    <w:qFormat/>
    <w:rsid w:val="008C1EDE"/>
    <w:rPr>
      <w:i/>
      <w:iCs/>
      <w:color w:val="0F4761" w:themeColor="accent1" w:themeShade="BF"/>
    </w:rPr>
  </w:style>
  <w:style w:type="paragraph" w:styleId="Citadestacada">
    <w:name w:val="Intense Quote"/>
    <w:basedOn w:val="Normal"/>
    <w:next w:val="Normal"/>
    <w:link w:val="CitadestacadaCar"/>
    <w:uiPriority w:val="30"/>
    <w:qFormat/>
    <w:rsid w:val="008C1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1EDE"/>
    <w:rPr>
      <w:i/>
      <w:iCs/>
      <w:color w:val="0F4761" w:themeColor="accent1" w:themeShade="BF"/>
    </w:rPr>
  </w:style>
  <w:style w:type="character" w:styleId="Referenciaintensa">
    <w:name w:val="Intense Reference"/>
    <w:basedOn w:val="Fuentedeprrafopredeter"/>
    <w:uiPriority w:val="32"/>
    <w:qFormat/>
    <w:rsid w:val="008C1EDE"/>
    <w:rPr>
      <w:b/>
      <w:bCs/>
      <w:smallCaps/>
      <w:color w:val="0F4761" w:themeColor="accent1" w:themeShade="BF"/>
      <w:spacing w:val="5"/>
    </w:rPr>
  </w:style>
  <w:style w:type="paragraph" w:styleId="Encabezado">
    <w:name w:val="header"/>
    <w:basedOn w:val="Normal"/>
    <w:link w:val="EncabezadoCar"/>
    <w:uiPriority w:val="99"/>
    <w:unhideWhenUsed/>
    <w:rsid w:val="008C1ED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C1EDE"/>
  </w:style>
  <w:style w:type="paragraph" w:styleId="Piedepgina">
    <w:name w:val="footer"/>
    <w:basedOn w:val="Normal"/>
    <w:link w:val="PiedepginaCar"/>
    <w:uiPriority w:val="99"/>
    <w:unhideWhenUsed/>
    <w:rsid w:val="008C1ED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C1EDE"/>
  </w:style>
  <w:style w:type="paragraph" w:styleId="TtuloTDC">
    <w:name w:val="TOC Heading"/>
    <w:basedOn w:val="Ttulo1"/>
    <w:next w:val="Normal"/>
    <w:uiPriority w:val="39"/>
    <w:unhideWhenUsed/>
    <w:qFormat/>
    <w:rsid w:val="008C1EDE"/>
    <w:pPr>
      <w:spacing w:before="240" w:after="0"/>
      <w:jc w:val="left"/>
      <w:outlineLvl w:val="9"/>
    </w:pPr>
    <w:rPr>
      <w:kern w:val="0"/>
      <w:sz w:val="32"/>
      <w:szCs w:val="32"/>
      <w:lang w:eastAsia="es-CO"/>
      <w14:ligatures w14:val="none"/>
    </w:rPr>
  </w:style>
  <w:style w:type="paragraph" w:styleId="Descripcin">
    <w:name w:val="caption"/>
    <w:aliases w:val="Tablas"/>
    <w:basedOn w:val="Normal"/>
    <w:next w:val="Normal"/>
    <w:uiPriority w:val="35"/>
    <w:unhideWhenUsed/>
    <w:qFormat/>
    <w:rsid w:val="00B6173C"/>
    <w:pPr>
      <w:spacing w:after="200" w:line="240" w:lineRule="auto"/>
    </w:pPr>
    <w:rPr>
      <w:i/>
      <w:iCs/>
      <w:color w:val="0E2841" w:themeColor="text2"/>
      <w:sz w:val="18"/>
      <w:szCs w:val="18"/>
    </w:rPr>
  </w:style>
  <w:style w:type="table" w:styleId="Tablaconcuadrcula">
    <w:name w:val="Table Grid"/>
    <w:basedOn w:val="Tablanormal"/>
    <w:uiPriority w:val="39"/>
    <w:rsid w:val="00234258"/>
    <w:pPr>
      <w:spacing w:after="0" w:line="240" w:lineRule="auto"/>
    </w:pPr>
    <w:rPr>
      <w:kern w:val="0"/>
      <w:lang w:val="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34258"/>
    <w:pPr>
      <w:spacing w:before="100" w:beforeAutospacing="1" w:after="100" w:afterAutospacing="1" w:line="240" w:lineRule="auto"/>
      <w:jc w:val="left"/>
    </w:pPr>
    <w:rPr>
      <w:rFonts w:eastAsia="Times New Roman" w:cs="Times New Roman"/>
      <w:kern w:val="0"/>
      <w:szCs w:val="24"/>
      <w:lang w:eastAsia="es-CO"/>
      <w14:ligatures w14:val="none"/>
    </w:rPr>
  </w:style>
  <w:style w:type="character" w:styleId="Hipervnculo">
    <w:name w:val="Hyperlink"/>
    <w:basedOn w:val="Fuentedeprrafopredeter"/>
    <w:uiPriority w:val="99"/>
    <w:unhideWhenUsed/>
    <w:rsid w:val="00A715B1"/>
    <w:rPr>
      <w:color w:val="467886" w:themeColor="hyperlink"/>
      <w:u w:val="single"/>
    </w:rPr>
  </w:style>
  <w:style w:type="paragraph" w:styleId="TDC1">
    <w:name w:val="toc 1"/>
    <w:basedOn w:val="Normal"/>
    <w:next w:val="Normal"/>
    <w:autoRedefine/>
    <w:uiPriority w:val="39"/>
    <w:unhideWhenUsed/>
    <w:rsid w:val="00325CAD"/>
    <w:pPr>
      <w:spacing w:after="100"/>
    </w:pPr>
  </w:style>
  <w:style w:type="paragraph" w:styleId="TDC2">
    <w:name w:val="toc 2"/>
    <w:basedOn w:val="Normal"/>
    <w:next w:val="Normal"/>
    <w:autoRedefine/>
    <w:uiPriority w:val="39"/>
    <w:unhideWhenUsed/>
    <w:rsid w:val="00325CAD"/>
    <w:pPr>
      <w:spacing w:after="100"/>
      <w:ind w:left="240"/>
    </w:pPr>
  </w:style>
  <w:style w:type="paragraph" w:styleId="TDC3">
    <w:name w:val="toc 3"/>
    <w:basedOn w:val="Normal"/>
    <w:next w:val="Normal"/>
    <w:autoRedefine/>
    <w:uiPriority w:val="39"/>
    <w:unhideWhenUsed/>
    <w:rsid w:val="00325CAD"/>
    <w:pPr>
      <w:spacing w:after="100"/>
      <w:ind w:left="480"/>
    </w:pPr>
  </w:style>
  <w:style w:type="paragraph" w:styleId="Tabladeilustraciones">
    <w:name w:val="table of figures"/>
    <w:basedOn w:val="Normal"/>
    <w:next w:val="Normal"/>
    <w:uiPriority w:val="99"/>
    <w:unhideWhenUsed/>
    <w:rsid w:val="002B2227"/>
    <w:pPr>
      <w:spacing w:after="0"/>
    </w:pPr>
  </w:style>
  <w:style w:type="character" w:styleId="Refdecomentario">
    <w:name w:val="annotation reference"/>
    <w:basedOn w:val="Fuentedeprrafopredeter"/>
    <w:uiPriority w:val="99"/>
    <w:semiHidden/>
    <w:unhideWhenUsed/>
    <w:rsid w:val="00D27F33"/>
    <w:rPr>
      <w:sz w:val="16"/>
      <w:szCs w:val="16"/>
    </w:rPr>
  </w:style>
  <w:style w:type="paragraph" w:styleId="Textocomentario">
    <w:name w:val="annotation text"/>
    <w:basedOn w:val="Normal"/>
    <w:link w:val="TextocomentarioCar"/>
    <w:uiPriority w:val="99"/>
    <w:unhideWhenUsed/>
    <w:rsid w:val="00D27F33"/>
    <w:pPr>
      <w:spacing w:line="240" w:lineRule="auto"/>
    </w:pPr>
    <w:rPr>
      <w:sz w:val="20"/>
      <w:szCs w:val="20"/>
    </w:rPr>
  </w:style>
  <w:style w:type="character" w:customStyle="1" w:styleId="TextocomentarioCar">
    <w:name w:val="Texto comentario Car"/>
    <w:basedOn w:val="Fuentedeprrafopredeter"/>
    <w:link w:val="Textocomentario"/>
    <w:uiPriority w:val="99"/>
    <w:rsid w:val="00D27F33"/>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semiHidden/>
    <w:unhideWhenUsed/>
    <w:rsid w:val="00D27F33"/>
    <w:rPr>
      <w:b/>
      <w:bCs/>
    </w:rPr>
  </w:style>
  <w:style w:type="character" w:customStyle="1" w:styleId="AsuntodelcomentarioCar">
    <w:name w:val="Asunto del comentario Car"/>
    <w:basedOn w:val="TextocomentarioCar"/>
    <w:link w:val="Asuntodelcomentario"/>
    <w:uiPriority w:val="99"/>
    <w:semiHidden/>
    <w:rsid w:val="00D27F33"/>
    <w:rPr>
      <w:rFonts w:ascii="Times New Roman" w:hAnsi="Times New Roman"/>
      <w:b/>
      <w:bCs/>
      <w:sz w:val="20"/>
      <w:szCs w:val="20"/>
    </w:rPr>
  </w:style>
  <w:style w:type="character" w:styleId="Textodelmarcadordeposicin">
    <w:name w:val="Placeholder Text"/>
    <w:basedOn w:val="Fuentedeprrafopredeter"/>
    <w:uiPriority w:val="99"/>
    <w:semiHidden/>
    <w:rsid w:val="006046B3"/>
    <w:rPr>
      <w:color w:val="666666"/>
    </w:rPr>
  </w:style>
  <w:style w:type="character" w:styleId="Refdenotaalpie">
    <w:name w:val="footnote reference"/>
    <w:basedOn w:val="Fuentedeprrafopredeter"/>
    <w:uiPriority w:val="99"/>
    <w:semiHidden/>
    <w:unhideWhenUsed/>
    <w:rsid w:val="00746638"/>
    <w:rPr>
      <w:vertAlign w:val="superscript"/>
    </w:rPr>
  </w:style>
  <w:style w:type="paragraph" w:customStyle="1" w:styleId="1Ttuloespaol">
    <w:name w:val="1. Título español"/>
    <w:basedOn w:val="Normal"/>
    <w:link w:val="1TtuloespaolCar"/>
    <w:qFormat/>
    <w:rsid w:val="00746638"/>
    <w:pPr>
      <w:spacing w:after="0" w:line="240" w:lineRule="auto"/>
      <w:contextualSpacing/>
      <w:jc w:val="center"/>
    </w:pPr>
    <w:rPr>
      <w:rFonts w:cs="Times New Roman"/>
      <w:b/>
      <w:kern w:val="0"/>
      <w:szCs w:val="24"/>
      <w:lang w:val="es-ES"/>
      <w14:ligatures w14:val="none"/>
    </w:rPr>
  </w:style>
  <w:style w:type="character" w:customStyle="1" w:styleId="1TtuloespaolCar">
    <w:name w:val="1. Título español Car"/>
    <w:basedOn w:val="Fuentedeprrafopredeter"/>
    <w:link w:val="1Ttuloespaol"/>
    <w:rsid w:val="00746638"/>
    <w:rPr>
      <w:rFonts w:ascii="Times New Roman" w:hAnsi="Times New Roman" w:cs="Times New Roman"/>
      <w:b/>
      <w:kern w:val="0"/>
      <w:sz w:val="24"/>
      <w:szCs w:val="24"/>
      <w:lang w:val="es-ES"/>
      <w14:ligatures w14:val="none"/>
    </w:rPr>
  </w:style>
  <w:style w:type="paragraph" w:customStyle="1" w:styleId="2Ttuloingls">
    <w:name w:val="2. Título inglés"/>
    <w:basedOn w:val="Normal"/>
    <w:link w:val="2TtuloinglsCar"/>
    <w:qFormat/>
    <w:rsid w:val="00746638"/>
    <w:pPr>
      <w:spacing w:before="120" w:after="120" w:line="240" w:lineRule="auto"/>
      <w:contextualSpacing/>
      <w:jc w:val="center"/>
    </w:pPr>
    <w:rPr>
      <w:rFonts w:cs="Times New Roman"/>
      <w:b/>
      <w:i/>
      <w:kern w:val="0"/>
      <w:szCs w:val="24"/>
      <w:lang w:val="es-ES"/>
      <w14:ligatures w14:val="none"/>
    </w:rPr>
  </w:style>
  <w:style w:type="character" w:customStyle="1" w:styleId="2TtuloinglsCar">
    <w:name w:val="2. Título inglés Car"/>
    <w:basedOn w:val="Fuentedeprrafopredeter"/>
    <w:link w:val="2Ttuloingls"/>
    <w:rsid w:val="00746638"/>
    <w:rPr>
      <w:rFonts w:ascii="Times New Roman" w:hAnsi="Times New Roman" w:cs="Times New Roman"/>
      <w:b/>
      <w:i/>
      <w:kern w:val="0"/>
      <w:sz w:val="24"/>
      <w:szCs w:val="24"/>
      <w:lang w:val="es-ES"/>
      <w14:ligatures w14:val="none"/>
    </w:rPr>
  </w:style>
  <w:style w:type="paragraph" w:customStyle="1" w:styleId="3AutoradatosIIGG">
    <w:name w:val="3. Autoría datos IIGG"/>
    <w:basedOn w:val="Normal"/>
    <w:link w:val="3AutoradatosIIGGCar"/>
    <w:qFormat/>
    <w:rsid w:val="00746638"/>
    <w:pPr>
      <w:spacing w:before="120" w:after="0" w:line="240" w:lineRule="auto"/>
      <w:jc w:val="center"/>
    </w:pPr>
    <w:rPr>
      <w:rFonts w:cs="Times New Roman"/>
      <w:kern w:val="0"/>
      <w:szCs w:val="24"/>
      <w:lang w:val="es-ES"/>
      <w14:ligatures w14:val="none"/>
    </w:rPr>
  </w:style>
  <w:style w:type="paragraph" w:customStyle="1" w:styleId="6NotasalpiedepginaIIGG">
    <w:name w:val="6. Notas al pie de página IIGG"/>
    <w:basedOn w:val="Textonotapie"/>
    <w:link w:val="6NotasalpiedepginaIIGGCar"/>
    <w:qFormat/>
    <w:rsid w:val="00746638"/>
    <w:pPr>
      <w:jc w:val="left"/>
    </w:pPr>
    <w:rPr>
      <w:rFonts w:cs="Times New Roman"/>
      <w:kern w:val="0"/>
      <w:lang w:val="es-ES"/>
      <w14:ligatures w14:val="none"/>
    </w:rPr>
  </w:style>
  <w:style w:type="character" w:customStyle="1" w:styleId="3AutoradatosIIGGCar">
    <w:name w:val="3. Autoría datos IIGG Car"/>
    <w:basedOn w:val="Fuentedeprrafopredeter"/>
    <w:link w:val="3AutoradatosIIGG"/>
    <w:rsid w:val="00746638"/>
    <w:rPr>
      <w:rFonts w:ascii="Times New Roman" w:hAnsi="Times New Roman" w:cs="Times New Roman"/>
      <w:kern w:val="0"/>
      <w:sz w:val="24"/>
      <w:szCs w:val="24"/>
      <w:lang w:val="es-ES"/>
      <w14:ligatures w14:val="none"/>
    </w:rPr>
  </w:style>
  <w:style w:type="character" w:customStyle="1" w:styleId="6NotasalpiedepginaIIGGCar">
    <w:name w:val="6. Notas al pie de página IIGG Car"/>
    <w:basedOn w:val="TextonotapieCar"/>
    <w:link w:val="6NotasalpiedepginaIIGG"/>
    <w:rsid w:val="00746638"/>
    <w:rPr>
      <w:rFonts w:ascii="Times New Roman" w:hAnsi="Times New Roman" w:cs="Times New Roman"/>
      <w:kern w:val="0"/>
      <w:sz w:val="20"/>
      <w:szCs w:val="20"/>
      <w:lang w:val="es-ES"/>
      <w14:ligatures w14:val="none"/>
    </w:rPr>
  </w:style>
  <w:style w:type="paragraph" w:styleId="Textonotapie">
    <w:name w:val="footnote text"/>
    <w:basedOn w:val="Normal"/>
    <w:link w:val="TextonotapieCar"/>
    <w:uiPriority w:val="99"/>
    <w:semiHidden/>
    <w:unhideWhenUsed/>
    <w:rsid w:val="0074663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46638"/>
    <w:rPr>
      <w:rFonts w:ascii="Times New Roman" w:hAnsi="Times New Roman"/>
      <w:sz w:val="20"/>
      <w:szCs w:val="20"/>
    </w:rPr>
  </w:style>
  <w:style w:type="character" w:styleId="Mencinsinresolver">
    <w:name w:val="Unresolved Mention"/>
    <w:basedOn w:val="Fuentedeprrafopredeter"/>
    <w:uiPriority w:val="99"/>
    <w:semiHidden/>
    <w:unhideWhenUsed/>
    <w:rsid w:val="000E22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079777">
      <w:bodyDiv w:val="1"/>
      <w:marLeft w:val="0"/>
      <w:marRight w:val="0"/>
      <w:marTop w:val="0"/>
      <w:marBottom w:val="0"/>
      <w:divBdr>
        <w:top w:val="none" w:sz="0" w:space="0" w:color="auto"/>
        <w:left w:val="none" w:sz="0" w:space="0" w:color="auto"/>
        <w:bottom w:val="none" w:sz="0" w:space="0" w:color="auto"/>
        <w:right w:val="none" w:sz="0" w:space="0" w:color="auto"/>
      </w:divBdr>
    </w:div>
    <w:div w:id="47843662">
      <w:bodyDiv w:val="1"/>
      <w:marLeft w:val="0"/>
      <w:marRight w:val="0"/>
      <w:marTop w:val="0"/>
      <w:marBottom w:val="0"/>
      <w:divBdr>
        <w:top w:val="none" w:sz="0" w:space="0" w:color="auto"/>
        <w:left w:val="none" w:sz="0" w:space="0" w:color="auto"/>
        <w:bottom w:val="none" w:sz="0" w:space="0" w:color="auto"/>
        <w:right w:val="none" w:sz="0" w:space="0" w:color="auto"/>
      </w:divBdr>
    </w:div>
    <w:div w:id="70129556">
      <w:bodyDiv w:val="1"/>
      <w:marLeft w:val="0"/>
      <w:marRight w:val="0"/>
      <w:marTop w:val="0"/>
      <w:marBottom w:val="0"/>
      <w:divBdr>
        <w:top w:val="none" w:sz="0" w:space="0" w:color="auto"/>
        <w:left w:val="none" w:sz="0" w:space="0" w:color="auto"/>
        <w:bottom w:val="none" w:sz="0" w:space="0" w:color="auto"/>
        <w:right w:val="none" w:sz="0" w:space="0" w:color="auto"/>
      </w:divBdr>
    </w:div>
    <w:div w:id="82264856">
      <w:bodyDiv w:val="1"/>
      <w:marLeft w:val="0"/>
      <w:marRight w:val="0"/>
      <w:marTop w:val="0"/>
      <w:marBottom w:val="0"/>
      <w:divBdr>
        <w:top w:val="none" w:sz="0" w:space="0" w:color="auto"/>
        <w:left w:val="none" w:sz="0" w:space="0" w:color="auto"/>
        <w:bottom w:val="none" w:sz="0" w:space="0" w:color="auto"/>
        <w:right w:val="none" w:sz="0" w:space="0" w:color="auto"/>
      </w:divBdr>
      <w:divsChild>
        <w:div w:id="534317839">
          <w:marLeft w:val="480"/>
          <w:marRight w:val="0"/>
          <w:marTop w:val="0"/>
          <w:marBottom w:val="0"/>
          <w:divBdr>
            <w:top w:val="none" w:sz="0" w:space="0" w:color="auto"/>
            <w:left w:val="none" w:sz="0" w:space="0" w:color="auto"/>
            <w:bottom w:val="none" w:sz="0" w:space="0" w:color="auto"/>
            <w:right w:val="none" w:sz="0" w:space="0" w:color="auto"/>
          </w:divBdr>
        </w:div>
        <w:div w:id="1330447290">
          <w:marLeft w:val="480"/>
          <w:marRight w:val="0"/>
          <w:marTop w:val="0"/>
          <w:marBottom w:val="0"/>
          <w:divBdr>
            <w:top w:val="none" w:sz="0" w:space="0" w:color="auto"/>
            <w:left w:val="none" w:sz="0" w:space="0" w:color="auto"/>
            <w:bottom w:val="none" w:sz="0" w:space="0" w:color="auto"/>
            <w:right w:val="none" w:sz="0" w:space="0" w:color="auto"/>
          </w:divBdr>
        </w:div>
        <w:div w:id="260576380">
          <w:marLeft w:val="480"/>
          <w:marRight w:val="0"/>
          <w:marTop w:val="0"/>
          <w:marBottom w:val="0"/>
          <w:divBdr>
            <w:top w:val="none" w:sz="0" w:space="0" w:color="auto"/>
            <w:left w:val="none" w:sz="0" w:space="0" w:color="auto"/>
            <w:bottom w:val="none" w:sz="0" w:space="0" w:color="auto"/>
            <w:right w:val="none" w:sz="0" w:space="0" w:color="auto"/>
          </w:divBdr>
        </w:div>
        <w:div w:id="1410033756">
          <w:marLeft w:val="480"/>
          <w:marRight w:val="0"/>
          <w:marTop w:val="0"/>
          <w:marBottom w:val="0"/>
          <w:divBdr>
            <w:top w:val="none" w:sz="0" w:space="0" w:color="auto"/>
            <w:left w:val="none" w:sz="0" w:space="0" w:color="auto"/>
            <w:bottom w:val="none" w:sz="0" w:space="0" w:color="auto"/>
            <w:right w:val="none" w:sz="0" w:space="0" w:color="auto"/>
          </w:divBdr>
        </w:div>
        <w:div w:id="1370644334">
          <w:marLeft w:val="480"/>
          <w:marRight w:val="0"/>
          <w:marTop w:val="0"/>
          <w:marBottom w:val="0"/>
          <w:divBdr>
            <w:top w:val="none" w:sz="0" w:space="0" w:color="auto"/>
            <w:left w:val="none" w:sz="0" w:space="0" w:color="auto"/>
            <w:bottom w:val="none" w:sz="0" w:space="0" w:color="auto"/>
            <w:right w:val="none" w:sz="0" w:space="0" w:color="auto"/>
          </w:divBdr>
        </w:div>
        <w:div w:id="491066677">
          <w:marLeft w:val="480"/>
          <w:marRight w:val="0"/>
          <w:marTop w:val="0"/>
          <w:marBottom w:val="0"/>
          <w:divBdr>
            <w:top w:val="none" w:sz="0" w:space="0" w:color="auto"/>
            <w:left w:val="none" w:sz="0" w:space="0" w:color="auto"/>
            <w:bottom w:val="none" w:sz="0" w:space="0" w:color="auto"/>
            <w:right w:val="none" w:sz="0" w:space="0" w:color="auto"/>
          </w:divBdr>
        </w:div>
        <w:div w:id="1228304547">
          <w:marLeft w:val="480"/>
          <w:marRight w:val="0"/>
          <w:marTop w:val="0"/>
          <w:marBottom w:val="0"/>
          <w:divBdr>
            <w:top w:val="none" w:sz="0" w:space="0" w:color="auto"/>
            <w:left w:val="none" w:sz="0" w:space="0" w:color="auto"/>
            <w:bottom w:val="none" w:sz="0" w:space="0" w:color="auto"/>
            <w:right w:val="none" w:sz="0" w:space="0" w:color="auto"/>
          </w:divBdr>
        </w:div>
        <w:div w:id="1757483689">
          <w:marLeft w:val="480"/>
          <w:marRight w:val="0"/>
          <w:marTop w:val="0"/>
          <w:marBottom w:val="0"/>
          <w:divBdr>
            <w:top w:val="none" w:sz="0" w:space="0" w:color="auto"/>
            <w:left w:val="none" w:sz="0" w:space="0" w:color="auto"/>
            <w:bottom w:val="none" w:sz="0" w:space="0" w:color="auto"/>
            <w:right w:val="none" w:sz="0" w:space="0" w:color="auto"/>
          </w:divBdr>
        </w:div>
        <w:div w:id="2090957292">
          <w:marLeft w:val="480"/>
          <w:marRight w:val="0"/>
          <w:marTop w:val="0"/>
          <w:marBottom w:val="0"/>
          <w:divBdr>
            <w:top w:val="none" w:sz="0" w:space="0" w:color="auto"/>
            <w:left w:val="none" w:sz="0" w:space="0" w:color="auto"/>
            <w:bottom w:val="none" w:sz="0" w:space="0" w:color="auto"/>
            <w:right w:val="none" w:sz="0" w:space="0" w:color="auto"/>
          </w:divBdr>
        </w:div>
        <w:div w:id="1055087453">
          <w:marLeft w:val="480"/>
          <w:marRight w:val="0"/>
          <w:marTop w:val="0"/>
          <w:marBottom w:val="0"/>
          <w:divBdr>
            <w:top w:val="none" w:sz="0" w:space="0" w:color="auto"/>
            <w:left w:val="none" w:sz="0" w:space="0" w:color="auto"/>
            <w:bottom w:val="none" w:sz="0" w:space="0" w:color="auto"/>
            <w:right w:val="none" w:sz="0" w:space="0" w:color="auto"/>
          </w:divBdr>
        </w:div>
        <w:div w:id="872881858">
          <w:marLeft w:val="480"/>
          <w:marRight w:val="0"/>
          <w:marTop w:val="0"/>
          <w:marBottom w:val="0"/>
          <w:divBdr>
            <w:top w:val="none" w:sz="0" w:space="0" w:color="auto"/>
            <w:left w:val="none" w:sz="0" w:space="0" w:color="auto"/>
            <w:bottom w:val="none" w:sz="0" w:space="0" w:color="auto"/>
            <w:right w:val="none" w:sz="0" w:space="0" w:color="auto"/>
          </w:divBdr>
        </w:div>
        <w:div w:id="1553153472">
          <w:marLeft w:val="480"/>
          <w:marRight w:val="0"/>
          <w:marTop w:val="0"/>
          <w:marBottom w:val="0"/>
          <w:divBdr>
            <w:top w:val="none" w:sz="0" w:space="0" w:color="auto"/>
            <w:left w:val="none" w:sz="0" w:space="0" w:color="auto"/>
            <w:bottom w:val="none" w:sz="0" w:space="0" w:color="auto"/>
            <w:right w:val="none" w:sz="0" w:space="0" w:color="auto"/>
          </w:divBdr>
        </w:div>
        <w:div w:id="1994681372">
          <w:marLeft w:val="480"/>
          <w:marRight w:val="0"/>
          <w:marTop w:val="0"/>
          <w:marBottom w:val="0"/>
          <w:divBdr>
            <w:top w:val="none" w:sz="0" w:space="0" w:color="auto"/>
            <w:left w:val="none" w:sz="0" w:space="0" w:color="auto"/>
            <w:bottom w:val="none" w:sz="0" w:space="0" w:color="auto"/>
            <w:right w:val="none" w:sz="0" w:space="0" w:color="auto"/>
          </w:divBdr>
        </w:div>
        <w:div w:id="1656449122">
          <w:marLeft w:val="480"/>
          <w:marRight w:val="0"/>
          <w:marTop w:val="0"/>
          <w:marBottom w:val="0"/>
          <w:divBdr>
            <w:top w:val="none" w:sz="0" w:space="0" w:color="auto"/>
            <w:left w:val="none" w:sz="0" w:space="0" w:color="auto"/>
            <w:bottom w:val="none" w:sz="0" w:space="0" w:color="auto"/>
            <w:right w:val="none" w:sz="0" w:space="0" w:color="auto"/>
          </w:divBdr>
        </w:div>
        <w:div w:id="295646058">
          <w:marLeft w:val="480"/>
          <w:marRight w:val="0"/>
          <w:marTop w:val="0"/>
          <w:marBottom w:val="0"/>
          <w:divBdr>
            <w:top w:val="none" w:sz="0" w:space="0" w:color="auto"/>
            <w:left w:val="none" w:sz="0" w:space="0" w:color="auto"/>
            <w:bottom w:val="none" w:sz="0" w:space="0" w:color="auto"/>
            <w:right w:val="none" w:sz="0" w:space="0" w:color="auto"/>
          </w:divBdr>
        </w:div>
        <w:div w:id="406803916">
          <w:marLeft w:val="480"/>
          <w:marRight w:val="0"/>
          <w:marTop w:val="0"/>
          <w:marBottom w:val="0"/>
          <w:divBdr>
            <w:top w:val="none" w:sz="0" w:space="0" w:color="auto"/>
            <w:left w:val="none" w:sz="0" w:space="0" w:color="auto"/>
            <w:bottom w:val="none" w:sz="0" w:space="0" w:color="auto"/>
            <w:right w:val="none" w:sz="0" w:space="0" w:color="auto"/>
          </w:divBdr>
        </w:div>
        <w:div w:id="1377580523">
          <w:marLeft w:val="480"/>
          <w:marRight w:val="0"/>
          <w:marTop w:val="0"/>
          <w:marBottom w:val="0"/>
          <w:divBdr>
            <w:top w:val="none" w:sz="0" w:space="0" w:color="auto"/>
            <w:left w:val="none" w:sz="0" w:space="0" w:color="auto"/>
            <w:bottom w:val="none" w:sz="0" w:space="0" w:color="auto"/>
            <w:right w:val="none" w:sz="0" w:space="0" w:color="auto"/>
          </w:divBdr>
        </w:div>
      </w:divsChild>
    </w:div>
    <w:div w:id="91512992">
      <w:bodyDiv w:val="1"/>
      <w:marLeft w:val="0"/>
      <w:marRight w:val="0"/>
      <w:marTop w:val="0"/>
      <w:marBottom w:val="0"/>
      <w:divBdr>
        <w:top w:val="none" w:sz="0" w:space="0" w:color="auto"/>
        <w:left w:val="none" w:sz="0" w:space="0" w:color="auto"/>
        <w:bottom w:val="none" w:sz="0" w:space="0" w:color="auto"/>
        <w:right w:val="none" w:sz="0" w:space="0" w:color="auto"/>
      </w:divBdr>
      <w:divsChild>
        <w:div w:id="1945651696">
          <w:marLeft w:val="480"/>
          <w:marRight w:val="0"/>
          <w:marTop w:val="0"/>
          <w:marBottom w:val="0"/>
          <w:divBdr>
            <w:top w:val="none" w:sz="0" w:space="0" w:color="auto"/>
            <w:left w:val="none" w:sz="0" w:space="0" w:color="auto"/>
            <w:bottom w:val="none" w:sz="0" w:space="0" w:color="auto"/>
            <w:right w:val="none" w:sz="0" w:space="0" w:color="auto"/>
          </w:divBdr>
        </w:div>
        <w:div w:id="2140799299">
          <w:marLeft w:val="480"/>
          <w:marRight w:val="0"/>
          <w:marTop w:val="0"/>
          <w:marBottom w:val="0"/>
          <w:divBdr>
            <w:top w:val="none" w:sz="0" w:space="0" w:color="auto"/>
            <w:left w:val="none" w:sz="0" w:space="0" w:color="auto"/>
            <w:bottom w:val="none" w:sz="0" w:space="0" w:color="auto"/>
            <w:right w:val="none" w:sz="0" w:space="0" w:color="auto"/>
          </w:divBdr>
        </w:div>
        <w:div w:id="2040624072">
          <w:marLeft w:val="480"/>
          <w:marRight w:val="0"/>
          <w:marTop w:val="0"/>
          <w:marBottom w:val="0"/>
          <w:divBdr>
            <w:top w:val="none" w:sz="0" w:space="0" w:color="auto"/>
            <w:left w:val="none" w:sz="0" w:space="0" w:color="auto"/>
            <w:bottom w:val="none" w:sz="0" w:space="0" w:color="auto"/>
            <w:right w:val="none" w:sz="0" w:space="0" w:color="auto"/>
          </w:divBdr>
        </w:div>
        <w:div w:id="1018194308">
          <w:marLeft w:val="480"/>
          <w:marRight w:val="0"/>
          <w:marTop w:val="0"/>
          <w:marBottom w:val="0"/>
          <w:divBdr>
            <w:top w:val="none" w:sz="0" w:space="0" w:color="auto"/>
            <w:left w:val="none" w:sz="0" w:space="0" w:color="auto"/>
            <w:bottom w:val="none" w:sz="0" w:space="0" w:color="auto"/>
            <w:right w:val="none" w:sz="0" w:space="0" w:color="auto"/>
          </w:divBdr>
        </w:div>
        <w:div w:id="1519585942">
          <w:marLeft w:val="480"/>
          <w:marRight w:val="0"/>
          <w:marTop w:val="0"/>
          <w:marBottom w:val="0"/>
          <w:divBdr>
            <w:top w:val="none" w:sz="0" w:space="0" w:color="auto"/>
            <w:left w:val="none" w:sz="0" w:space="0" w:color="auto"/>
            <w:bottom w:val="none" w:sz="0" w:space="0" w:color="auto"/>
            <w:right w:val="none" w:sz="0" w:space="0" w:color="auto"/>
          </w:divBdr>
        </w:div>
        <w:div w:id="1488203224">
          <w:marLeft w:val="480"/>
          <w:marRight w:val="0"/>
          <w:marTop w:val="0"/>
          <w:marBottom w:val="0"/>
          <w:divBdr>
            <w:top w:val="none" w:sz="0" w:space="0" w:color="auto"/>
            <w:left w:val="none" w:sz="0" w:space="0" w:color="auto"/>
            <w:bottom w:val="none" w:sz="0" w:space="0" w:color="auto"/>
            <w:right w:val="none" w:sz="0" w:space="0" w:color="auto"/>
          </w:divBdr>
        </w:div>
        <w:div w:id="1640189137">
          <w:marLeft w:val="480"/>
          <w:marRight w:val="0"/>
          <w:marTop w:val="0"/>
          <w:marBottom w:val="0"/>
          <w:divBdr>
            <w:top w:val="none" w:sz="0" w:space="0" w:color="auto"/>
            <w:left w:val="none" w:sz="0" w:space="0" w:color="auto"/>
            <w:bottom w:val="none" w:sz="0" w:space="0" w:color="auto"/>
            <w:right w:val="none" w:sz="0" w:space="0" w:color="auto"/>
          </w:divBdr>
        </w:div>
        <w:div w:id="1575890360">
          <w:marLeft w:val="480"/>
          <w:marRight w:val="0"/>
          <w:marTop w:val="0"/>
          <w:marBottom w:val="0"/>
          <w:divBdr>
            <w:top w:val="none" w:sz="0" w:space="0" w:color="auto"/>
            <w:left w:val="none" w:sz="0" w:space="0" w:color="auto"/>
            <w:bottom w:val="none" w:sz="0" w:space="0" w:color="auto"/>
            <w:right w:val="none" w:sz="0" w:space="0" w:color="auto"/>
          </w:divBdr>
        </w:div>
        <w:div w:id="1286547447">
          <w:marLeft w:val="480"/>
          <w:marRight w:val="0"/>
          <w:marTop w:val="0"/>
          <w:marBottom w:val="0"/>
          <w:divBdr>
            <w:top w:val="none" w:sz="0" w:space="0" w:color="auto"/>
            <w:left w:val="none" w:sz="0" w:space="0" w:color="auto"/>
            <w:bottom w:val="none" w:sz="0" w:space="0" w:color="auto"/>
            <w:right w:val="none" w:sz="0" w:space="0" w:color="auto"/>
          </w:divBdr>
        </w:div>
        <w:div w:id="1605841150">
          <w:marLeft w:val="480"/>
          <w:marRight w:val="0"/>
          <w:marTop w:val="0"/>
          <w:marBottom w:val="0"/>
          <w:divBdr>
            <w:top w:val="none" w:sz="0" w:space="0" w:color="auto"/>
            <w:left w:val="none" w:sz="0" w:space="0" w:color="auto"/>
            <w:bottom w:val="none" w:sz="0" w:space="0" w:color="auto"/>
            <w:right w:val="none" w:sz="0" w:space="0" w:color="auto"/>
          </w:divBdr>
        </w:div>
        <w:div w:id="1988511941">
          <w:marLeft w:val="480"/>
          <w:marRight w:val="0"/>
          <w:marTop w:val="0"/>
          <w:marBottom w:val="0"/>
          <w:divBdr>
            <w:top w:val="none" w:sz="0" w:space="0" w:color="auto"/>
            <w:left w:val="none" w:sz="0" w:space="0" w:color="auto"/>
            <w:bottom w:val="none" w:sz="0" w:space="0" w:color="auto"/>
            <w:right w:val="none" w:sz="0" w:space="0" w:color="auto"/>
          </w:divBdr>
        </w:div>
        <w:div w:id="2094736587">
          <w:marLeft w:val="480"/>
          <w:marRight w:val="0"/>
          <w:marTop w:val="0"/>
          <w:marBottom w:val="0"/>
          <w:divBdr>
            <w:top w:val="none" w:sz="0" w:space="0" w:color="auto"/>
            <w:left w:val="none" w:sz="0" w:space="0" w:color="auto"/>
            <w:bottom w:val="none" w:sz="0" w:space="0" w:color="auto"/>
            <w:right w:val="none" w:sz="0" w:space="0" w:color="auto"/>
          </w:divBdr>
        </w:div>
        <w:div w:id="927738862">
          <w:marLeft w:val="480"/>
          <w:marRight w:val="0"/>
          <w:marTop w:val="0"/>
          <w:marBottom w:val="0"/>
          <w:divBdr>
            <w:top w:val="none" w:sz="0" w:space="0" w:color="auto"/>
            <w:left w:val="none" w:sz="0" w:space="0" w:color="auto"/>
            <w:bottom w:val="none" w:sz="0" w:space="0" w:color="auto"/>
            <w:right w:val="none" w:sz="0" w:space="0" w:color="auto"/>
          </w:divBdr>
        </w:div>
        <w:div w:id="198666628">
          <w:marLeft w:val="480"/>
          <w:marRight w:val="0"/>
          <w:marTop w:val="0"/>
          <w:marBottom w:val="0"/>
          <w:divBdr>
            <w:top w:val="none" w:sz="0" w:space="0" w:color="auto"/>
            <w:left w:val="none" w:sz="0" w:space="0" w:color="auto"/>
            <w:bottom w:val="none" w:sz="0" w:space="0" w:color="auto"/>
            <w:right w:val="none" w:sz="0" w:space="0" w:color="auto"/>
          </w:divBdr>
        </w:div>
        <w:div w:id="1446925608">
          <w:marLeft w:val="480"/>
          <w:marRight w:val="0"/>
          <w:marTop w:val="0"/>
          <w:marBottom w:val="0"/>
          <w:divBdr>
            <w:top w:val="none" w:sz="0" w:space="0" w:color="auto"/>
            <w:left w:val="none" w:sz="0" w:space="0" w:color="auto"/>
            <w:bottom w:val="none" w:sz="0" w:space="0" w:color="auto"/>
            <w:right w:val="none" w:sz="0" w:space="0" w:color="auto"/>
          </w:divBdr>
        </w:div>
        <w:div w:id="1046687131">
          <w:marLeft w:val="480"/>
          <w:marRight w:val="0"/>
          <w:marTop w:val="0"/>
          <w:marBottom w:val="0"/>
          <w:divBdr>
            <w:top w:val="none" w:sz="0" w:space="0" w:color="auto"/>
            <w:left w:val="none" w:sz="0" w:space="0" w:color="auto"/>
            <w:bottom w:val="none" w:sz="0" w:space="0" w:color="auto"/>
            <w:right w:val="none" w:sz="0" w:space="0" w:color="auto"/>
          </w:divBdr>
        </w:div>
      </w:divsChild>
    </w:div>
    <w:div w:id="97525231">
      <w:bodyDiv w:val="1"/>
      <w:marLeft w:val="0"/>
      <w:marRight w:val="0"/>
      <w:marTop w:val="0"/>
      <w:marBottom w:val="0"/>
      <w:divBdr>
        <w:top w:val="none" w:sz="0" w:space="0" w:color="auto"/>
        <w:left w:val="none" w:sz="0" w:space="0" w:color="auto"/>
        <w:bottom w:val="none" w:sz="0" w:space="0" w:color="auto"/>
        <w:right w:val="none" w:sz="0" w:space="0" w:color="auto"/>
      </w:divBdr>
    </w:div>
    <w:div w:id="126163522">
      <w:bodyDiv w:val="1"/>
      <w:marLeft w:val="0"/>
      <w:marRight w:val="0"/>
      <w:marTop w:val="0"/>
      <w:marBottom w:val="0"/>
      <w:divBdr>
        <w:top w:val="none" w:sz="0" w:space="0" w:color="auto"/>
        <w:left w:val="none" w:sz="0" w:space="0" w:color="auto"/>
        <w:bottom w:val="none" w:sz="0" w:space="0" w:color="auto"/>
        <w:right w:val="none" w:sz="0" w:space="0" w:color="auto"/>
      </w:divBdr>
      <w:divsChild>
        <w:div w:id="2100061221">
          <w:marLeft w:val="0"/>
          <w:marRight w:val="0"/>
          <w:marTop w:val="0"/>
          <w:marBottom w:val="0"/>
          <w:divBdr>
            <w:top w:val="single" w:sz="2" w:space="0" w:color="E3E3E3"/>
            <w:left w:val="single" w:sz="2" w:space="0" w:color="E3E3E3"/>
            <w:bottom w:val="single" w:sz="2" w:space="0" w:color="E3E3E3"/>
            <w:right w:val="single" w:sz="2" w:space="0" w:color="E3E3E3"/>
          </w:divBdr>
          <w:divsChild>
            <w:div w:id="1539587576">
              <w:marLeft w:val="0"/>
              <w:marRight w:val="0"/>
              <w:marTop w:val="0"/>
              <w:marBottom w:val="0"/>
              <w:divBdr>
                <w:top w:val="single" w:sz="2" w:space="0" w:color="E3E3E3"/>
                <w:left w:val="single" w:sz="2" w:space="0" w:color="E3E3E3"/>
                <w:bottom w:val="single" w:sz="2" w:space="0" w:color="E3E3E3"/>
                <w:right w:val="single" w:sz="2" w:space="0" w:color="E3E3E3"/>
              </w:divBdr>
              <w:divsChild>
                <w:div w:id="907494230">
                  <w:marLeft w:val="0"/>
                  <w:marRight w:val="0"/>
                  <w:marTop w:val="0"/>
                  <w:marBottom w:val="0"/>
                  <w:divBdr>
                    <w:top w:val="single" w:sz="2" w:space="2" w:color="E3E3E3"/>
                    <w:left w:val="single" w:sz="2" w:space="0" w:color="E3E3E3"/>
                    <w:bottom w:val="single" w:sz="2" w:space="0" w:color="E3E3E3"/>
                    <w:right w:val="single" w:sz="2" w:space="0" w:color="E3E3E3"/>
                  </w:divBdr>
                  <w:divsChild>
                    <w:div w:id="7241349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6975752">
      <w:bodyDiv w:val="1"/>
      <w:marLeft w:val="0"/>
      <w:marRight w:val="0"/>
      <w:marTop w:val="0"/>
      <w:marBottom w:val="0"/>
      <w:divBdr>
        <w:top w:val="none" w:sz="0" w:space="0" w:color="auto"/>
        <w:left w:val="none" w:sz="0" w:space="0" w:color="auto"/>
        <w:bottom w:val="none" w:sz="0" w:space="0" w:color="auto"/>
        <w:right w:val="none" w:sz="0" w:space="0" w:color="auto"/>
      </w:divBdr>
      <w:divsChild>
        <w:div w:id="1832216002">
          <w:marLeft w:val="480"/>
          <w:marRight w:val="0"/>
          <w:marTop w:val="0"/>
          <w:marBottom w:val="0"/>
          <w:divBdr>
            <w:top w:val="none" w:sz="0" w:space="0" w:color="auto"/>
            <w:left w:val="none" w:sz="0" w:space="0" w:color="auto"/>
            <w:bottom w:val="none" w:sz="0" w:space="0" w:color="auto"/>
            <w:right w:val="none" w:sz="0" w:space="0" w:color="auto"/>
          </w:divBdr>
        </w:div>
        <w:div w:id="33774911">
          <w:marLeft w:val="480"/>
          <w:marRight w:val="0"/>
          <w:marTop w:val="0"/>
          <w:marBottom w:val="0"/>
          <w:divBdr>
            <w:top w:val="none" w:sz="0" w:space="0" w:color="auto"/>
            <w:left w:val="none" w:sz="0" w:space="0" w:color="auto"/>
            <w:bottom w:val="none" w:sz="0" w:space="0" w:color="auto"/>
            <w:right w:val="none" w:sz="0" w:space="0" w:color="auto"/>
          </w:divBdr>
        </w:div>
        <w:div w:id="2040887524">
          <w:marLeft w:val="480"/>
          <w:marRight w:val="0"/>
          <w:marTop w:val="0"/>
          <w:marBottom w:val="0"/>
          <w:divBdr>
            <w:top w:val="none" w:sz="0" w:space="0" w:color="auto"/>
            <w:left w:val="none" w:sz="0" w:space="0" w:color="auto"/>
            <w:bottom w:val="none" w:sz="0" w:space="0" w:color="auto"/>
            <w:right w:val="none" w:sz="0" w:space="0" w:color="auto"/>
          </w:divBdr>
        </w:div>
        <w:div w:id="1806505339">
          <w:marLeft w:val="480"/>
          <w:marRight w:val="0"/>
          <w:marTop w:val="0"/>
          <w:marBottom w:val="0"/>
          <w:divBdr>
            <w:top w:val="none" w:sz="0" w:space="0" w:color="auto"/>
            <w:left w:val="none" w:sz="0" w:space="0" w:color="auto"/>
            <w:bottom w:val="none" w:sz="0" w:space="0" w:color="auto"/>
            <w:right w:val="none" w:sz="0" w:space="0" w:color="auto"/>
          </w:divBdr>
        </w:div>
        <w:div w:id="1307206110">
          <w:marLeft w:val="480"/>
          <w:marRight w:val="0"/>
          <w:marTop w:val="0"/>
          <w:marBottom w:val="0"/>
          <w:divBdr>
            <w:top w:val="none" w:sz="0" w:space="0" w:color="auto"/>
            <w:left w:val="none" w:sz="0" w:space="0" w:color="auto"/>
            <w:bottom w:val="none" w:sz="0" w:space="0" w:color="auto"/>
            <w:right w:val="none" w:sz="0" w:space="0" w:color="auto"/>
          </w:divBdr>
        </w:div>
        <w:div w:id="927080400">
          <w:marLeft w:val="480"/>
          <w:marRight w:val="0"/>
          <w:marTop w:val="0"/>
          <w:marBottom w:val="0"/>
          <w:divBdr>
            <w:top w:val="none" w:sz="0" w:space="0" w:color="auto"/>
            <w:left w:val="none" w:sz="0" w:space="0" w:color="auto"/>
            <w:bottom w:val="none" w:sz="0" w:space="0" w:color="auto"/>
            <w:right w:val="none" w:sz="0" w:space="0" w:color="auto"/>
          </w:divBdr>
        </w:div>
        <w:div w:id="2075157212">
          <w:marLeft w:val="480"/>
          <w:marRight w:val="0"/>
          <w:marTop w:val="0"/>
          <w:marBottom w:val="0"/>
          <w:divBdr>
            <w:top w:val="none" w:sz="0" w:space="0" w:color="auto"/>
            <w:left w:val="none" w:sz="0" w:space="0" w:color="auto"/>
            <w:bottom w:val="none" w:sz="0" w:space="0" w:color="auto"/>
            <w:right w:val="none" w:sz="0" w:space="0" w:color="auto"/>
          </w:divBdr>
        </w:div>
        <w:div w:id="1747997895">
          <w:marLeft w:val="480"/>
          <w:marRight w:val="0"/>
          <w:marTop w:val="0"/>
          <w:marBottom w:val="0"/>
          <w:divBdr>
            <w:top w:val="none" w:sz="0" w:space="0" w:color="auto"/>
            <w:left w:val="none" w:sz="0" w:space="0" w:color="auto"/>
            <w:bottom w:val="none" w:sz="0" w:space="0" w:color="auto"/>
            <w:right w:val="none" w:sz="0" w:space="0" w:color="auto"/>
          </w:divBdr>
        </w:div>
        <w:div w:id="1322080635">
          <w:marLeft w:val="480"/>
          <w:marRight w:val="0"/>
          <w:marTop w:val="0"/>
          <w:marBottom w:val="0"/>
          <w:divBdr>
            <w:top w:val="none" w:sz="0" w:space="0" w:color="auto"/>
            <w:left w:val="none" w:sz="0" w:space="0" w:color="auto"/>
            <w:bottom w:val="none" w:sz="0" w:space="0" w:color="auto"/>
            <w:right w:val="none" w:sz="0" w:space="0" w:color="auto"/>
          </w:divBdr>
        </w:div>
        <w:div w:id="1151019146">
          <w:marLeft w:val="480"/>
          <w:marRight w:val="0"/>
          <w:marTop w:val="0"/>
          <w:marBottom w:val="0"/>
          <w:divBdr>
            <w:top w:val="none" w:sz="0" w:space="0" w:color="auto"/>
            <w:left w:val="none" w:sz="0" w:space="0" w:color="auto"/>
            <w:bottom w:val="none" w:sz="0" w:space="0" w:color="auto"/>
            <w:right w:val="none" w:sz="0" w:space="0" w:color="auto"/>
          </w:divBdr>
        </w:div>
        <w:div w:id="911699906">
          <w:marLeft w:val="480"/>
          <w:marRight w:val="0"/>
          <w:marTop w:val="0"/>
          <w:marBottom w:val="0"/>
          <w:divBdr>
            <w:top w:val="none" w:sz="0" w:space="0" w:color="auto"/>
            <w:left w:val="none" w:sz="0" w:space="0" w:color="auto"/>
            <w:bottom w:val="none" w:sz="0" w:space="0" w:color="auto"/>
            <w:right w:val="none" w:sz="0" w:space="0" w:color="auto"/>
          </w:divBdr>
        </w:div>
        <w:div w:id="1667367526">
          <w:marLeft w:val="480"/>
          <w:marRight w:val="0"/>
          <w:marTop w:val="0"/>
          <w:marBottom w:val="0"/>
          <w:divBdr>
            <w:top w:val="none" w:sz="0" w:space="0" w:color="auto"/>
            <w:left w:val="none" w:sz="0" w:space="0" w:color="auto"/>
            <w:bottom w:val="none" w:sz="0" w:space="0" w:color="auto"/>
            <w:right w:val="none" w:sz="0" w:space="0" w:color="auto"/>
          </w:divBdr>
        </w:div>
        <w:div w:id="1225678225">
          <w:marLeft w:val="480"/>
          <w:marRight w:val="0"/>
          <w:marTop w:val="0"/>
          <w:marBottom w:val="0"/>
          <w:divBdr>
            <w:top w:val="none" w:sz="0" w:space="0" w:color="auto"/>
            <w:left w:val="none" w:sz="0" w:space="0" w:color="auto"/>
            <w:bottom w:val="none" w:sz="0" w:space="0" w:color="auto"/>
            <w:right w:val="none" w:sz="0" w:space="0" w:color="auto"/>
          </w:divBdr>
        </w:div>
        <w:div w:id="1734161164">
          <w:marLeft w:val="480"/>
          <w:marRight w:val="0"/>
          <w:marTop w:val="0"/>
          <w:marBottom w:val="0"/>
          <w:divBdr>
            <w:top w:val="none" w:sz="0" w:space="0" w:color="auto"/>
            <w:left w:val="none" w:sz="0" w:space="0" w:color="auto"/>
            <w:bottom w:val="none" w:sz="0" w:space="0" w:color="auto"/>
            <w:right w:val="none" w:sz="0" w:space="0" w:color="auto"/>
          </w:divBdr>
        </w:div>
        <w:div w:id="747846904">
          <w:marLeft w:val="480"/>
          <w:marRight w:val="0"/>
          <w:marTop w:val="0"/>
          <w:marBottom w:val="0"/>
          <w:divBdr>
            <w:top w:val="none" w:sz="0" w:space="0" w:color="auto"/>
            <w:left w:val="none" w:sz="0" w:space="0" w:color="auto"/>
            <w:bottom w:val="none" w:sz="0" w:space="0" w:color="auto"/>
            <w:right w:val="none" w:sz="0" w:space="0" w:color="auto"/>
          </w:divBdr>
        </w:div>
        <w:div w:id="1005862388">
          <w:marLeft w:val="480"/>
          <w:marRight w:val="0"/>
          <w:marTop w:val="0"/>
          <w:marBottom w:val="0"/>
          <w:divBdr>
            <w:top w:val="none" w:sz="0" w:space="0" w:color="auto"/>
            <w:left w:val="none" w:sz="0" w:space="0" w:color="auto"/>
            <w:bottom w:val="none" w:sz="0" w:space="0" w:color="auto"/>
            <w:right w:val="none" w:sz="0" w:space="0" w:color="auto"/>
          </w:divBdr>
        </w:div>
        <w:div w:id="161556264">
          <w:marLeft w:val="480"/>
          <w:marRight w:val="0"/>
          <w:marTop w:val="0"/>
          <w:marBottom w:val="0"/>
          <w:divBdr>
            <w:top w:val="none" w:sz="0" w:space="0" w:color="auto"/>
            <w:left w:val="none" w:sz="0" w:space="0" w:color="auto"/>
            <w:bottom w:val="none" w:sz="0" w:space="0" w:color="auto"/>
            <w:right w:val="none" w:sz="0" w:space="0" w:color="auto"/>
          </w:divBdr>
        </w:div>
        <w:div w:id="1716268261">
          <w:marLeft w:val="480"/>
          <w:marRight w:val="0"/>
          <w:marTop w:val="0"/>
          <w:marBottom w:val="0"/>
          <w:divBdr>
            <w:top w:val="none" w:sz="0" w:space="0" w:color="auto"/>
            <w:left w:val="none" w:sz="0" w:space="0" w:color="auto"/>
            <w:bottom w:val="none" w:sz="0" w:space="0" w:color="auto"/>
            <w:right w:val="none" w:sz="0" w:space="0" w:color="auto"/>
          </w:divBdr>
        </w:div>
      </w:divsChild>
    </w:div>
    <w:div w:id="129907368">
      <w:bodyDiv w:val="1"/>
      <w:marLeft w:val="0"/>
      <w:marRight w:val="0"/>
      <w:marTop w:val="0"/>
      <w:marBottom w:val="0"/>
      <w:divBdr>
        <w:top w:val="none" w:sz="0" w:space="0" w:color="auto"/>
        <w:left w:val="none" w:sz="0" w:space="0" w:color="auto"/>
        <w:bottom w:val="none" w:sz="0" w:space="0" w:color="auto"/>
        <w:right w:val="none" w:sz="0" w:space="0" w:color="auto"/>
      </w:divBdr>
    </w:div>
    <w:div w:id="153768024">
      <w:bodyDiv w:val="1"/>
      <w:marLeft w:val="0"/>
      <w:marRight w:val="0"/>
      <w:marTop w:val="0"/>
      <w:marBottom w:val="0"/>
      <w:divBdr>
        <w:top w:val="none" w:sz="0" w:space="0" w:color="auto"/>
        <w:left w:val="none" w:sz="0" w:space="0" w:color="auto"/>
        <w:bottom w:val="none" w:sz="0" w:space="0" w:color="auto"/>
        <w:right w:val="none" w:sz="0" w:space="0" w:color="auto"/>
      </w:divBdr>
    </w:div>
    <w:div w:id="157156693">
      <w:bodyDiv w:val="1"/>
      <w:marLeft w:val="0"/>
      <w:marRight w:val="0"/>
      <w:marTop w:val="0"/>
      <w:marBottom w:val="0"/>
      <w:divBdr>
        <w:top w:val="none" w:sz="0" w:space="0" w:color="auto"/>
        <w:left w:val="none" w:sz="0" w:space="0" w:color="auto"/>
        <w:bottom w:val="none" w:sz="0" w:space="0" w:color="auto"/>
        <w:right w:val="none" w:sz="0" w:space="0" w:color="auto"/>
      </w:divBdr>
    </w:div>
    <w:div w:id="166017389">
      <w:bodyDiv w:val="1"/>
      <w:marLeft w:val="0"/>
      <w:marRight w:val="0"/>
      <w:marTop w:val="0"/>
      <w:marBottom w:val="0"/>
      <w:divBdr>
        <w:top w:val="none" w:sz="0" w:space="0" w:color="auto"/>
        <w:left w:val="none" w:sz="0" w:space="0" w:color="auto"/>
        <w:bottom w:val="none" w:sz="0" w:space="0" w:color="auto"/>
        <w:right w:val="none" w:sz="0" w:space="0" w:color="auto"/>
      </w:divBdr>
    </w:div>
    <w:div w:id="171918636">
      <w:bodyDiv w:val="1"/>
      <w:marLeft w:val="0"/>
      <w:marRight w:val="0"/>
      <w:marTop w:val="0"/>
      <w:marBottom w:val="0"/>
      <w:divBdr>
        <w:top w:val="none" w:sz="0" w:space="0" w:color="auto"/>
        <w:left w:val="none" w:sz="0" w:space="0" w:color="auto"/>
        <w:bottom w:val="none" w:sz="0" w:space="0" w:color="auto"/>
        <w:right w:val="none" w:sz="0" w:space="0" w:color="auto"/>
      </w:divBdr>
    </w:div>
    <w:div w:id="173040381">
      <w:bodyDiv w:val="1"/>
      <w:marLeft w:val="0"/>
      <w:marRight w:val="0"/>
      <w:marTop w:val="0"/>
      <w:marBottom w:val="0"/>
      <w:divBdr>
        <w:top w:val="none" w:sz="0" w:space="0" w:color="auto"/>
        <w:left w:val="none" w:sz="0" w:space="0" w:color="auto"/>
        <w:bottom w:val="none" w:sz="0" w:space="0" w:color="auto"/>
        <w:right w:val="none" w:sz="0" w:space="0" w:color="auto"/>
      </w:divBdr>
    </w:div>
    <w:div w:id="221134697">
      <w:bodyDiv w:val="1"/>
      <w:marLeft w:val="0"/>
      <w:marRight w:val="0"/>
      <w:marTop w:val="0"/>
      <w:marBottom w:val="0"/>
      <w:divBdr>
        <w:top w:val="none" w:sz="0" w:space="0" w:color="auto"/>
        <w:left w:val="none" w:sz="0" w:space="0" w:color="auto"/>
        <w:bottom w:val="none" w:sz="0" w:space="0" w:color="auto"/>
        <w:right w:val="none" w:sz="0" w:space="0" w:color="auto"/>
      </w:divBdr>
    </w:div>
    <w:div w:id="223375411">
      <w:bodyDiv w:val="1"/>
      <w:marLeft w:val="0"/>
      <w:marRight w:val="0"/>
      <w:marTop w:val="0"/>
      <w:marBottom w:val="0"/>
      <w:divBdr>
        <w:top w:val="none" w:sz="0" w:space="0" w:color="auto"/>
        <w:left w:val="none" w:sz="0" w:space="0" w:color="auto"/>
        <w:bottom w:val="none" w:sz="0" w:space="0" w:color="auto"/>
        <w:right w:val="none" w:sz="0" w:space="0" w:color="auto"/>
      </w:divBdr>
      <w:divsChild>
        <w:div w:id="1377193380">
          <w:marLeft w:val="480"/>
          <w:marRight w:val="0"/>
          <w:marTop w:val="0"/>
          <w:marBottom w:val="0"/>
          <w:divBdr>
            <w:top w:val="none" w:sz="0" w:space="0" w:color="auto"/>
            <w:left w:val="none" w:sz="0" w:space="0" w:color="auto"/>
            <w:bottom w:val="none" w:sz="0" w:space="0" w:color="auto"/>
            <w:right w:val="none" w:sz="0" w:space="0" w:color="auto"/>
          </w:divBdr>
        </w:div>
        <w:div w:id="1936546710">
          <w:marLeft w:val="480"/>
          <w:marRight w:val="0"/>
          <w:marTop w:val="0"/>
          <w:marBottom w:val="0"/>
          <w:divBdr>
            <w:top w:val="none" w:sz="0" w:space="0" w:color="auto"/>
            <w:left w:val="none" w:sz="0" w:space="0" w:color="auto"/>
            <w:bottom w:val="none" w:sz="0" w:space="0" w:color="auto"/>
            <w:right w:val="none" w:sz="0" w:space="0" w:color="auto"/>
          </w:divBdr>
        </w:div>
        <w:div w:id="184484064">
          <w:marLeft w:val="480"/>
          <w:marRight w:val="0"/>
          <w:marTop w:val="0"/>
          <w:marBottom w:val="0"/>
          <w:divBdr>
            <w:top w:val="none" w:sz="0" w:space="0" w:color="auto"/>
            <w:left w:val="none" w:sz="0" w:space="0" w:color="auto"/>
            <w:bottom w:val="none" w:sz="0" w:space="0" w:color="auto"/>
            <w:right w:val="none" w:sz="0" w:space="0" w:color="auto"/>
          </w:divBdr>
        </w:div>
        <w:div w:id="112405610">
          <w:marLeft w:val="480"/>
          <w:marRight w:val="0"/>
          <w:marTop w:val="0"/>
          <w:marBottom w:val="0"/>
          <w:divBdr>
            <w:top w:val="none" w:sz="0" w:space="0" w:color="auto"/>
            <w:left w:val="none" w:sz="0" w:space="0" w:color="auto"/>
            <w:bottom w:val="none" w:sz="0" w:space="0" w:color="auto"/>
            <w:right w:val="none" w:sz="0" w:space="0" w:color="auto"/>
          </w:divBdr>
        </w:div>
        <w:div w:id="390427824">
          <w:marLeft w:val="480"/>
          <w:marRight w:val="0"/>
          <w:marTop w:val="0"/>
          <w:marBottom w:val="0"/>
          <w:divBdr>
            <w:top w:val="none" w:sz="0" w:space="0" w:color="auto"/>
            <w:left w:val="none" w:sz="0" w:space="0" w:color="auto"/>
            <w:bottom w:val="none" w:sz="0" w:space="0" w:color="auto"/>
            <w:right w:val="none" w:sz="0" w:space="0" w:color="auto"/>
          </w:divBdr>
        </w:div>
        <w:div w:id="495153430">
          <w:marLeft w:val="480"/>
          <w:marRight w:val="0"/>
          <w:marTop w:val="0"/>
          <w:marBottom w:val="0"/>
          <w:divBdr>
            <w:top w:val="none" w:sz="0" w:space="0" w:color="auto"/>
            <w:left w:val="none" w:sz="0" w:space="0" w:color="auto"/>
            <w:bottom w:val="none" w:sz="0" w:space="0" w:color="auto"/>
            <w:right w:val="none" w:sz="0" w:space="0" w:color="auto"/>
          </w:divBdr>
        </w:div>
        <w:div w:id="1945917325">
          <w:marLeft w:val="480"/>
          <w:marRight w:val="0"/>
          <w:marTop w:val="0"/>
          <w:marBottom w:val="0"/>
          <w:divBdr>
            <w:top w:val="none" w:sz="0" w:space="0" w:color="auto"/>
            <w:left w:val="none" w:sz="0" w:space="0" w:color="auto"/>
            <w:bottom w:val="none" w:sz="0" w:space="0" w:color="auto"/>
            <w:right w:val="none" w:sz="0" w:space="0" w:color="auto"/>
          </w:divBdr>
        </w:div>
        <w:div w:id="1853451517">
          <w:marLeft w:val="480"/>
          <w:marRight w:val="0"/>
          <w:marTop w:val="0"/>
          <w:marBottom w:val="0"/>
          <w:divBdr>
            <w:top w:val="none" w:sz="0" w:space="0" w:color="auto"/>
            <w:left w:val="none" w:sz="0" w:space="0" w:color="auto"/>
            <w:bottom w:val="none" w:sz="0" w:space="0" w:color="auto"/>
            <w:right w:val="none" w:sz="0" w:space="0" w:color="auto"/>
          </w:divBdr>
        </w:div>
        <w:div w:id="366833224">
          <w:marLeft w:val="480"/>
          <w:marRight w:val="0"/>
          <w:marTop w:val="0"/>
          <w:marBottom w:val="0"/>
          <w:divBdr>
            <w:top w:val="none" w:sz="0" w:space="0" w:color="auto"/>
            <w:left w:val="none" w:sz="0" w:space="0" w:color="auto"/>
            <w:bottom w:val="none" w:sz="0" w:space="0" w:color="auto"/>
            <w:right w:val="none" w:sz="0" w:space="0" w:color="auto"/>
          </w:divBdr>
        </w:div>
        <w:div w:id="1570188718">
          <w:marLeft w:val="480"/>
          <w:marRight w:val="0"/>
          <w:marTop w:val="0"/>
          <w:marBottom w:val="0"/>
          <w:divBdr>
            <w:top w:val="none" w:sz="0" w:space="0" w:color="auto"/>
            <w:left w:val="none" w:sz="0" w:space="0" w:color="auto"/>
            <w:bottom w:val="none" w:sz="0" w:space="0" w:color="auto"/>
            <w:right w:val="none" w:sz="0" w:space="0" w:color="auto"/>
          </w:divBdr>
        </w:div>
        <w:div w:id="630668372">
          <w:marLeft w:val="480"/>
          <w:marRight w:val="0"/>
          <w:marTop w:val="0"/>
          <w:marBottom w:val="0"/>
          <w:divBdr>
            <w:top w:val="none" w:sz="0" w:space="0" w:color="auto"/>
            <w:left w:val="none" w:sz="0" w:space="0" w:color="auto"/>
            <w:bottom w:val="none" w:sz="0" w:space="0" w:color="auto"/>
            <w:right w:val="none" w:sz="0" w:space="0" w:color="auto"/>
          </w:divBdr>
        </w:div>
        <w:div w:id="582109719">
          <w:marLeft w:val="480"/>
          <w:marRight w:val="0"/>
          <w:marTop w:val="0"/>
          <w:marBottom w:val="0"/>
          <w:divBdr>
            <w:top w:val="none" w:sz="0" w:space="0" w:color="auto"/>
            <w:left w:val="none" w:sz="0" w:space="0" w:color="auto"/>
            <w:bottom w:val="none" w:sz="0" w:space="0" w:color="auto"/>
            <w:right w:val="none" w:sz="0" w:space="0" w:color="auto"/>
          </w:divBdr>
        </w:div>
        <w:div w:id="1852719401">
          <w:marLeft w:val="480"/>
          <w:marRight w:val="0"/>
          <w:marTop w:val="0"/>
          <w:marBottom w:val="0"/>
          <w:divBdr>
            <w:top w:val="none" w:sz="0" w:space="0" w:color="auto"/>
            <w:left w:val="none" w:sz="0" w:space="0" w:color="auto"/>
            <w:bottom w:val="none" w:sz="0" w:space="0" w:color="auto"/>
            <w:right w:val="none" w:sz="0" w:space="0" w:color="auto"/>
          </w:divBdr>
        </w:div>
        <w:div w:id="406536940">
          <w:marLeft w:val="480"/>
          <w:marRight w:val="0"/>
          <w:marTop w:val="0"/>
          <w:marBottom w:val="0"/>
          <w:divBdr>
            <w:top w:val="none" w:sz="0" w:space="0" w:color="auto"/>
            <w:left w:val="none" w:sz="0" w:space="0" w:color="auto"/>
            <w:bottom w:val="none" w:sz="0" w:space="0" w:color="auto"/>
            <w:right w:val="none" w:sz="0" w:space="0" w:color="auto"/>
          </w:divBdr>
        </w:div>
        <w:div w:id="79299717">
          <w:marLeft w:val="480"/>
          <w:marRight w:val="0"/>
          <w:marTop w:val="0"/>
          <w:marBottom w:val="0"/>
          <w:divBdr>
            <w:top w:val="none" w:sz="0" w:space="0" w:color="auto"/>
            <w:left w:val="none" w:sz="0" w:space="0" w:color="auto"/>
            <w:bottom w:val="none" w:sz="0" w:space="0" w:color="auto"/>
            <w:right w:val="none" w:sz="0" w:space="0" w:color="auto"/>
          </w:divBdr>
        </w:div>
        <w:div w:id="570970951">
          <w:marLeft w:val="480"/>
          <w:marRight w:val="0"/>
          <w:marTop w:val="0"/>
          <w:marBottom w:val="0"/>
          <w:divBdr>
            <w:top w:val="none" w:sz="0" w:space="0" w:color="auto"/>
            <w:left w:val="none" w:sz="0" w:space="0" w:color="auto"/>
            <w:bottom w:val="none" w:sz="0" w:space="0" w:color="auto"/>
            <w:right w:val="none" w:sz="0" w:space="0" w:color="auto"/>
          </w:divBdr>
        </w:div>
        <w:div w:id="1295528980">
          <w:marLeft w:val="480"/>
          <w:marRight w:val="0"/>
          <w:marTop w:val="0"/>
          <w:marBottom w:val="0"/>
          <w:divBdr>
            <w:top w:val="none" w:sz="0" w:space="0" w:color="auto"/>
            <w:left w:val="none" w:sz="0" w:space="0" w:color="auto"/>
            <w:bottom w:val="none" w:sz="0" w:space="0" w:color="auto"/>
            <w:right w:val="none" w:sz="0" w:space="0" w:color="auto"/>
          </w:divBdr>
        </w:div>
      </w:divsChild>
    </w:div>
    <w:div w:id="231736604">
      <w:bodyDiv w:val="1"/>
      <w:marLeft w:val="0"/>
      <w:marRight w:val="0"/>
      <w:marTop w:val="0"/>
      <w:marBottom w:val="0"/>
      <w:divBdr>
        <w:top w:val="none" w:sz="0" w:space="0" w:color="auto"/>
        <w:left w:val="none" w:sz="0" w:space="0" w:color="auto"/>
        <w:bottom w:val="none" w:sz="0" w:space="0" w:color="auto"/>
        <w:right w:val="none" w:sz="0" w:space="0" w:color="auto"/>
      </w:divBdr>
    </w:div>
    <w:div w:id="245312076">
      <w:bodyDiv w:val="1"/>
      <w:marLeft w:val="0"/>
      <w:marRight w:val="0"/>
      <w:marTop w:val="0"/>
      <w:marBottom w:val="0"/>
      <w:divBdr>
        <w:top w:val="none" w:sz="0" w:space="0" w:color="auto"/>
        <w:left w:val="none" w:sz="0" w:space="0" w:color="auto"/>
        <w:bottom w:val="none" w:sz="0" w:space="0" w:color="auto"/>
        <w:right w:val="none" w:sz="0" w:space="0" w:color="auto"/>
      </w:divBdr>
    </w:div>
    <w:div w:id="273682351">
      <w:bodyDiv w:val="1"/>
      <w:marLeft w:val="0"/>
      <w:marRight w:val="0"/>
      <w:marTop w:val="0"/>
      <w:marBottom w:val="0"/>
      <w:divBdr>
        <w:top w:val="none" w:sz="0" w:space="0" w:color="auto"/>
        <w:left w:val="none" w:sz="0" w:space="0" w:color="auto"/>
        <w:bottom w:val="none" w:sz="0" w:space="0" w:color="auto"/>
        <w:right w:val="none" w:sz="0" w:space="0" w:color="auto"/>
      </w:divBdr>
    </w:div>
    <w:div w:id="324555111">
      <w:bodyDiv w:val="1"/>
      <w:marLeft w:val="0"/>
      <w:marRight w:val="0"/>
      <w:marTop w:val="0"/>
      <w:marBottom w:val="0"/>
      <w:divBdr>
        <w:top w:val="none" w:sz="0" w:space="0" w:color="auto"/>
        <w:left w:val="none" w:sz="0" w:space="0" w:color="auto"/>
        <w:bottom w:val="none" w:sz="0" w:space="0" w:color="auto"/>
        <w:right w:val="none" w:sz="0" w:space="0" w:color="auto"/>
      </w:divBdr>
    </w:div>
    <w:div w:id="329915399">
      <w:bodyDiv w:val="1"/>
      <w:marLeft w:val="0"/>
      <w:marRight w:val="0"/>
      <w:marTop w:val="0"/>
      <w:marBottom w:val="0"/>
      <w:divBdr>
        <w:top w:val="none" w:sz="0" w:space="0" w:color="auto"/>
        <w:left w:val="none" w:sz="0" w:space="0" w:color="auto"/>
        <w:bottom w:val="none" w:sz="0" w:space="0" w:color="auto"/>
        <w:right w:val="none" w:sz="0" w:space="0" w:color="auto"/>
      </w:divBdr>
    </w:div>
    <w:div w:id="362244915">
      <w:bodyDiv w:val="1"/>
      <w:marLeft w:val="0"/>
      <w:marRight w:val="0"/>
      <w:marTop w:val="0"/>
      <w:marBottom w:val="0"/>
      <w:divBdr>
        <w:top w:val="none" w:sz="0" w:space="0" w:color="auto"/>
        <w:left w:val="none" w:sz="0" w:space="0" w:color="auto"/>
        <w:bottom w:val="none" w:sz="0" w:space="0" w:color="auto"/>
        <w:right w:val="none" w:sz="0" w:space="0" w:color="auto"/>
      </w:divBdr>
    </w:div>
    <w:div w:id="366376226">
      <w:bodyDiv w:val="1"/>
      <w:marLeft w:val="0"/>
      <w:marRight w:val="0"/>
      <w:marTop w:val="0"/>
      <w:marBottom w:val="0"/>
      <w:divBdr>
        <w:top w:val="none" w:sz="0" w:space="0" w:color="auto"/>
        <w:left w:val="none" w:sz="0" w:space="0" w:color="auto"/>
        <w:bottom w:val="none" w:sz="0" w:space="0" w:color="auto"/>
        <w:right w:val="none" w:sz="0" w:space="0" w:color="auto"/>
      </w:divBdr>
      <w:divsChild>
        <w:div w:id="1332879379">
          <w:marLeft w:val="480"/>
          <w:marRight w:val="0"/>
          <w:marTop w:val="0"/>
          <w:marBottom w:val="0"/>
          <w:divBdr>
            <w:top w:val="none" w:sz="0" w:space="0" w:color="auto"/>
            <w:left w:val="none" w:sz="0" w:space="0" w:color="auto"/>
            <w:bottom w:val="none" w:sz="0" w:space="0" w:color="auto"/>
            <w:right w:val="none" w:sz="0" w:space="0" w:color="auto"/>
          </w:divBdr>
        </w:div>
        <w:div w:id="1979533650">
          <w:marLeft w:val="480"/>
          <w:marRight w:val="0"/>
          <w:marTop w:val="0"/>
          <w:marBottom w:val="0"/>
          <w:divBdr>
            <w:top w:val="none" w:sz="0" w:space="0" w:color="auto"/>
            <w:left w:val="none" w:sz="0" w:space="0" w:color="auto"/>
            <w:bottom w:val="none" w:sz="0" w:space="0" w:color="auto"/>
            <w:right w:val="none" w:sz="0" w:space="0" w:color="auto"/>
          </w:divBdr>
        </w:div>
        <w:div w:id="1786192904">
          <w:marLeft w:val="480"/>
          <w:marRight w:val="0"/>
          <w:marTop w:val="0"/>
          <w:marBottom w:val="0"/>
          <w:divBdr>
            <w:top w:val="none" w:sz="0" w:space="0" w:color="auto"/>
            <w:left w:val="none" w:sz="0" w:space="0" w:color="auto"/>
            <w:bottom w:val="none" w:sz="0" w:space="0" w:color="auto"/>
            <w:right w:val="none" w:sz="0" w:space="0" w:color="auto"/>
          </w:divBdr>
        </w:div>
        <w:div w:id="489177817">
          <w:marLeft w:val="480"/>
          <w:marRight w:val="0"/>
          <w:marTop w:val="0"/>
          <w:marBottom w:val="0"/>
          <w:divBdr>
            <w:top w:val="none" w:sz="0" w:space="0" w:color="auto"/>
            <w:left w:val="none" w:sz="0" w:space="0" w:color="auto"/>
            <w:bottom w:val="none" w:sz="0" w:space="0" w:color="auto"/>
            <w:right w:val="none" w:sz="0" w:space="0" w:color="auto"/>
          </w:divBdr>
        </w:div>
        <w:div w:id="1483160494">
          <w:marLeft w:val="480"/>
          <w:marRight w:val="0"/>
          <w:marTop w:val="0"/>
          <w:marBottom w:val="0"/>
          <w:divBdr>
            <w:top w:val="none" w:sz="0" w:space="0" w:color="auto"/>
            <w:left w:val="none" w:sz="0" w:space="0" w:color="auto"/>
            <w:bottom w:val="none" w:sz="0" w:space="0" w:color="auto"/>
            <w:right w:val="none" w:sz="0" w:space="0" w:color="auto"/>
          </w:divBdr>
        </w:div>
        <w:div w:id="1398941959">
          <w:marLeft w:val="480"/>
          <w:marRight w:val="0"/>
          <w:marTop w:val="0"/>
          <w:marBottom w:val="0"/>
          <w:divBdr>
            <w:top w:val="none" w:sz="0" w:space="0" w:color="auto"/>
            <w:left w:val="none" w:sz="0" w:space="0" w:color="auto"/>
            <w:bottom w:val="none" w:sz="0" w:space="0" w:color="auto"/>
            <w:right w:val="none" w:sz="0" w:space="0" w:color="auto"/>
          </w:divBdr>
        </w:div>
        <w:div w:id="2144342511">
          <w:marLeft w:val="480"/>
          <w:marRight w:val="0"/>
          <w:marTop w:val="0"/>
          <w:marBottom w:val="0"/>
          <w:divBdr>
            <w:top w:val="none" w:sz="0" w:space="0" w:color="auto"/>
            <w:left w:val="none" w:sz="0" w:space="0" w:color="auto"/>
            <w:bottom w:val="none" w:sz="0" w:space="0" w:color="auto"/>
            <w:right w:val="none" w:sz="0" w:space="0" w:color="auto"/>
          </w:divBdr>
        </w:div>
        <w:div w:id="118650981">
          <w:marLeft w:val="480"/>
          <w:marRight w:val="0"/>
          <w:marTop w:val="0"/>
          <w:marBottom w:val="0"/>
          <w:divBdr>
            <w:top w:val="none" w:sz="0" w:space="0" w:color="auto"/>
            <w:left w:val="none" w:sz="0" w:space="0" w:color="auto"/>
            <w:bottom w:val="none" w:sz="0" w:space="0" w:color="auto"/>
            <w:right w:val="none" w:sz="0" w:space="0" w:color="auto"/>
          </w:divBdr>
        </w:div>
        <w:div w:id="484248223">
          <w:marLeft w:val="480"/>
          <w:marRight w:val="0"/>
          <w:marTop w:val="0"/>
          <w:marBottom w:val="0"/>
          <w:divBdr>
            <w:top w:val="none" w:sz="0" w:space="0" w:color="auto"/>
            <w:left w:val="none" w:sz="0" w:space="0" w:color="auto"/>
            <w:bottom w:val="none" w:sz="0" w:space="0" w:color="auto"/>
            <w:right w:val="none" w:sz="0" w:space="0" w:color="auto"/>
          </w:divBdr>
        </w:div>
        <w:div w:id="1287586327">
          <w:marLeft w:val="480"/>
          <w:marRight w:val="0"/>
          <w:marTop w:val="0"/>
          <w:marBottom w:val="0"/>
          <w:divBdr>
            <w:top w:val="none" w:sz="0" w:space="0" w:color="auto"/>
            <w:left w:val="none" w:sz="0" w:space="0" w:color="auto"/>
            <w:bottom w:val="none" w:sz="0" w:space="0" w:color="auto"/>
            <w:right w:val="none" w:sz="0" w:space="0" w:color="auto"/>
          </w:divBdr>
        </w:div>
        <w:div w:id="1450776982">
          <w:marLeft w:val="480"/>
          <w:marRight w:val="0"/>
          <w:marTop w:val="0"/>
          <w:marBottom w:val="0"/>
          <w:divBdr>
            <w:top w:val="none" w:sz="0" w:space="0" w:color="auto"/>
            <w:left w:val="none" w:sz="0" w:space="0" w:color="auto"/>
            <w:bottom w:val="none" w:sz="0" w:space="0" w:color="auto"/>
            <w:right w:val="none" w:sz="0" w:space="0" w:color="auto"/>
          </w:divBdr>
        </w:div>
        <w:div w:id="1000693934">
          <w:marLeft w:val="480"/>
          <w:marRight w:val="0"/>
          <w:marTop w:val="0"/>
          <w:marBottom w:val="0"/>
          <w:divBdr>
            <w:top w:val="none" w:sz="0" w:space="0" w:color="auto"/>
            <w:left w:val="none" w:sz="0" w:space="0" w:color="auto"/>
            <w:bottom w:val="none" w:sz="0" w:space="0" w:color="auto"/>
            <w:right w:val="none" w:sz="0" w:space="0" w:color="auto"/>
          </w:divBdr>
        </w:div>
        <w:div w:id="1742092146">
          <w:marLeft w:val="480"/>
          <w:marRight w:val="0"/>
          <w:marTop w:val="0"/>
          <w:marBottom w:val="0"/>
          <w:divBdr>
            <w:top w:val="none" w:sz="0" w:space="0" w:color="auto"/>
            <w:left w:val="none" w:sz="0" w:space="0" w:color="auto"/>
            <w:bottom w:val="none" w:sz="0" w:space="0" w:color="auto"/>
            <w:right w:val="none" w:sz="0" w:space="0" w:color="auto"/>
          </w:divBdr>
        </w:div>
        <w:div w:id="846553896">
          <w:marLeft w:val="480"/>
          <w:marRight w:val="0"/>
          <w:marTop w:val="0"/>
          <w:marBottom w:val="0"/>
          <w:divBdr>
            <w:top w:val="none" w:sz="0" w:space="0" w:color="auto"/>
            <w:left w:val="none" w:sz="0" w:space="0" w:color="auto"/>
            <w:bottom w:val="none" w:sz="0" w:space="0" w:color="auto"/>
            <w:right w:val="none" w:sz="0" w:space="0" w:color="auto"/>
          </w:divBdr>
        </w:div>
        <w:div w:id="1340083458">
          <w:marLeft w:val="480"/>
          <w:marRight w:val="0"/>
          <w:marTop w:val="0"/>
          <w:marBottom w:val="0"/>
          <w:divBdr>
            <w:top w:val="none" w:sz="0" w:space="0" w:color="auto"/>
            <w:left w:val="none" w:sz="0" w:space="0" w:color="auto"/>
            <w:bottom w:val="none" w:sz="0" w:space="0" w:color="auto"/>
            <w:right w:val="none" w:sz="0" w:space="0" w:color="auto"/>
          </w:divBdr>
        </w:div>
        <w:div w:id="1674642279">
          <w:marLeft w:val="480"/>
          <w:marRight w:val="0"/>
          <w:marTop w:val="0"/>
          <w:marBottom w:val="0"/>
          <w:divBdr>
            <w:top w:val="none" w:sz="0" w:space="0" w:color="auto"/>
            <w:left w:val="none" w:sz="0" w:space="0" w:color="auto"/>
            <w:bottom w:val="none" w:sz="0" w:space="0" w:color="auto"/>
            <w:right w:val="none" w:sz="0" w:space="0" w:color="auto"/>
          </w:divBdr>
        </w:div>
        <w:div w:id="293216922">
          <w:marLeft w:val="480"/>
          <w:marRight w:val="0"/>
          <w:marTop w:val="0"/>
          <w:marBottom w:val="0"/>
          <w:divBdr>
            <w:top w:val="none" w:sz="0" w:space="0" w:color="auto"/>
            <w:left w:val="none" w:sz="0" w:space="0" w:color="auto"/>
            <w:bottom w:val="none" w:sz="0" w:space="0" w:color="auto"/>
            <w:right w:val="none" w:sz="0" w:space="0" w:color="auto"/>
          </w:divBdr>
        </w:div>
      </w:divsChild>
    </w:div>
    <w:div w:id="410395944">
      <w:bodyDiv w:val="1"/>
      <w:marLeft w:val="0"/>
      <w:marRight w:val="0"/>
      <w:marTop w:val="0"/>
      <w:marBottom w:val="0"/>
      <w:divBdr>
        <w:top w:val="none" w:sz="0" w:space="0" w:color="auto"/>
        <w:left w:val="none" w:sz="0" w:space="0" w:color="auto"/>
        <w:bottom w:val="none" w:sz="0" w:space="0" w:color="auto"/>
        <w:right w:val="none" w:sz="0" w:space="0" w:color="auto"/>
      </w:divBdr>
    </w:div>
    <w:div w:id="416173554">
      <w:bodyDiv w:val="1"/>
      <w:marLeft w:val="0"/>
      <w:marRight w:val="0"/>
      <w:marTop w:val="0"/>
      <w:marBottom w:val="0"/>
      <w:divBdr>
        <w:top w:val="none" w:sz="0" w:space="0" w:color="auto"/>
        <w:left w:val="none" w:sz="0" w:space="0" w:color="auto"/>
        <w:bottom w:val="none" w:sz="0" w:space="0" w:color="auto"/>
        <w:right w:val="none" w:sz="0" w:space="0" w:color="auto"/>
      </w:divBdr>
    </w:div>
    <w:div w:id="431777238">
      <w:bodyDiv w:val="1"/>
      <w:marLeft w:val="0"/>
      <w:marRight w:val="0"/>
      <w:marTop w:val="0"/>
      <w:marBottom w:val="0"/>
      <w:divBdr>
        <w:top w:val="none" w:sz="0" w:space="0" w:color="auto"/>
        <w:left w:val="none" w:sz="0" w:space="0" w:color="auto"/>
        <w:bottom w:val="none" w:sz="0" w:space="0" w:color="auto"/>
        <w:right w:val="none" w:sz="0" w:space="0" w:color="auto"/>
      </w:divBdr>
      <w:divsChild>
        <w:div w:id="2051150842">
          <w:marLeft w:val="480"/>
          <w:marRight w:val="0"/>
          <w:marTop w:val="0"/>
          <w:marBottom w:val="0"/>
          <w:divBdr>
            <w:top w:val="none" w:sz="0" w:space="0" w:color="auto"/>
            <w:left w:val="none" w:sz="0" w:space="0" w:color="auto"/>
            <w:bottom w:val="none" w:sz="0" w:space="0" w:color="auto"/>
            <w:right w:val="none" w:sz="0" w:space="0" w:color="auto"/>
          </w:divBdr>
        </w:div>
        <w:div w:id="679502703">
          <w:marLeft w:val="480"/>
          <w:marRight w:val="0"/>
          <w:marTop w:val="0"/>
          <w:marBottom w:val="0"/>
          <w:divBdr>
            <w:top w:val="none" w:sz="0" w:space="0" w:color="auto"/>
            <w:left w:val="none" w:sz="0" w:space="0" w:color="auto"/>
            <w:bottom w:val="none" w:sz="0" w:space="0" w:color="auto"/>
            <w:right w:val="none" w:sz="0" w:space="0" w:color="auto"/>
          </w:divBdr>
        </w:div>
        <w:div w:id="350449539">
          <w:marLeft w:val="480"/>
          <w:marRight w:val="0"/>
          <w:marTop w:val="0"/>
          <w:marBottom w:val="0"/>
          <w:divBdr>
            <w:top w:val="none" w:sz="0" w:space="0" w:color="auto"/>
            <w:left w:val="none" w:sz="0" w:space="0" w:color="auto"/>
            <w:bottom w:val="none" w:sz="0" w:space="0" w:color="auto"/>
            <w:right w:val="none" w:sz="0" w:space="0" w:color="auto"/>
          </w:divBdr>
        </w:div>
        <w:div w:id="647126192">
          <w:marLeft w:val="480"/>
          <w:marRight w:val="0"/>
          <w:marTop w:val="0"/>
          <w:marBottom w:val="0"/>
          <w:divBdr>
            <w:top w:val="none" w:sz="0" w:space="0" w:color="auto"/>
            <w:left w:val="none" w:sz="0" w:space="0" w:color="auto"/>
            <w:bottom w:val="none" w:sz="0" w:space="0" w:color="auto"/>
            <w:right w:val="none" w:sz="0" w:space="0" w:color="auto"/>
          </w:divBdr>
        </w:div>
        <w:div w:id="248004431">
          <w:marLeft w:val="480"/>
          <w:marRight w:val="0"/>
          <w:marTop w:val="0"/>
          <w:marBottom w:val="0"/>
          <w:divBdr>
            <w:top w:val="none" w:sz="0" w:space="0" w:color="auto"/>
            <w:left w:val="none" w:sz="0" w:space="0" w:color="auto"/>
            <w:bottom w:val="none" w:sz="0" w:space="0" w:color="auto"/>
            <w:right w:val="none" w:sz="0" w:space="0" w:color="auto"/>
          </w:divBdr>
        </w:div>
        <w:div w:id="2059157530">
          <w:marLeft w:val="480"/>
          <w:marRight w:val="0"/>
          <w:marTop w:val="0"/>
          <w:marBottom w:val="0"/>
          <w:divBdr>
            <w:top w:val="none" w:sz="0" w:space="0" w:color="auto"/>
            <w:left w:val="none" w:sz="0" w:space="0" w:color="auto"/>
            <w:bottom w:val="none" w:sz="0" w:space="0" w:color="auto"/>
            <w:right w:val="none" w:sz="0" w:space="0" w:color="auto"/>
          </w:divBdr>
        </w:div>
        <w:div w:id="1681008686">
          <w:marLeft w:val="480"/>
          <w:marRight w:val="0"/>
          <w:marTop w:val="0"/>
          <w:marBottom w:val="0"/>
          <w:divBdr>
            <w:top w:val="none" w:sz="0" w:space="0" w:color="auto"/>
            <w:left w:val="none" w:sz="0" w:space="0" w:color="auto"/>
            <w:bottom w:val="none" w:sz="0" w:space="0" w:color="auto"/>
            <w:right w:val="none" w:sz="0" w:space="0" w:color="auto"/>
          </w:divBdr>
        </w:div>
        <w:div w:id="1939634912">
          <w:marLeft w:val="480"/>
          <w:marRight w:val="0"/>
          <w:marTop w:val="0"/>
          <w:marBottom w:val="0"/>
          <w:divBdr>
            <w:top w:val="none" w:sz="0" w:space="0" w:color="auto"/>
            <w:left w:val="none" w:sz="0" w:space="0" w:color="auto"/>
            <w:bottom w:val="none" w:sz="0" w:space="0" w:color="auto"/>
            <w:right w:val="none" w:sz="0" w:space="0" w:color="auto"/>
          </w:divBdr>
        </w:div>
        <w:div w:id="1081684757">
          <w:marLeft w:val="480"/>
          <w:marRight w:val="0"/>
          <w:marTop w:val="0"/>
          <w:marBottom w:val="0"/>
          <w:divBdr>
            <w:top w:val="none" w:sz="0" w:space="0" w:color="auto"/>
            <w:left w:val="none" w:sz="0" w:space="0" w:color="auto"/>
            <w:bottom w:val="none" w:sz="0" w:space="0" w:color="auto"/>
            <w:right w:val="none" w:sz="0" w:space="0" w:color="auto"/>
          </w:divBdr>
        </w:div>
        <w:div w:id="1104034132">
          <w:marLeft w:val="480"/>
          <w:marRight w:val="0"/>
          <w:marTop w:val="0"/>
          <w:marBottom w:val="0"/>
          <w:divBdr>
            <w:top w:val="none" w:sz="0" w:space="0" w:color="auto"/>
            <w:left w:val="none" w:sz="0" w:space="0" w:color="auto"/>
            <w:bottom w:val="none" w:sz="0" w:space="0" w:color="auto"/>
            <w:right w:val="none" w:sz="0" w:space="0" w:color="auto"/>
          </w:divBdr>
        </w:div>
        <w:div w:id="1372652319">
          <w:marLeft w:val="480"/>
          <w:marRight w:val="0"/>
          <w:marTop w:val="0"/>
          <w:marBottom w:val="0"/>
          <w:divBdr>
            <w:top w:val="none" w:sz="0" w:space="0" w:color="auto"/>
            <w:left w:val="none" w:sz="0" w:space="0" w:color="auto"/>
            <w:bottom w:val="none" w:sz="0" w:space="0" w:color="auto"/>
            <w:right w:val="none" w:sz="0" w:space="0" w:color="auto"/>
          </w:divBdr>
        </w:div>
        <w:div w:id="1109466258">
          <w:marLeft w:val="480"/>
          <w:marRight w:val="0"/>
          <w:marTop w:val="0"/>
          <w:marBottom w:val="0"/>
          <w:divBdr>
            <w:top w:val="none" w:sz="0" w:space="0" w:color="auto"/>
            <w:left w:val="none" w:sz="0" w:space="0" w:color="auto"/>
            <w:bottom w:val="none" w:sz="0" w:space="0" w:color="auto"/>
            <w:right w:val="none" w:sz="0" w:space="0" w:color="auto"/>
          </w:divBdr>
        </w:div>
        <w:div w:id="1568564553">
          <w:marLeft w:val="480"/>
          <w:marRight w:val="0"/>
          <w:marTop w:val="0"/>
          <w:marBottom w:val="0"/>
          <w:divBdr>
            <w:top w:val="none" w:sz="0" w:space="0" w:color="auto"/>
            <w:left w:val="none" w:sz="0" w:space="0" w:color="auto"/>
            <w:bottom w:val="none" w:sz="0" w:space="0" w:color="auto"/>
            <w:right w:val="none" w:sz="0" w:space="0" w:color="auto"/>
          </w:divBdr>
        </w:div>
        <w:div w:id="1767384152">
          <w:marLeft w:val="480"/>
          <w:marRight w:val="0"/>
          <w:marTop w:val="0"/>
          <w:marBottom w:val="0"/>
          <w:divBdr>
            <w:top w:val="none" w:sz="0" w:space="0" w:color="auto"/>
            <w:left w:val="none" w:sz="0" w:space="0" w:color="auto"/>
            <w:bottom w:val="none" w:sz="0" w:space="0" w:color="auto"/>
            <w:right w:val="none" w:sz="0" w:space="0" w:color="auto"/>
          </w:divBdr>
        </w:div>
        <w:div w:id="149755625">
          <w:marLeft w:val="480"/>
          <w:marRight w:val="0"/>
          <w:marTop w:val="0"/>
          <w:marBottom w:val="0"/>
          <w:divBdr>
            <w:top w:val="none" w:sz="0" w:space="0" w:color="auto"/>
            <w:left w:val="none" w:sz="0" w:space="0" w:color="auto"/>
            <w:bottom w:val="none" w:sz="0" w:space="0" w:color="auto"/>
            <w:right w:val="none" w:sz="0" w:space="0" w:color="auto"/>
          </w:divBdr>
        </w:div>
        <w:div w:id="210584042">
          <w:marLeft w:val="480"/>
          <w:marRight w:val="0"/>
          <w:marTop w:val="0"/>
          <w:marBottom w:val="0"/>
          <w:divBdr>
            <w:top w:val="none" w:sz="0" w:space="0" w:color="auto"/>
            <w:left w:val="none" w:sz="0" w:space="0" w:color="auto"/>
            <w:bottom w:val="none" w:sz="0" w:space="0" w:color="auto"/>
            <w:right w:val="none" w:sz="0" w:space="0" w:color="auto"/>
          </w:divBdr>
        </w:div>
      </w:divsChild>
    </w:div>
    <w:div w:id="433791535">
      <w:bodyDiv w:val="1"/>
      <w:marLeft w:val="0"/>
      <w:marRight w:val="0"/>
      <w:marTop w:val="0"/>
      <w:marBottom w:val="0"/>
      <w:divBdr>
        <w:top w:val="none" w:sz="0" w:space="0" w:color="auto"/>
        <w:left w:val="none" w:sz="0" w:space="0" w:color="auto"/>
        <w:bottom w:val="none" w:sz="0" w:space="0" w:color="auto"/>
        <w:right w:val="none" w:sz="0" w:space="0" w:color="auto"/>
      </w:divBdr>
    </w:div>
    <w:div w:id="468130114">
      <w:bodyDiv w:val="1"/>
      <w:marLeft w:val="0"/>
      <w:marRight w:val="0"/>
      <w:marTop w:val="0"/>
      <w:marBottom w:val="0"/>
      <w:divBdr>
        <w:top w:val="none" w:sz="0" w:space="0" w:color="auto"/>
        <w:left w:val="none" w:sz="0" w:space="0" w:color="auto"/>
        <w:bottom w:val="none" w:sz="0" w:space="0" w:color="auto"/>
        <w:right w:val="none" w:sz="0" w:space="0" w:color="auto"/>
      </w:divBdr>
    </w:div>
    <w:div w:id="477693093">
      <w:bodyDiv w:val="1"/>
      <w:marLeft w:val="0"/>
      <w:marRight w:val="0"/>
      <w:marTop w:val="0"/>
      <w:marBottom w:val="0"/>
      <w:divBdr>
        <w:top w:val="none" w:sz="0" w:space="0" w:color="auto"/>
        <w:left w:val="none" w:sz="0" w:space="0" w:color="auto"/>
        <w:bottom w:val="none" w:sz="0" w:space="0" w:color="auto"/>
        <w:right w:val="none" w:sz="0" w:space="0" w:color="auto"/>
      </w:divBdr>
    </w:div>
    <w:div w:id="527453651">
      <w:bodyDiv w:val="1"/>
      <w:marLeft w:val="0"/>
      <w:marRight w:val="0"/>
      <w:marTop w:val="0"/>
      <w:marBottom w:val="0"/>
      <w:divBdr>
        <w:top w:val="none" w:sz="0" w:space="0" w:color="auto"/>
        <w:left w:val="none" w:sz="0" w:space="0" w:color="auto"/>
        <w:bottom w:val="none" w:sz="0" w:space="0" w:color="auto"/>
        <w:right w:val="none" w:sz="0" w:space="0" w:color="auto"/>
      </w:divBdr>
    </w:div>
    <w:div w:id="540438115">
      <w:bodyDiv w:val="1"/>
      <w:marLeft w:val="0"/>
      <w:marRight w:val="0"/>
      <w:marTop w:val="0"/>
      <w:marBottom w:val="0"/>
      <w:divBdr>
        <w:top w:val="none" w:sz="0" w:space="0" w:color="auto"/>
        <w:left w:val="none" w:sz="0" w:space="0" w:color="auto"/>
        <w:bottom w:val="none" w:sz="0" w:space="0" w:color="auto"/>
        <w:right w:val="none" w:sz="0" w:space="0" w:color="auto"/>
      </w:divBdr>
    </w:div>
    <w:div w:id="555511414">
      <w:bodyDiv w:val="1"/>
      <w:marLeft w:val="0"/>
      <w:marRight w:val="0"/>
      <w:marTop w:val="0"/>
      <w:marBottom w:val="0"/>
      <w:divBdr>
        <w:top w:val="none" w:sz="0" w:space="0" w:color="auto"/>
        <w:left w:val="none" w:sz="0" w:space="0" w:color="auto"/>
        <w:bottom w:val="none" w:sz="0" w:space="0" w:color="auto"/>
        <w:right w:val="none" w:sz="0" w:space="0" w:color="auto"/>
      </w:divBdr>
    </w:div>
    <w:div w:id="564994091">
      <w:bodyDiv w:val="1"/>
      <w:marLeft w:val="0"/>
      <w:marRight w:val="0"/>
      <w:marTop w:val="0"/>
      <w:marBottom w:val="0"/>
      <w:divBdr>
        <w:top w:val="none" w:sz="0" w:space="0" w:color="auto"/>
        <w:left w:val="none" w:sz="0" w:space="0" w:color="auto"/>
        <w:bottom w:val="none" w:sz="0" w:space="0" w:color="auto"/>
        <w:right w:val="none" w:sz="0" w:space="0" w:color="auto"/>
      </w:divBdr>
    </w:div>
    <w:div w:id="584533577">
      <w:bodyDiv w:val="1"/>
      <w:marLeft w:val="0"/>
      <w:marRight w:val="0"/>
      <w:marTop w:val="0"/>
      <w:marBottom w:val="0"/>
      <w:divBdr>
        <w:top w:val="none" w:sz="0" w:space="0" w:color="auto"/>
        <w:left w:val="none" w:sz="0" w:space="0" w:color="auto"/>
        <w:bottom w:val="none" w:sz="0" w:space="0" w:color="auto"/>
        <w:right w:val="none" w:sz="0" w:space="0" w:color="auto"/>
      </w:divBdr>
    </w:div>
    <w:div w:id="584799166">
      <w:bodyDiv w:val="1"/>
      <w:marLeft w:val="0"/>
      <w:marRight w:val="0"/>
      <w:marTop w:val="0"/>
      <w:marBottom w:val="0"/>
      <w:divBdr>
        <w:top w:val="none" w:sz="0" w:space="0" w:color="auto"/>
        <w:left w:val="none" w:sz="0" w:space="0" w:color="auto"/>
        <w:bottom w:val="none" w:sz="0" w:space="0" w:color="auto"/>
        <w:right w:val="none" w:sz="0" w:space="0" w:color="auto"/>
      </w:divBdr>
    </w:div>
    <w:div w:id="587271984">
      <w:bodyDiv w:val="1"/>
      <w:marLeft w:val="0"/>
      <w:marRight w:val="0"/>
      <w:marTop w:val="0"/>
      <w:marBottom w:val="0"/>
      <w:divBdr>
        <w:top w:val="none" w:sz="0" w:space="0" w:color="auto"/>
        <w:left w:val="none" w:sz="0" w:space="0" w:color="auto"/>
        <w:bottom w:val="none" w:sz="0" w:space="0" w:color="auto"/>
        <w:right w:val="none" w:sz="0" w:space="0" w:color="auto"/>
      </w:divBdr>
    </w:div>
    <w:div w:id="613905604">
      <w:bodyDiv w:val="1"/>
      <w:marLeft w:val="0"/>
      <w:marRight w:val="0"/>
      <w:marTop w:val="0"/>
      <w:marBottom w:val="0"/>
      <w:divBdr>
        <w:top w:val="none" w:sz="0" w:space="0" w:color="auto"/>
        <w:left w:val="none" w:sz="0" w:space="0" w:color="auto"/>
        <w:bottom w:val="none" w:sz="0" w:space="0" w:color="auto"/>
        <w:right w:val="none" w:sz="0" w:space="0" w:color="auto"/>
      </w:divBdr>
    </w:div>
    <w:div w:id="669915837">
      <w:bodyDiv w:val="1"/>
      <w:marLeft w:val="0"/>
      <w:marRight w:val="0"/>
      <w:marTop w:val="0"/>
      <w:marBottom w:val="0"/>
      <w:divBdr>
        <w:top w:val="none" w:sz="0" w:space="0" w:color="auto"/>
        <w:left w:val="none" w:sz="0" w:space="0" w:color="auto"/>
        <w:bottom w:val="none" w:sz="0" w:space="0" w:color="auto"/>
        <w:right w:val="none" w:sz="0" w:space="0" w:color="auto"/>
      </w:divBdr>
    </w:div>
    <w:div w:id="688146365">
      <w:bodyDiv w:val="1"/>
      <w:marLeft w:val="0"/>
      <w:marRight w:val="0"/>
      <w:marTop w:val="0"/>
      <w:marBottom w:val="0"/>
      <w:divBdr>
        <w:top w:val="none" w:sz="0" w:space="0" w:color="auto"/>
        <w:left w:val="none" w:sz="0" w:space="0" w:color="auto"/>
        <w:bottom w:val="none" w:sz="0" w:space="0" w:color="auto"/>
        <w:right w:val="none" w:sz="0" w:space="0" w:color="auto"/>
      </w:divBdr>
    </w:div>
    <w:div w:id="731466040">
      <w:bodyDiv w:val="1"/>
      <w:marLeft w:val="0"/>
      <w:marRight w:val="0"/>
      <w:marTop w:val="0"/>
      <w:marBottom w:val="0"/>
      <w:divBdr>
        <w:top w:val="none" w:sz="0" w:space="0" w:color="auto"/>
        <w:left w:val="none" w:sz="0" w:space="0" w:color="auto"/>
        <w:bottom w:val="none" w:sz="0" w:space="0" w:color="auto"/>
        <w:right w:val="none" w:sz="0" w:space="0" w:color="auto"/>
      </w:divBdr>
    </w:div>
    <w:div w:id="753353554">
      <w:bodyDiv w:val="1"/>
      <w:marLeft w:val="0"/>
      <w:marRight w:val="0"/>
      <w:marTop w:val="0"/>
      <w:marBottom w:val="0"/>
      <w:divBdr>
        <w:top w:val="none" w:sz="0" w:space="0" w:color="auto"/>
        <w:left w:val="none" w:sz="0" w:space="0" w:color="auto"/>
        <w:bottom w:val="none" w:sz="0" w:space="0" w:color="auto"/>
        <w:right w:val="none" w:sz="0" w:space="0" w:color="auto"/>
      </w:divBdr>
      <w:divsChild>
        <w:div w:id="2088645066">
          <w:marLeft w:val="0"/>
          <w:marRight w:val="0"/>
          <w:marTop w:val="0"/>
          <w:marBottom w:val="0"/>
          <w:divBdr>
            <w:top w:val="single" w:sz="2" w:space="0" w:color="E3E3E3"/>
            <w:left w:val="single" w:sz="2" w:space="0" w:color="E3E3E3"/>
            <w:bottom w:val="single" w:sz="2" w:space="0" w:color="E3E3E3"/>
            <w:right w:val="single" w:sz="2" w:space="0" w:color="E3E3E3"/>
          </w:divBdr>
          <w:divsChild>
            <w:div w:id="6253362">
              <w:marLeft w:val="0"/>
              <w:marRight w:val="0"/>
              <w:marTop w:val="0"/>
              <w:marBottom w:val="0"/>
              <w:divBdr>
                <w:top w:val="single" w:sz="2" w:space="0" w:color="E3E3E3"/>
                <w:left w:val="single" w:sz="2" w:space="0" w:color="E3E3E3"/>
                <w:bottom w:val="single" w:sz="2" w:space="0" w:color="E3E3E3"/>
                <w:right w:val="single" w:sz="2" w:space="0" w:color="E3E3E3"/>
              </w:divBdr>
              <w:divsChild>
                <w:div w:id="486896992">
                  <w:marLeft w:val="0"/>
                  <w:marRight w:val="0"/>
                  <w:marTop w:val="0"/>
                  <w:marBottom w:val="0"/>
                  <w:divBdr>
                    <w:top w:val="single" w:sz="2" w:space="2" w:color="E3E3E3"/>
                    <w:left w:val="single" w:sz="2" w:space="0" w:color="E3E3E3"/>
                    <w:bottom w:val="single" w:sz="2" w:space="0" w:color="E3E3E3"/>
                    <w:right w:val="single" w:sz="2" w:space="0" w:color="E3E3E3"/>
                  </w:divBdr>
                  <w:divsChild>
                    <w:div w:id="521245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7531108">
      <w:bodyDiv w:val="1"/>
      <w:marLeft w:val="0"/>
      <w:marRight w:val="0"/>
      <w:marTop w:val="0"/>
      <w:marBottom w:val="0"/>
      <w:divBdr>
        <w:top w:val="none" w:sz="0" w:space="0" w:color="auto"/>
        <w:left w:val="none" w:sz="0" w:space="0" w:color="auto"/>
        <w:bottom w:val="none" w:sz="0" w:space="0" w:color="auto"/>
        <w:right w:val="none" w:sz="0" w:space="0" w:color="auto"/>
      </w:divBdr>
      <w:divsChild>
        <w:div w:id="67074999">
          <w:marLeft w:val="480"/>
          <w:marRight w:val="0"/>
          <w:marTop w:val="0"/>
          <w:marBottom w:val="0"/>
          <w:divBdr>
            <w:top w:val="none" w:sz="0" w:space="0" w:color="auto"/>
            <w:left w:val="none" w:sz="0" w:space="0" w:color="auto"/>
            <w:bottom w:val="none" w:sz="0" w:space="0" w:color="auto"/>
            <w:right w:val="none" w:sz="0" w:space="0" w:color="auto"/>
          </w:divBdr>
        </w:div>
        <w:div w:id="894778982">
          <w:marLeft w:val="480"/>
          <w:marRight w:val="0"/>
          <w:marTop w:val="0"/>
          <w:marBottom w:val="0"/>
          <w:divBdr>
            <w:top w:val="none" w:sz="0" w:space="0" w:color="auto"/>
            <w:left w:val="none" w:sz="0" w:space="0" w:color="auto"/>
            <w:bottom w:val="none" w:sz="0" w:space="0" w:color="auto"/>
            <w:right w:val="none" w:sz="0" w:space="0" w:color="auto"/>
          </w:divBdr>
        </w:div>
        <w:div w:id="1253660545">
          <w:marLeft w:val="480"/>
          <w:marRight w:val="0"/>
          <w:marTop w:val="0"/>
          <w:marBottom w:val="0"/>
          <w:divBdr>
            <w:top w:val="none" w:sz="0" w:space="0" w:color="auto"/>
            <w:left w:val="none" w:sz="0" w:space="0" w:color="auto"/>
            <w:bottom w:val="none" w:sz="0" w:space="0" w:color="auto"/>
            <w:right w:val="none" w:sz="0" w:space="0" w:color="auto"/>
          </w:divBdr>
        </w:div>
        <w:div w:id="2120711255">
          <w:marLeft w:val="480"/>
          <w:marRight w:val="0"/>
          <w:marTop w:val="0"/>
          <w:marBottom w:val="0"/>
          <w:divBdr>
            <w:top w:val="none" w:sz="0" w:space="0" w:color="auto"/>
            <w:left w:val="none" w:sz="0" w:space="0" w:color="auto"/>
            <w:bottom w:val="none" w:sz="0" w:space="0" w:color="auto"/>
            <w:right w:val="none" w:sz="0" w:space="0" w:color="auto"/>
          </w:divBdr>
        </w:div>
        <w:div w:id="1579948112">
          <w:marLeft w:val="480"/>
          <w:marRight w:val="0"/>
          <w:marTop w:val="0"/>
          <w:marBottom w:val="0"/>
          <w:divBdr>
            <w:top w:val="none" w:sz="0" w:space="0" w:color="auto"/>
            <w:left w:val="none" w:sz="0" w:space="0" w:color="auto"/>
            <w:bottom w:val="none" w:sz="0" w:space="0" w:color="auto"/>
            <w:right w:val="none" w:sz="0" w:space="0" w:color="auto"/>
          </w:divBdr>
        </w:div>
        <w:div w:id="556361320">
          <w:marLeft w:val="480"/>
          <w:marRight w:val="0"/>
          <w:marTop w:val="0"/>
          <w:marBottom w:val="0"/>
          <w:divBdr>
            <w:top w:val="none" w:sz="0" w:space="0" w:color="auto"/>
            <w:left w:val="none" w:sz="0" w:space="0" w:color="auto"/>
            <w:bottom w:val="none" w:sz="0" w:space="0" w:color="auto"/>
            <w:right w:val="none" w:sz="0" w:space="0" w:color="auto"/>
          </w:divBdr>
        </w:div>
        <w:div w:id="791561961">
          <w:marLeft w:val="480"/>
          <w:marRight w:val="0"/>
          <w:marTop w:val="0"/>
          <w:marBottom w:val="0"/>
          <w:divBdr>
            <w:top w:val="none" w:sz="0" w:space="0" w:color="auto"/>
            <w:left w:val="none" w:sz="0" w:space="0" w:color="auto"/>
            <w:bottom w:val="none" w:sz="0" w:space="0" w:color="auto"/>
            <w:right w:val="none" w:sz="0" w:space="0" w:color="auto"/>
          </w:divBdr>
        </w:div>
        <w:div w:id="1149784226">
          <w:marLeft w:val="480"/>
          <w:marRight w:val="0"/>
          <w:marTop w:val="0"/>
          <w:marBottom w:val="0"/>
          <w:divBdr>
            <w:top w:val="none" w:sz="0" w:space="0" w:color="auto"/>
            <w:left w:val="none" w:sz="0" w:space="0" w:color="auto"/>
            <w:bottom w:val="none" w:sz="0" w:space="0" w:color="auto"/>
            <w:right w:val="none" w:sz="0" w:space="0" w:color="auto"/>
          </w:divBdr>
        </w:div>
        <w:div w:id="1134832024">
          <w:marLeft w:val="480"/>
          <w:marRight w:val="0"/>
          <w:marTop w:val="0"/>
          <w:marBottom w:val="0"/>
          <w:divBdr>
            <w:top w:val="none" w:sz="0" w:space="0" w:color="auto"/>
            <w:left w:val="none" w:sz="0" w:space="0" w:color="auto"/>
            <w:bottom w:val="none" w:sz="0" w:space="0" w:color="auto"/>
            <w:right w:val="none" w:sz="0" w:space="0" w:color="auto"/>
          </w:divBdr>
        </w:div>
        <w:div w:id="2069037411">
          <w:marLeft w:val="480"/>
          <w:marRight w:val="0"/>
          <w:marTop w:val="0"/>
          <w:marBottom w:val="0"/>
          <w:divBdr>
            <w:top w:val="none" w:sz="0" w:space="0" w:color="auto"/>
            <w:left w:val="none" w:sz="0" w:space="0" w:color="auto"/>
            <w:bottom w:val="none" w:sz="0" w:space="0" w:color="auto"/>
            <w:right w:val="none" w:sz="0" w:space="0" w:color="auto"/>
          </w:divBdr>
        </w:div>
        <w:div w:id="882324437">
          <w:marLeft w:val="480"/>
          <w:marRight w:val="0"/>
          <w:marTop w:val="0"/>
          <w:marBottom w:val="0"/>
          <w:divBdr>
            <w:top w:val="none" w:sz="0" w:space="0" w:color="auto"/>
            <w:left w:val="none" w:sz="0" w:space="0" w:color="auto"/>
            <w:bottom w:val="none" w:sz="0" w:space="0" w:color="auto"/>
            <w:right w:val="none" w:sz="0" w:space="0" w:color="auto"/>
          </w:divBdr>
        </w:div>
        <w:div w:id="1222444370">
          <w:marLeft w:val="480"/>
          <w:marRight w:val="0"/>
          <w:marTop w:val="0"/>
          <w:marBottom w:val="0"/>
          <w:divBdr>
            <w:top w:val="none" w:sz="0" w:space="0" w:color="auto"/>
            <w:left w:val="none" w:sz="0" w:space="0" w:color="auto"/>
            <w:bottom w:val="none" w:sz="0" w:space="0" w:color="auto"/>
            <w:right w:val="none" w:sz="0" w:space="0" w:color="auto"/>
          </w:divBdr>
        </w:div>
        <w:div w:id="239021030">
          <w:marLeft w:val="480"/>
          <w:marRight w:val="0"/>
          <w:marTop w:val="0"/>
          <w:marBottom w:val="0"/>
          <w:divBdr>
            <w:top w:val="none" w:sz="0" w:space="0" w:color="auto"/>
            <w:left w:val="none" w:sz="0" w:space="0" w:color="auto"/>
            <w:bottom w:val="none" w:sz="0" w:space="0" w:color="auto"/>
            <w:right w:val="none" w:sz="0" w:space="0" w:color="auto"/>
          </w:divBdr>
        </w:div>
        <w:div w:id="621301433">
          <w:marLeft w:val="480"/>
          <w:marRight w:val="0"/>
          <w:marTop w:val="0"/>
          <w:marBottom w:val="0"/>
          <w:divBdr>
            <w:top w:val="none" w:sz="0" w:space="0" w:color="auto"/>
            <w:left w:val="none" w:sz="0" w:space="0" w:color="auto"/>
            <w:bottom w:val="none" w:sz="0" w:space="0" w:color="auto"/>
            <w:right w:val="none" w:sz="0" w:space="0" w:color="auto"/>
          </w:divBdr>
        </w:div>
        <w:div w:id="1627857708">
          <w:marLeft w:val="480"/>
          <w:marRight w:val="0"/>
          <w:marTop w:val="0"/>
          <w:marBottom w:val="0"/>
          <w:divBdr>
            <w:top w:val="none" w:sz="0" w:space="0" w:color="auto"/>
            <w:left w:val="none" w:sz="0" w:space="0" w:color="auto"/>
            <w:bottom w:val="none" w:sz="0" w:space="0" w:color="auto"/>
            <w:right w:val="none" w:sz="0" w:space="0" w:color="auto"/>
          </w:divBdr>
        </w:div>
        <w:div w:id="836925027">
          <w:marLeft w:val="480"/>
          <w:marRight w:val="0"/>
          <w:marTop w:val="0"/>
          <w:marBottom w:val="0"/>
          <w:divBdr>
            <w:top w:val="none" w:sz="0" w:space="0" w:color="auto"/>
            <w:left w:val="none" w:sz="0" w:space="0" w:color="auto"/>
            <w:bottom w:val="none" w:sz="0" w:space="0" w:color="auto"/>
            <w:right w:val="none" w:sz="0" w:space="0" w:color="auto"/>
          </w:divBdr>
        </w:div>
        <w:div w:id="1030758975">
          <w:marLeft w:val="480"/>
          <w:marRight w:val="0"/>
          <w:marTop w:val="0"/>
          <w:marBottom w:val="0"/>
          <w:divBdr>
            <w:top w:val="none" w:sz="0" w:space="0" w:color="auto"/>
            <w:left w:val="none" w:sz="0" w:space="0" w:color="auto"/>
            <w:bottom w:val="none" w:sz="0" w:space="0" w:color="auto"/>
            <w:right w:val="none" w:sz="0" w:space="0" w:color="auto"/>
          </w:divBdr>
        </w:div>
      </w:divsChild>
    </w:div>
    <w:div w:id="809639001">
      <w:bodyDiv w:val="1"/>
      <w:marLeft w:val="0"/>
      <w:marRight w:val="0"/>
      <w:marTop w:val="0"/>
      <w:marBottom w:val="0"/>
      <w:divBdr>
        <w:top w:val="none" w:sz="0" w:space="0" w:color="auto"/>
        <w:left w:val="none" w:sz="0" w:space="0" w:color="auto"/>
        <w:bottom w:val="none" w:sz="0" w:space="0" w:color="auto"/>
        <w:right w:val="none" w:sz="0" w:space="0" w:color="auto"/>
      </w:divBdr>
    </w:div>
    <w:div w:id="822508576">
      <w:bodyDiv w:val="1"/>
      <w:marLeft w:val="0"/>
      <w:marRight w:val="0"/>
      <w:marTop w:val="0"/>
      <w:marBottom w:val="0"/>
      <w:divBdr>
        <w:top w:val="none" w:sz="0" w:space="0" w:color="auto"/>
        <w:left w:val="none" w:sz="0" w:space="0" w:color="auto"/>
        <w:bottom w:val="none" w:sz="0" w:space="0" w:color="auto"/>
        <w:right w:val="none" w:sz="0" w:space="0" w:color="auto"/>
      </w:divBdr>
    </w:div>
    <w:div w:id="830407593">
      <w:bodyDiv w:val="1"/>
      <w:marLeft w:val="0"/>
      <w:marRight w:val="0"/>
      <w:marTop w:val="0"/>
      <w:marBottom w:val="0"/>
      <w:divBdr>
        <w:top w:val="none" w:sz="0" w:space="0" w:color="auto"/>
        <w:left w:val="none" w:sz="0" w:space="0" w:color="auto"/>
        <w:bottom w:val="none" w:sz="0" w:space="0" w:color="auto"/>
        <w:right w:val="none" w:sz="0" w:space="0" w:color="auto"/>
      </w:divBdr>
    </w:div>
    <w:div w:id="860314256">
      <w:bodyDiv w:val="1"/>
      <w:marLeft w:val="0"/>
      <w:marRight w:val="0"/>
      <w:marTop w:val="0"/>
      <w:marBottom w:val="0"/>
      <w:divBdr>
        <w:top w:val="none" w:sz="0" w:space="0" w:color="auto"/>
        <w:left w:val="none" w:sz="0" w:space="0" w:color="auto"/>
        <w:bottom w:val="none" w:sz="0" w:space="0" w:color="auto"/>
        <w:right w:val="none" w:sz="0" w:space="0" w:color="auto"/>
      </w:divBdr>
      <w:divsChild>
        <w:div w:id="1032000532">
          <w:marLeft w:val="480"/>
          <w:marRight w:val="0"/>
          <w:marTop w:val="0"/>
          <w:marBottom w:val="0"/>
          <w:divBdr>
            <w:top w:val="none" w:sz="0" w:space="0" w:color="auto"/>
            <w:left w:val="none" w:sz="0" w:space="0" w:color="auto"/>
            <w:bottom w:val="none" w:sz="0" w:space="0" w:color="auto"/>
            <w:right w:val="none" w:sz="0" w:space="0" w:color="auto"/>
          </w:divBdr>
        </w:div>
        <w:div w:id="1735540463">
          <w:marLeft w:val="480"/>
          <w:marRight w:val="0"/>
          <w:marTop w:val="0"/>
          <w:marBottom w:val="0"/>
          <w:divBdr>
            <w:top w:val="none" w:sz="0" w:space="0" w:color="auto"/>
            <w:left w:val="none" w:sz="0" w:space="0" w:color="auto"/>
            <w:bottom w:val="none" w:sz="0" w:space="0" w:color="auto"/>
            <w:right w:val="none" w:sz="0" w:space="0" w:color="auto"/>
          </w:divBdr>
        </w:div>
        <w:div w:id="744841298">
          <w:marLeft w:val="480"/>
          <w:marRight w:val="0"/>
          <w:marTop w:val="0"/>
          <w:marBottom w:val="0"/>
          <w:divBdr>
            <w:top w:val="none" w:sz="0" w:space="0" w:color="auto"/>
            <w:left w:val="none" w:sz="0" w:space="0" w:color="auto"/>
            <w:bottom w:val="none" w:sz="0" w:space="0" w:color="auto"/>
            <w:right w:val="none" w:sz="0" w:space="0" w:color="auto"/>
          </w:divBdr>
        </w:div>
        <w:div w:id="1221019446">
          <w:marLeft w:val="480"/>
          <w:marRight w:val="0"/>
          <w:marTop w:val="0"/>
          <w:marBottom w:val="0"/>
          <w:divBdr>
            <w:top w:val="none" w:sz="0" w:space="0" w:color="auto"/>
            <w:left w:val="none" w:sz="0" w:space="0" w:color="auto"/>
            <w:bottom w:val="none" w:sz="0" w:space="0" w:color="auto"/>
            <w:right w:val="none" w:sz="0" w:space="0" w:color="auto"/>
          </w:divBdr>
        </w:div>
        <w:div w:id="1147282116">
          <w:marLeft w:val="480"/>
          <w:marRight w:val="0"/>
          <w:marTop w:val="0"/>
          <w:marBottom w:val="0"/>
          <w:divBdr>
            <w:top w:val="none" w:sz="0" w:space="0" w:color="auto"/>
            <w:left w:val="none" w:sz="0" w:space="0" w:color="auto"/>
            <w:bottom w:val="none" w:sz="0" w:space="0" w:color="auto"/>
            <w:right w:val="none" w:sz="0" w:space="0" w:color="auto"/>
          </w:divBdr>
        </w:div>
        <w:div w:id="1300913217">
          <w:marLeft w:val="480"/>
          <w:marRight w:val="0"/>
          <w:marTop w:val="0"/>
          <w:marBottom w:val="0"/>
          <w:divBdr>
            <w:top w:val="none" w:sz="0" w:space="0" w:color="auto"/>
            <w:left w:val="none" w:sz="0" w:space="0" w:color="auto"/>
            <w:bottom w:val="none" w:sz="0" w:space="0" w:color="auto"/>
            <w:right w:val="none" w:sz="0" w:space="0" w:color="auto"/>
          </w:divBdr>
        </w:div>
        <w:div w:id="1241598830">
          <w:marLeft w:val="480"/>
          <w:marRight w:val="0"/>
          <w:marTop w:val="0"/>
          <w:marBottom w:val="0"/>
          <w:divBdr>
            <w:top w:val="none" w:sz="0" w:space="0" w:color="auto"/>
            <w:left w:val="none" w:sz="0" w:space="0" w:color="auto"/>
            <w:bottom w:val="none" w:sz="0" w:space="0" w:color="auto"/>
            <w:right w:val="none" w:sz="0" w:space="0" w:color="auto"/>
          </w:divBdr>
        </w:div>
        <w:div w:id="807630899">
          <w:marLeft w:val="480"/>
          <w:marRight w:val="0"/>
          <w:marTop w:val="0"/>
          <w:marBottom w:val="0"/>
          <w:divBdr>
            <w:top w:val="none" w:sz="0" w:space="0" w:color="auto"/>
            <w:left w:val="none" w:sz="0" w:space="0" w:color="auto"/>
            <w:bottom w:val="none" w:sz="0" w:space="0" w:color="auto"/>
            <w:right w:val="none" w:sz="0" w:space="0" w:color="auto"/>
          </w:divBdr>
        </w:div>
        <w:div w:id="66539266">
          <w:marLeft w:val="480"/>
          <w:marRight w:val="0"/>
          <w:marTop w:val="0"/>
          <w:marBottom w:val="0"/>
          <w:divBdr>
            <w:top w:val="none" w:sz="0" w:space="0" w:color="auto"/>
            <w:left w:val="none" w:sz="0" w:space="0" w:color="auto"/>
            <w:bottom w:val="none" w:sz="0" w:space="0" w:color="auto"/>
            <w:right w:val="none" w:sz="0" w:space="0" w:color="auto"/>
          </w:divBdr>
        </w:div>
        <w:div w:id="985940842">
          <w:marLeft w:val="480"/>
          <w:marRight w:val="0"/>
          <w:marTop w:val="0"/>
          <w:marBottom w:val="0"/>
          <w:divBdr>
            <w:top w:val="none" w:sz="0" w:space="0" w:color="auto"/>
            <w:left w:val="none" w:sz="0" w:space="0" w:color="auto"/>
            <w:bottom w:val="none" w:sz="0" w:space="0" w:color="auto"/>
            <w:right w:val="none" w:sz="0" w:space="0" w:color="auto"/>
          </w:divBdr>
        </w:div>
        <w:div w:id="104542423">
          <w:marLeft w:val="480"/>
          <w:marRight w:val="0"/>
          <w:marTop w:val="0"/>
          <w:marBottom w:val="0"/>
          <w:divBdr>
            <w:top w:val="none" w:sz="0" w:space="0" w:color="auto"/>
            <w:left w:val="none" w:sz="0" w:space="0" w:color="auto"/>
            <w:bottom w:val="none" w:sz="0" w:space="0" w:color="auto"/>
            <w:right w:val="none" w:sz="0" w:space="0" w:color="auto"/>
          </w:divBdr>
        </w:div>
        <w:div w:id="2087529828">
          <w:marLeft w:val="480"/>
          <w:marRight w:val="0"/>
          <w:marTop w:val="0"/>
          <w:marBottom w:val="0"/>
          <w:divBdr>
            <w:top w:val="none" w:sz="0" w:space="0" w:color="auto"/>
            <w:left w:val="none" w:sz="0" w:space="0" w:color="auto"/>
            <w:bottom w:val="none" w:sz="0" w:space="0" w:color="auto"/>
            <w:right w:val="none" w:sz="0" w:space="0" w:color="auto"/>
          </w:divBdr>
        </w:div>
        <w:div w:id="1698189108">
          <w:marLeft w:val="480"/>
          <w:marRight w:val="0"/>
          <w:marTop w:val="0"/>
          <w:marBottom w:val="0"/>
          <w:divBdr>
            <w:top w:val="none" w:sz="0" w:space="0" w:color="auto"/>
            <w:left w:val="none" w:sz="0" w:space="0" w:color="auto"/>
            <w:bottom w:val="none" w:sz="0" w:space="0" w:color="auto"/>
            <w:right w:val="none" w:sz="0" w:space="0" w:color="auto"/>
          </w:divBdr>
        </w:div>
        <w:div w:id="853567491">
          <w:marLeft w:val="480"/>
          <w:marRight w:val="0"/>
          <w:marTop w:val="0"/>
          <w:marBottom w:val="0"/>
          <w:divBdr>
            <w:top w:val="none" w:sz="0" w:space="0" w:color="auto"/>
            <w:left w:val="none" w:sz="0" w:space="0" w:color="auto"/>
            <w:bottom w:val="none" w:sz="0" w:space="0" w:color="auto"/>
            <w:right w:val="none" w:sz="0" w:space="0" w:color="auto"/>
          </w:divBdr>
        </w:div>
        <w:div w:id="719592432">
          <w:marLeft w:val="480"/>
          <w:marRight w:val="0"/>
          <w:marTop w:val="0"/>
          <w:marBottom w:val="0"/>
          <w:divBdr>
            <w:top w:val="none" w:sz="0" w:space="0" w:color="auto"/>
            <w:left w:val="none" w:sz="0" w:space="0" w:color="auto"/>
            <w:bottom w:val="none" w:sz="0" w:space="0" w:color="auto"/>
            <w:right w:val="none" w:sz="0" w:space="0" w:color="auto"/>
          </w:divBdr>
        </w:div>
        <w:div w:id="1684474409">
          <w:marLeft w:val="480"/>
          <w:marRight w:val="0"/>
          <w:marTop w:val="0"/>
          <w:marBottom w:val="0"/>
          <w:divBdr>
            <w:top w:val="none" w:sz="0" w:space="0" w:color="auto"/>
            <w:left w:val="none" w:sz="0" w:space="0" w:color="auto"/>
            <w:bottom w:val="none" w:sz="0" w:space="0" w:color="auto"/>
            <w:right w:val="none" w:sz="0" w:space="0" w:color="auto"/>
          </w:divBdr>
        </w:div>
      </w:divsChild>
    </w:div>
    <w:div w:id="872154062">
      <w:bodyDiv w:val="1"/>
      <w:marLeft w:val="0"/>
      <w:marRight w:val="0"/>
      <w:marTop w:val="0"/>
      <w:marBottom w:val="0"/>
      <w:divBdr>
        <w:top w:val="none" w:sz="0" w:space="0" w:color="auto"/>
        <w:left w:val="none" w:sz="0" w:space="0" w:color="auto"/>
        <w:bottom w:val="none" w:sz="0" w:space="0" w:color="auto"/>
        <w:right w:val="none" w:sz="0" w:space="0" w:color="auto"/>
      </w:divBdr>
    </w:div>
    <w:div w:id="899754959">
      <w:bodyDiv w:val="1"/>
      <w:marLeft w:val="0"/>
      <w:marRight w:val="0"/>
      <w:marTop w:val="0"/>
      <w:marBottom w:val="0"/>
      <w:divBdr>
        <w:top w:val="none" w:sz="0" w:space="0" w:color="auto"/>
        <w:left w:val="none" w:sz="0" w:space="0" w:color="auto"/>
        <w:bottom w:val="none" w:sz="0" w:space="0" w:color="auto"/>
        <w:right w:val="none" w:sz="0" w:space="0" w:color="auto"/>
      </w:divBdr>
    </w:div>
    <w:div w:id="961960703">
      <w:bodyDiv w:val="1"/>
      <w:marLeft w:val="0"/>
      <w:marRight w:val="0"/>
      <w:marTop w:val="0"/>
      <w:marBottom w:val="0"/>
      <w:divBdr>
        <w:top w:val="none" w:sz="0" w:space="0" w:color="auto"/>
        <w:left w:val="none" w:sz="0" w:space="0" w:color="auto"/>
        <w:bottom w:val="none" w:sz="0" w:space="0" w:color="auto"/>
        <w:right w:val="none" w:sz="0" w:space="0" w:color="auto"/>
      </w:divBdr>
    </w:div>
    <w:div w:id="968121378">
      <w:bodyDiv w:val="1"/>
      <w:marLeft w:val="0"/>
      <w:marRight w:val="0"/>
      <w:marTop w:val="0"/>
      <w:marBottom w:val="0"/>
      <w:divBdr>
        <w:top w:val="none" w:sz="0" w:space="0" w:color="auto"/>
        <w:left w:val="none" w:sz="0" w:space="0" w:color="auto"/>
        <w:bottom w:val="none" w:sz="0" w:space="0" w:color="auto"/>
        <w:right w:val="none" w:sz="0" w:space="0" w:color="auto"/>
      </w:divBdr>
    </w:div>
    <w:div w:id="997685894">
      <w:bodyDiv w:val="1"/>
      <w:marLeft w:val="0"/>
      <w:marRight w:val="0"/>
      <w:marTop w:val="0"/>
      <w:marBottom w:val="0"/>
      <w:divBdr>
        <w:top w:val="none" w:sz="0" w:space="0" w:color="auto"/>
        <w:left w:val="none" w:sz="0" w:space="0" w:color="auto"/>
        <w:bottom w:val="none" w:sz="0" w:space="0" w:color="auto"/>
        <w:right w:val="none" w:sz="0" w:space="0" w:color="auto"/>
      </w:divBdr>
    </w:div>
    <w:div w:id="1052539973">
      <w:bodyDiv w:val="1"/>
      <w:marLeft w:val="0"/>
      <w:marRight w:val="0"/>
      <w:marTop w:val="0"/>
      <w:marBottom w:val="0"/>
      <w:divBdr>
        <w:top w:val="none" w:sz="0" w:space="0" w:color="auto"/>
        <w:left w:val="none" w:sz="0" w:space="0" w:color="auto"/>
        <w:bottom w:val="none" w:sz="0" w:space="0" w:color="auto"/>
        <w:right w:val="none" w:sz="0" w:space="0" w:color="auto"/>
      </w:divBdr>
      <w:divsChild>
        <w:div w:id="451822984">
          <w:marLeft w:val="480"/>
          <w:marRight w:val="0"/>
          <w:marTop w:val="0"/>
          <w:marBottom w:val="0"/>
          <w:divBdr>
            <w:top w:val="none" w:sz="0" w:space="0" w:color="auto"/>
            <w:left w:val="none" w:sz="0" w:space="0" w:color="auto"/>
            <w:bottom w:val="none" w:sz="0" w:space="0" w:color="auto"/>
            <w:right w:val="none" w:sz="0" w:space="0" w:color="auto"/>
          </w:divBdr>
        </w:div>
        <w:div w:id="775636871">
          <w:marLeft w:val="480"/>
          <w:marRight w:val="0"/>
          <w:marTop w:val="0"/>
          <w:marBottom w:val="0"/>
          <w:divBdr>
            <w:top w:val="none" w:sz="0" w:space="0" w:color="auto"/>
            <w:left w:val="none" w:sz="0" w:space="0" w:color="auto"/>
            <w:bottom w:val="none" w:sz="0" w:space="0" w:color="auto"/>
            <w:right w:val="none" w:sz="0" w:space="0" w:color="auto"/>
          </w:divBdr>
        </w:div>
        <w:div w:id="650258416">
          <w:marLeft w:val="480"/>
          <w:marRight w:val="0"/>
          <w:marTop w:val="0"/>
          <w:marBottom w:val="0"/>
          <w:divBdr>
            <w:top w:val="none" w:sz="0" w:space="0" w:color="auto"/>
            <w:left w:val="none" w:sz="0" w:space="0" w:color="auto"/>
            <w:bottom w:val="none" w:sz="0" w:space="0" w:color="auto"/>
            <w:right w:val="none" w:sz="0" w:space="0" w:color="auto"/>
          </w:divBdr>
        </w:div>
        <w:div w:id="1034771929">
          <w:marLeft w:val="480"/>
          <w:marRight w:val="0"/>
          <w:marTop w:val="0"/>
          <w:marBottom w:val="0"/>
          <w:divBdr>
            <w:top w:val="none" w:sz="0" w:space="0" w:color="auto"/>
            <w:left w:val="none" w:sz="0" w:space="0" w:color="auto"/>
            <w:bottom w:val="none" w:sz="0" w:space="0" w:color="auto"/>
            <w:right w:val="none" w:sz="0" w:space="0" w:color="auto"/>
          </w:divBdr>
        </w:div>
        <w:div w:id="978418785">
          <w:marLeft w:val="480"/>
          <w:marRight w:val="0"/>
          <w:marTop w:val="0"/>
          <w:marBottom w:val="0"/>
          <w:divBdr>
            <w:top w:val="none" w:sz="0" w:space="0" w:color="auto"/>
            <w:left w:val="none" w:sz="0" w:space="0" w:color="auto"/>
            <w:bottom w:val="none" w:sz="0" w:space="0" w:color="auto"/>
            <w:right w:val="none" w:sz="0" w:space="0" w:color="auto"/>
          </w:divBdr>
        </w:div>
        <w:div w:id="842165830">
          <w:marLeft w:val="480"/>
          <w:marRight w:val="0"/>
          <w:marTop w:val="0"/>
          <w:marBottom w:val="0"/>
          <w:divBdr>
            <w:top w:val="none" w:sz="0" w:space="0" w:color="auto"/>
            <w:left w:val="none" w:sz="0" w:space="0" w:color="auto"/>
            <w:bottom w:val="none" w:sz="0" w:space="0" w:color="auto"/>
            <w:right w:val="none" w:sz="0" w:space="0" w:color="auto"/>
          </w:divBdr>
        </w:div>
        <w:div w:id="246035602">
          <w:marLeft w:val="480"/>
          <w:marRight w:val="0"/>
          <w:marTop w:val="0"/>
          <w:marBottom w:val="0"/>
          <w:divBdr>
            <w:top w:val="none" w:sz="0" w:space="0" w:color="auto"/>
            <w:left w:val="none" w:sz="0" w:space="0" w:color="auto"/>
            <w:bottom w:val="none" w:sz="0" w:space="0" w:color="auto"/>
            <w:right w:val="none" w:sz="0" w:space="0" w:color="auto"/>
          </w:divBdr>
        </w:div>
        <w:div w:id="1686900571">
          <w:marLeft w:val="480"/>
          <w:marRight w:val="0"/>
          <w:marTop w:val="0"/>
          <w:marBottom w:val="0"/>
          <w:divBdr>
            <w:top w:val="none" w:sz="0" w:space="0" w:color="auto"/>
            <w:left w:val="none" w:sz="0" w:space="0" w:color="auto"/>
            <w:bottom w:val="none" w:sz="0" w:space="0" w:color="auto"/>
            <w:right w:val="none" w:sz="0" w:space="0" w:color="auto"/>
          </w:divBdr>
        </w:div>
        <w:div w:id="358050432">
          <w:marLeft w:val="480"/>
          <w:marRight w:val="0"/>
          <w:marTop w:val="0"/>
          <w:marBottom w:val="0"/>
          <w:divBdr>
            <w:top w:val="none" w:sz="0" w:space="0" w:color="auto"/>
            <w:left w:val="none" w:sz="0" w:space="0" w:color="auto"/>
            <w:bottom w:val="none" w:sz="0" w:space="0" w:color="auto"/>
            <w:right w:val="none" w:sz="0" w:space="0" w:color="auto"/>
          </w:divBdr>
        </w:div>
        <w:div w:id="628170558">
          <w:marLeft w:val="480"/>
          <w:marRight w:val="0"/>
          <w:marTop w:val="0"/>
          <w:marBottom w:val="0"/>
          <w:divBdr>
            <w:top w:val="none" w:sz="0" w:space="0" w:color="auto"/>
            <w:left w:val="none" w:sz="0" w:space="0" w:color="auto"/>
            <w:bottom w:val="none" w:sz="0" w:space="0" w:color="auto"/>
            <w:right w:val="none" w:sz="0" w:space="0" w:color="auto"/>
          </w:divBdr>
        </w:div>
        <w:div w:id="572665139">
          <w:marLeft w:val="480"/>
          <w:marRight w:val="0"/>
          <w:marTop w:val="0"/>
          <w:marBottom w:val="0"/>
          <w:divBdr>
            <w:top w:val="none" w:sz="0" w:space="0" w:color="auto"/>
            <w:left w:val="none" w:sz="0" w:space="0" w:color="auto"/>
            <w:bottom w:val="none" w:sz="0" w:space="0" w:color="auto"/>
            <w:right w:val="none" w:sz="0" w:space="0" w:color="auto"/>
          </w:divBdr>
        </w:div>
        <w:div w:id="1522204930">
          <w:marLeft w:val="480"/>
          <w:marRight w:val="0"/>
          <w:marTop w:val="0"/>
          <w:marBottom w:val="0"/>
          <w:divBdr>
            <w:top w:val="none" w:sz="0" w:space="0" w:color="auto"/>
            <w:left w:val="none" w:sz="0" w:space="0" w:color="auto"/>
            <w:bottom w:val="none" w:sz="0" w:space="0" w:color="auto"/>
            <w:right w:val="none" w:sz="0" w:space="0" w:color="auto"/>
          </w:divBdr>
        </w:div>
        <w:div w:id="29763069">
          <w:marLeft w:val="480"/>
          <w:marRight w:val="0"/>
          <w:marTop w:val="0"/>
          <w:marBottom w:val="0"/>
          <w:divBdr>
            <w:top w:val="none" w:sz="0" w:space="0" w:color="auto"/>
            <w:left w:val="none" w:sz="0" w:space="0" w:color="auto"/>
            <w:bottom w:val="none" w:sz="0" w:space="0" w:color="auto"/>
            <w:right w:val="none" w:sz="0" w:space="0" w:color="auto"/>
          </w:divBdr>
        </w:div>
        <w:div w:id="2113626506">
          <w:marLeft w:val="480"/>
          <w:marRight w:val="0"/>
          <w:marTop w:val="0"/>
          <w:marBottom w:val="0"/>
          <w:divBdr>
            <w:top w:val="none" w:sz="0" w:space="0" w:color="auto"/>
            <w:left w:val="none" w:sz="0" w:space="0" w:color="auto"/>
            <w:bottom w:val="none" w:sz="0" w:space="0" w:color="auto"/>
            <w:right w:val="none" w:sz="0" w:space="0" w:color="auto"/>
          </w:divBdr>
        </w:div>
        <w:div w:id="1867211597">
          <w:marLeft w:val="480"/>
          <w:marRight w:val="0"/>
          <w:marTop w:val="0"/>
          <w:marBottom w:val="0"/>
          <w:divBdr>
            <w:top w:val="none" w:sz="0" w:space="0" w:color="auto"/>
            <w:left w:val="none" w:sz="0" w:space="0" w:color="auto"/>
            <w:bottom w:val="none" w:sz="0" w:space="0" w:color="auto"/>
            <w:right w:val="none" w:sz="0" w:space="0" w:color="auto"/>
          </w:divBdr>
        </w:div>
        <w:div w:id="882059699">
          <w:marLeft w:val="480"/>
          <w:marRight w:val="0"/>
          <w:marTop w:val="0"/>
          <w:marBottom w:val="0"/>
          <w:divBdr>
            <w:top w:val="none" w:sz="0" w:space="0" w:color="auto"/>
            <w:left w:val="none" w:sz="0" w:space="0" w:color="auto"/>
            <w:bottom w:val="none" w:sz="0" w:space="0" w:color="auto"/>
            <w:right w:val="none" w:sz="0" w:space="0" w:color="auto"/>
          </w:divBdr>
        </w:div>
      </w:divsChild>
    </w:div>
    <w:div w:id="1055206231">
      <w:bodyDiv w:val="1"/>
      <w:marLeft w:val="0"/>
      <w:marRight w:val="0"/>
      <w:marTop w:val="0"/>
      <w:marBottom w:val="0"/>
      <w:divBdr>
        <w:top w:val="none" w:sz="0" w:space="0" w:color="auto"/>
        <w:left w:val="none" w:sz="0" w:space="0" w:color="auto"/>
        <w:bottom w:val="none" w:sz="0" w:space="0" w:color="auto"/>
        <w:right w:val="none" w:sz="0" w:space="0" w:color="auto"/>
      </w:divBdr>
    </w:div>
    <w:div w:id="1101561716">
      <w:bodyDiv w:val="1"/>
      <w:marLeft w:val="0"/>
      <w:marRight w:val="0"/>
      <w:marTop w:val="0"/>
      <w:marBottom w:val="0"/>
      <w:divBdr>
        <w:top w:val="none" w:sz="0" w:space="0" w:color="auto"/>
        <w:left w:val="none" w:sz="0" w:space="0" w:color="auto"/>
        <w:bottom w:val="none" w:sz="0" w:space="0" w:color="auto"/>
        <w:right w:val="none" w:sz="0" w:space="0" w:color="auto"/>
      </w:divBdr>
    </w:div>
    <w:div w:id="1102534519">
      <w:bodyDiv w:val="1"/>
      <w:marLeft w:val="0"/>
      <w:marRight w:val="0"/>
      <w:marTop w:val="0"/>
      <w:marBottom w:val="0"/>
      <w:divBdr>
        <w:top w:val="none" w:sz="0" w:space="0" w:color="auto"/>
        <w:left w:val="none" w:sz="0" w:space="0" w:color="auto"/>
        <w:bottom w:val="none" w:sz="0" w:space="0" w:color="auto"/>
        <w:right w:val="none" w:sz="0" w:space="0" w:color="auto"/>
      </w:divBdr>
    </w:div>
    <w:div w:id="1153332689">
      <w:bodyDiv w:val="1"/>
      <w:marLeft w:val="0"/>
      <w:marRight w:val="0"/>
      <w:marTop w:val="0"/>
      <w:marBottom w:val="0"/>
      <w:divBdr>
        <w:top w:val="none" w:sz="0" w:space="0" w:color="auto"/>
        <w:left w:val="none" w:sz="0" w:space="0" w:color="auto"/>
        <w:bottom w:val="none" w:sz="0" w:space="0" w:color="auto"/>
        <w:right w:val="none" w:sz="0" w:space="0" w:color="auto"/>
      </w:divBdr>
      <w:divsChild>
        <w:div w:id="55981333">
          <w:marLeft w:val="480"/>
          <w:marRight w:val="0"/>
          <w:marTop w:val="0"/>
          <w:marBottom w:val="0"/>
          <w:divBdr>
            <w:top w:val="none" w:sz="0" w:space="0" w:color="auto"/>
            <w:left w:val="none" w:sz="0" w:space="0" w:color="auto"/>
            <w:bottom w:val="none" w:sz="0" w:space="0" w:color="auto"/>
            <w:right w:val="none" w:sz="0" w:space="0" w:color="auto"/>
          </w:divBdr>
        </w:div>
        <w:div w:id="421224620">
          <w:marLeft w:val="480"/>
          <w:marRight w:val="0"/>
          <w:marTop w:val="0"/>
          <w:marBottom w:val="0"/>
          <w:divBdr>
            <w:top w:val="none" w:sz="0" w:space="0" w:color="auto"/>
            <w:left w:val="none" w:sz="0" w:space="0" w:color="auto"/>
            <w:bottom w:val="none" w:sz="0" w:space="0" w:color="auto"/>
            <w:right w:val="none" w:sz="0" w:space="0" w:color="auto"/>
          </w:divBdr>
        </w:div>
        <w:div w:id="1445465887">
          <w:marLeft w:val="480"/>
          <w:marRight w:val="0"/>
          <w:marTop w:val="0"/>
          <w:marBottom w:val="0"/>
          <w:divBdr>
            <w:top w:val="none" w:sz="0" w:space="0" w:color="auto"/>
            <w:left w:val="none" w:sz="0" w:space="0" w:color="auto"/>
            <w:bottom w:val="none" w:sz="0" w:space="0" w:color="auto"/>
            <w:right w:val="none" w:sz="0" w:space="0" w:color="auto"/>
          </w:divBdr>
        </w:div>
        <w:div w:id="192378771">
          <w:marLeft w:val="480"/>
          <w:marRight w:val="0"/>
          <w:marTop w:val="0"/>
          <w:marBottom w:val="0"/>
          <w:divBdr>
            <w:top w:val="none" w:sz="0" w:space="0" w:color="auto"/>
            <w:left w:val="none" w:sz="0" w:space="0" w:color="auto"/>
            <w:bottom w:val="none" w:sz="0" w:space="0" w:color="auto"/>
            <w:right w:val="none" w:sz="0" w:space="0" w:color="auto"/>
          </w:divBdr>
        </w:div>
        <w:div w:id="1127552186">
          <w:marLeft w:val="480"/>
          <w:marRight w:val="0"/>
          <w:marTop w:val="0"/>
          <w:marBottom w:val="0"/>
          <w:divBdr>
            <w:top w:val="none" w:sz="0" w:space="0" w:color="auto"/>
            <w:left w:val="none" w:sz="0" w:space="0" w:color="auto"/>
            <w:bottom w:val="none" w:sz="0" w:space="0" w:color="auto"/>
            <w:right w:val="none" w:sz="0" w:space="0" w:color="auto"/>
          </w:divBdr>
        </w:div>
        <w:div w:id="1846743836">
          <w:marLeft w:val="480"/>
          <w:marRight w:val="0"/>
          <w:marTop w:val="0"/>
          <w:marBottom w:val="0"/>
          <w:divBdr>
            <w:top w:val="none" w:sz="0" w:space="0" w:color="auto"/>
            <w:left w:val="none" w:sz="0" w:space="0" w:color="auto"/>
            <w:bottom w:val="none" w:sz="0" w:space="0" w:color="auto"/>
            <w:right w:val="none" w:sz="0" w:space="0" w:color="auto"/>
          </w:divBdr>
        </w:div>
        <w:div w:id="1986736135">
          <w:marLeft w:val="480"/>
          <w:marRight w:val="0"/>
          <w:marTop w:val="0"/>
          <w:marBottom w:val="0"/>
          <w:divBdr>
            <w:top w:val="none" w:sz="0" w:space="0" w:color="auto"/>
            <w:left w:val="none" w:sz="0" w:space="0" w:color="auto"/>
            <w:bottom w:val="none" w:sz="0" w:space="0" w:color="auto"/>
            <w:right w:val="none" w:sz="0" w:space="0" w:color="auto"/>
          </w:divBdr>
        </w:div>
        <w:div w:id="1749838804">
          <w:marLeft w:val="480"/>
          <w:marRight w:val="0"/>
          <w:marTop w:val="0"/>
          <w:marBottom w:val="0"/>
          <w:divBdr>
            <w:top w:val="none" w:sz="0" w:space="0" w:color="auto"/>
            <w:left w:val="none" w:sz="0" w:space="0" w:color="auto"/>
            <w:bottom w:val="none" w:sz="0" w:space="0" w:color="auto"/>
            <w:right w:val="none" w:sz="0" w:space="0" w:color="auto"/>
          </w:divBdr>
        </w:div>
        <w:div w:id="1130127935">
          <w:marLeft w:val="480"/>
          <w:marRight w:val="0"/>
          <w:marTop w:val="0"/>
          <w:marBottom w:val="0"/>
          <w:divBdr>
            <w:top w:val="none" w:sz="0" w:space="0" w:color="auto"/>
            <w:left w:val="none" w:sz="0" w:space="0" w:color="auto"/>
            <w:bottom w:val="none" w:sz="0" w:space="0" w:color="auto"/>
            <w:right w:val="none" w:sz="0" w:space="0" w:color="auto"/>
          </w:divBdr>
        </w:div>
        <w:div w:id="85074036">
          <w:marLeft w:val="480"/>
          <w:marRight w:val="0"/>
          <w:marTop w:val="0"/>
          <w:marBottom w:val="0"/>
          <w:divBdr>
            <w:top w:val="none" w:sz="0" w:space="0" w:color="auto"/>
            <w:left w:val="none" w:sz="0" w:space="0" w:color="auto"/>
            <w:bottom w:val="none" w:sz="0" w:space="0" w:color="auto"/>
            <w:right w:val="none" w:sz="0" w:space="0" w:color="auto"/>
          </w:divBdr>
        </w:div>
        <w:div w:id="2028941814">
          <w:marLeft w:val="480"/>
          <w:marRight w:val="0"/>
          <w:marTop w:val="0"/>
          <w:marBottom w:val="0"/>
          <w:divBdr>
            <w:top w:val="none" w:sz="0" w:space="0" w:color="auto"/>
            <w:left w:val="none" w:sz="0" w:space="0" w:color="auto"/>
            <w:bottom w:val="none" w:sz="0" w:space="0" w:color="auto"/>
            <w:right w:val="none" w:sz="0" w:space="0" w:color="auto"/>
          </w:divBdr>
        </w:div>
        <w:div w:id="946808513">
          <w:marLeft w:val="480"/>
          <w:marRight w:val="0"/>
          <w:marTop w:val="0"/>
          <w:marBottom w:val="0"/>
          <w:divBdr>
            <w:top w:val="none" w:sz="0" w:space="0" w:color="auto"/>
            <w:left w:val="none" w:sz="0" w:space="0" w:color="auto"/>
            <w:bottom w:val="none" w:sz="0" w:space="0" w:color="auto"/>
            <w:right w:val="none" w:sz="0" w:space="0" w:color="auto"/>
          </w:divBdr>
        </w:div>
        <w:div w:id="1712341036">
          <w:marLeft w:val="480"/>
          <w:marRight w:val="0"/>
          <w:marTop w:val="0"/>
          <w:marBottom w:val="0"/>
          <w:divBdr>
            <w:top w:val="none" w:sz="0" w:space="0" w:color="auto"/>
            <w:left w:val="none" w:sz="0" w:space="0" w:color="auto"/>
            <w:bottom w:val="none" w:sz="0" w:space="0" w:color="auto"/>
            <w:right w:val="none" w:sz="0" w:space="0" w:color="auto"/>
          </w:divBdr>
        </w:div>
        <w:div w:id="1699812409">
          <w:marLeft w:val="480"/>
          <w:marRight w:val="0"/>
          <w:marTop w:val="0"/>
          <w:marBottom w:val="0"/>
          <w:divBdr>
            <w:top w:val="none" w:sz="0" w:space="0" w:color="auto"/>
            <w:left w:val="none" w:sz="0" w:space="0" w:color="auto"/>
            <w:bottom w:val="none" w:sz="0" w:space="0" w:color="auto"/>
            <w:right w:val="none" w:sz="0" w:space="0" w:color="auto"/>
          </w:divBdr>
        </w:div>
        <w:div w:id="1275743734">
          <w:marLeft w:val="480"/>
          <w:marRight w:val="0"/>
          <w:marTop w:val="0"/>
          <w:marBottom w:val="0"/>
          <w:divBdr>
            <w:top w:val="none" w:sz="0" w:space="0" w:color="auto"/>
            <w:left w:val="none" w:sz="0" w:space="0" w:color="auto"/>
            <w:bottom w:val="none" w:sz="0" w:space="0" w:color="auto"/>
            <w:right w:val="none" w:sz="0" w:space="0" w:color="auto"/>
          </w:divBdr>
        </w:div>
        <w:div w:id="1058438137">
          <w:marLeft w:val="480"/>
          <w:marRight w:val="0"/>
          <w:marTop w:val="0"/>
          <w:marBottom w:val="0"/>
          <w:divBdr>
            <w:top w:val="none" w:sz="0" w:space="0" w:color="auto"/>
            <w:left w:val="none" w:sz="0" w:space="0" w:color="auto"/>
            <w:bottom w:val="none" w:sz="0" w:space="0" w:color="auto"/>
            <w:right w:val="none" w:sz="0" w:space="0" w:color="auto"/>
          </w:divBdr>
        </w:div>
        <w:div w:id="888147734">
          <w:marLeft w:val="480"/>
          <w:marRight w:val="0"/>
          <w:marTop w:val="0"/>
          <w:marBottom w:val="0"/>
          <w:divBdr>
            <w:top w:val="none" w:sz="0" w:space="0" w:color="auto"/>
            <w:left w:val="none" w:sz="0" w:space="0" w:color="auto"/>
            <w:bottom w:val="none" w:sz="0" w:space="0" w:color="auto"/>
            <w:right w:val="none" w:sz="0" w:space="0" w:color="auto"/>
          </w:divBdr>
        </w:div>
        <w:div w:id="762805339">
          <w:marLeft w:val="480"/>
          <w:marRight w:val="0"/>
          <w:marTop w:val="0"/>
          <w:marBottom w:val="0"/>
          <w:divBdr>
            <w:top w:val="none" w:sz="0" w:space="0" w:color="auto"/>
            <w:left w:val="none" w:sz="0" w:space="0" w:color="auto"/>
            <w:bottom w:val="none" w:sz="0" w:space="0" w:color="auto"/>
            <w:right w:val="none" w:sz="0" w:space="0" w:color="auto"/>
          </w:divBdr>
        </w:div>
      </w:divsChild>
    </w:div>
    <w:div w:id="1162814783">
      <w:bodyDiv w:val="1"/>
      <w:marLeft w:val="0"/>
      <w:marRight w:val="0"/>
      <w:marTop w:val="0"/>
      <w:marBottom w:val="0"/>
      <w:divBdr>
        <w:top w:val="none" w:sz="0" w:space="0" w:color="auto"/>
        <w:left w:val="none" w:sz="0" w:space="0" w:color="auto"/>
        <w:bottom w:val="none" w:sz="0" w:space="0" w:color="auto"/>
        <w:right w:val="none" w:sz="0" w:space="0" w:color="auto"/>
      </w:divBdr>
      <w:divsChild>
        <w:div w:id="164057972">
          <w:marLeft w:val="480"/>
          <w:marRight w:val="0"/>
          <w:marTop w:val="0"/>
          <w:marBottom w:val="0"/>
          <w:divBdr>
            <w:top w:val="none" w:sz="0" w:space="0" w:color="auto"/>
            <w:left w:val="none" w:sz="0" w:space="0" w:color="auto"/>
            <w:bottom w:val="none" w:sz="0" w:space="0" w:color="auto"/>
            <w:right w:val="none" w:sz="0" w:space="0" w:color="auto"/>
          </w:divBdr>
        </w:div>
        <w:div w:id="1933120476">
          <w:marLeft w:val="480"/>
          <w:marRight w:val="0"/>
          <w:marTop w:val="0"/>
          <w:marBottom w:val="0"/>
          <w:divBdr>
            <w:top w:val="none" w:sz="0" w:space="0" w:color="auto"/>
            <w:left w:val="none" w:sz="0" w:space="0" w:color="auto"/>
            <w:bottom w:val="none" w:sz="0" w:space="0" w:color="auto"/>
            <w:right w:val="none" w:sz="0" w:space="0" w:color="auto"/>
          </w:divBdr>
        </w:div>
        <w:div w:id="877736871">
          <w:marLeft w:val="480"/>
          <w:marRight w:val="0"/>
          <w:marTop w:val="0"/>
          <w:marBottom w:val="0"/>
          <w:divBdr>
            <w:top w:val="none" w:sz="0" w:space="0" w:color="auto"/>
            <w:left w:val="none" w:sz="0" w:space="0" w:color="auto"/>
            <w:bottom w:val="none" w:sz="0" w:space="0" w:color="auto"/>
            <w:right w:val="none" w:sz="0" w:space="0" w:color="auto"/>
          </w:divBdr>
        </w:div>
        <w:div w:id="1918199001">
          <w:marLeft w:val="480"/>
          <w:marRight w:val="0"/>
          <w:marTop w:val="0"/>
          <w:marBottom w:val="0"/>
          <w:divBdr>
            <w:top w:val="none" w:sz="0" w:space="0" w:color="auto"/>
            <w:left w:val="none" w:sz="0" w:space="0" w:color="auto"/>
            <w:bottom w:val="none" w:sz="0" w:space="0" w:color="auto"/>
            <w:right w:val="none" w:sz="0" w:space="0" w:color="auto"/>
          </w:divBdr>
        </w:div>
        <w:div w:id="1372221418">
          <w:marLeft w:val="480"/>
          <w:marRight w:val="0"/>
          <w:marTop w:val="0"/>
          <w:marBottom w:val="0"/>
          <w:divBdr>
            <w:top w:val="none" w:sz="0" w:space="0" w:color="auto"/>
            <w:left w:val="none" w:sz="0" w:space="0" w:color="auto"/>
            <w:bottom w:val="none" w:sz="0" w:space="0" w:color="auto"/>
            <w:right w:val="none" w:sz="0" w:space="0" w:color="auto"/>
          </w:divBdr>
        </w:div>
        <w:div w:id="347803062">
          <w:marLeft w:val="480"/>
          <w:marRight w:val="0"/>
          <w:marTop w:val="0"/>
          <w:marBottom w:val="0"/>
          <w:divBdr>
            <w:top w:val="none" w:sz="0" w:space="0" w:color="auto"/>
            <w:left w:val="none" w:sz="0" w:space="0" w:color="auto"/>
            <w:bottom w:val="none" w:sz="0" w:space="0" w:color="auto"/>
            <w:right w:val="none" w:sz="0" w:space="0" w:color="auto"/>
          </w:divBdr>
        </w:div>
        <w:div w:id="163325492">
          <w:marLeft w:val="480"/>
          <w:marRight w:val="0"/>
          <w:marTop w:val="0"/>
          <w:marBottom w:val="0"/>
          <w:divBdr>
            <w:top w:val="none" w:sz="0" w:space="0" w:color="auto"/>
            <w:left w:val="none" w:sz="0" w:space="0" w:color="auto"/>
            <w:bottom w:val="none" w:sz="0" w:space="0" w:color="auto"/>
            <w:right w:val="none" w:sz="0" w:space="0" w:color="auto"/>
          </w:divBdr>
        </w:div>
        <w:div w:id="862279144">
          <w:marLeft w:val="480"/>
          <w:marRight w:val="0"/>
          <w:marTop w:val="0"/>
          <w:marBottom w:val="0"/>
          <w:divBdr>
            <w:top w:val="none" w:sz="0" w:space="0" w:color="auto"/>
            <w:left w:val="none" w:sz="0" w:space="0" w:color="auto"/>
            <w:bottom w:val="none" w:sz="0" w:space="0" w:color="auto"/>
            <w:right w:val="none" w:sz="0" w:space="0" w:color="auto"/>
          </w:divBdr>
        </w:div>
        <w:div w:id="1086616256">
          <w:marLeft w:val="480"/>
          <w:marRight w:val="0"/>
          <w:marTop w:val="0"/>
          <w:marBottom w:val="0"/>
          <w:divBdr>
            <w:top w:val="none" w:sz="0" w:space="0" w:color="auto"/>
            <w:left w:val="none" w:sz="0" w:space="0" w:color="auto"/>
            <w:bottom w:val="none" w:sz="0" w:space="0" w:color="auto"/>
            <w:right w:val="none" w:sz="0" w:space="0" w:color="auto"/>
          </w:divBdr>
        </w:div>
        <w:div w:id="1429231612">
          <w:marLeft w:val="480"/>
          <w:marRight w:val="0"/>
          <w:marTop w:val="0"/>
          <w:marBottom w:val="0"/>
          <w:divBdr>
            <w:top w:val="none" w:sz="0" w:space="0" w:color="auto"/>
            <w:left w:val="none" w:sz="0" w:space="0" w:color="auto"/>
            <w:bottom w:val="none" w:sz="0" w:space="0" w:color="auto"/>
            <w:right w:val="none" w:sz="0" w:space="0" w:color="auto"/>
          </w:divBdr>
        </w:div>
        <w:div w:id="132648588">
          <w:marLeft w:val="480"/>
          <w:marRight w:val="0"/>
          <w:marTop w:val="0"/>
          <w:marBottom w:val="0"/>
          <w:divBdr>
            <w:top w:val="none" w:sz="0" w:space="0" w:color="auto"/>
            <w:left w:val="none" w:sz="0" w:space="0" w:color="auto"/>
            <w:bottom w:val="none" w:sz="0" w:space="0" w:color="auto"/>
            <w:right w:val="none" w:sz="0" w:space="0" w:color="auto"/>
          </w:divBdr>
        </w:div>
        <w:div w:id="1348944957">
          <w:marLeft w:val="480"/>
          <w:marRight w:val="0"/>
          <w:marTop w:val="0"/>
          <w:marBottom w:val="0"/>
          <w:divBdr>
            <w:top w:val="none" w:sz="0" w:space="0" w:color="auto"/>
            <w:left w:val="none" w:sz="0" w:space="0" w:color="auto"/>
            <w:bottom w:val="none" w:sz="0" w:space="0" w:color="auto"/>
            <w:right w:val="none" w:sz="0" w:space="0" w:color="auto"/>
          </w:divBdr>
        </w:div>
        <w:div w:id="287905190">
          <w:marLeft w:val="480"/>
          <w:marRight w:val="0"/>
          <w:marTop w:val="0"/>
          <w:marBottom w:val="0"/>
          <w:divBdr>
            <w:top w:val="none" w:sz="0" w:space="0" w:color="auto"/>
            <w:left w:val="none" w:sz="0" w:space="0" w:color="auto"/>
            <w:bottom w:val="none" w:sz="0" w:space="0" w:color="auto"/>
            <w:right w:val="none" w:sz="0" w:space="0" w:color="auto"/>
          </w:divBdr>
        </w:div>
        <w:div w:id="1708524860">
          <w:marLeft w:val="480"/>
          <w:marRight w:val="0"/>
          <w:marTop w:val="0"/>
          <w:marBottom w:val="0"/>
          <w:divBdr>
            <w:top w:val="none" w:sz="0" w:space="0" w:color="auto"/>
            <w:left w:val="none" w:sz="0" w:space="0" w:color="auto"/>
            <w:bottom w:val="none" w:sz="0" w:space="0" w:color="auto"/>
            <w:right w:val="none" w:sz="0" w:space="0" w:color="auto"/>
          </w:divBdr>
        </w:div>
        <w:div w:id="1780442616">
          <w:marLeft w:val="480"/>
          <w:marRight w:val="0"/>
          <w:marTop w:val="0"/>
          <w:marBottom w:val="0"/>
          <w:divBdr>
            <w:top w:val="none" w:sz="0" w:space="0" w:color="auto"/>
            <w:left w:val="none" w:sz="0" w:space="0" w:color="auto"/>
            <w:bottom w:val="none" w:sz="0" w:space="0" w:color="auto"/>
            <w:right w:val="none" w:sz="0" w:space="0" w:color="auto"/>
          </w:divBdr>
        </w:div>
        <w:div w:id="1159225632">
          <w:marLeft w:val="480"/>
          <w:marRight w:val="0"/>
          <w:marTop w:val="0"/>
          <w:marBottom w:val="0"/>
          <w:divBdr>
            <w:top w:val="none" w:sz="0" w:space="0" w:color="auto"/>
            <w:left w:val="none" w:sz="0" w:space="0" w:color="auto"/>
            <w:bottom w:val="none" w:sz="0" w:space="0" w:color="auto"/>
            <w:right w:val="none" w:sz="0" w:space="0" w:color="auto"/>
          </w:divBdr>
        </w:div>
      </w:divsChild>
    </w:div>
    <w:div w:id="1179277490">
      <w:bodyDiv w:val="1"/>
      <w:marLeft w:val="0"/>
      <w:marRight w:val="0"/>
      <w:marTop w:val="0"/>
      <w:marBottom w:val="0"/>
      <w:divBdr>
        <w:top w:val="none" w:sz="0" w:space="0" w:color="auto"/>
        <w:left w:val="none" w:sz="0" w:space="0" w:color="auto"/>
        <w:bottom w:val="none" w:sz="0" w:space="0" w:color="auto"/>
        <w:right w:val="none" w:sz="0" w:space="0" w:color="auto"/>
      </w:divBdr>
    </w:div>
    <w:div w:id="1180850846">
      <w:bodyDiv w:val="1"/>
      <w:marLeft w:val="0"/>
      <w:marRight w:val="0"/>
      <w:marTop w:val="0"/>
      <w:marBottom w:val="0"/>
      <w:divBdr>
        <w:top w:val="none" w:sz="0" w:space="0" w:color="auto"/>
        <w:left w:val="none" w:sz="0" w:space="0" w:color="auto"/>
        <w:bottom w:val="none" w:sz="0" w:space="0" w:color="auto"/>
        <w:right w:val="none" w:sz="0" w:space="0" w:color="auto"/>
      </w:divBdr>
    </w:div>
    <w:div w:id="1184906142">
      <w:bodyDiv w:val="1"/>
      <w:marLeft w:val="0"/>
      <w:marRight w:val="0"/>
      <w:marTop w:val="0"/>
      <w:marBottom w:val="0"/>
      <w:divBdr>
        <w:top w:val="none" w:sz="0" w:space="0" w:color="auto"/>
        <w:left w:val="none" w:sz="0" w:space="0" w:color="auto"/>
        <w:bottom w:val="none" w:sz="0" w:space="0" w:color="auto"/>
        <w:right w:val="none" w:sz="0" w:space="0" w:color="auto"/>
      </w:divBdr>
      <w:divsChild>
        <w:div w:id="2119641524">
          <w:marLeft w:val="480"/>
          <w:marRight w:val="0"/>
          <w:marTop w:val="0"/>
          <w:marBottom w:val="0"/>
          <w:divBdr>
            <w:top w:val="none" w:sz="0" w:space="0" w:color="auto"/>
            <w:left w:val="none" w:sz="0" w:space="0" w:color="auto"/>
            <w:bottom w:val="none" w:sz="0" w:space="0" w:color="auto"/>
            <w:right w:val="none" w:sz="0" w:space="0" w:color="auto"/>
          </w:divBdr>
        </w:div>
        <w:div w:id="738288092">
          <w:marLeft w:val="480"/>
          <w:marRight w:val="0"/>
          <w:marTop w:val="0"/>
          <w:marBottom w:val="0"/>
          <w:divBdr>
            <w:top w:val="none" w:sz="0" w:space="0" w:color="auto"/>
            <w:left w:val="none" w:sz="0" w:space="0" w:color="auto"/>
            <w:bottom w:val="none" w:sz="0" w:space="0" w:color="auto"/>
            <w:right w:val="none" w:sz="0" w:space="0" w:color="auto"/>
          </w:divBdr>
        </w:div>
        <w:div w:id="1446656955">
          <w:marLeft w:val="480"/>
          <w:marRight w:val="0"/>
          <w:marTop w:val="0"/>
          <w:marBottom w:val="0"/>
          <w:divBdr>
            <w:top w:val="none" w:sz="0" w:space="0" w:color="auto"/>
            <w:left w:val="none" w:sz="0" w:space="0" w:color="auto"/>
            <w:bottom w:val="none" w:sz="0" w:space="0" w:color="auto"/>
            <w:right w:val="none" w:sz="0" w:space="0" w:color="auto"/>
          </w:divBdr>
        </w:div>
        <w:div w:id="1193300409">
          <w:marLeft w:val="480"/>
          <w:marRight w:val="0"/>
          <w:marTop w:val="0"/>
          <w:marBottom w:val="0"/>
          <w:divBdr>
            <w:top w:val="none" w:sz="0" w:space="0" w:color="auto"/>
            <w:left w:val="none" w:sz="0" w:space="0" w:color="auto"/>
            <w:bottom w:val="none" w:sz="0" w:space="0" w:color="auto"/>
            <w:right w:val="none" w:sz="0" w:space="0" w:color="auto"/>
          </w:divBdr>
        </w:div>
        <w:div w:id="1054088207">
          <w:marLeft w:val="480"/>
          <w:marRight w:val="0"/>
          <w:marTop w:val="0"/>
          <w:marBottom w:val="0"/>
          <w:divBdr>
            <w:top w:val="none" w:sz="0" w:space="0" w:color="auto"/>
            <w:left w:val="none" w:sz="0" w:space="0" w:color="auto"/>
            <w:bottom w:val="none" w:sz="0" w:space="0" w:color="auto"/>
            <w:right w:val="none" w:sz="0" w:space="0" w:color="auto"/>
          </w:divBdr>
        </w:div>
        <w:div w:id="1223130033">
          <w:marLeft w:val="480"/>
          <w:marRight w:val="0"/>
          <w:marTop w:val="0"/>
          <w:marBottom w:val="0"/>
          <w:divBdr>
            <w:top w:val="none" w:sz="0" w:space="0" w:color="auto"/>
            <w:left w:val="none" w:sz="0" w:space="0" w:color="auto"/>
            <w:bottom w:val="none" w:sz="0" w:space="0" w:color="auto"/>
            <w:right w:val="none" w:sz="0" w:space="0" w:color="auto"/>
          </w:divBdr>
        </w:div>
        <w:div w:id="1160199319">
          <w:marLeft w:val="480"/>
          <w:marRight w:val="0"/>
          <w:marTop w:val="0"/>
          <w:marBottom w:val="0"/>
          <w:divBdr>
            <w:top w:val="none" w:sz="0" w:space="0" w:color="auto"/>
            <w:left w:val="none" w:sz="0" w:space="0" w:color="auto"/>
            <w:bottom w:val="none" w:sz="0" w:space="0" w:color="auto"/>
            <w:right w:val="none" w:sz="0" w:space="0" w:color="auto"/>
          </w:divBdr>
        </w:div>
        <w:div w:id="429930010">
          <w:marLeft w:val="480"/>
          <w:marRight w:val="0"/>
          <w:marTop w:val="0"/>
          <w:marBottom w:val="0"/>
          <w:divBdr>
            <w:top w:val="none" w:sz="0" w:space="0" w:color="auto"/>
            <w:left w:val="none" w:sz="0" w:space="0" w:color="auto"/>
            <w:bottom w:val="none" w:sz="0" w:space="0" w:color="auto"/>
            <w:right w:val="none" w:sz="0" w:space="0" w:color="auto"/>
          </w:divBdr>
        </w:div>
        <w:div w:id="1474829850">
          <w:marLeft w:val="480"/>
          <w:marRight w:val="0"/>
          <w:marTop w:val="0"/>
          <w:marBottom w:val="0"/>
          <w:divBdr>
            <w:top w:val="none" w:sz="0" w:space="0" w:color="auto"/>
            <w:left w:val="none" w:sz="0" w:space="0" w:color="auto"/>
            <w:bottom w:val="none" w:sz="0" w:space="0" w:color="auto"/>
            <w:right w:val="none" w:sz="0" w:space="0" w:color="auto"/>
          </w:divBdr>
        </w:div>
        <w:div w:id="361633533">
          <w:marLeft w:val="480"/>
          <w:marRight w:val="0"/>
          <w:marTop w:val="0"/>
          <w:marBottom w:val="0"/>
          <w:divBdr>
            <w:top w:val="none" w:sz="0" w:space="0" w:color="auto"/>
            <w:left w:val="none" w:sz="0" w:space="0" w:color="auto"/>
            <w:bottom w:val="none" w:sz="0" w:space="0" w:color="auto"/>
            <w:right w:val="none" w:sz="0" w:space="0" w:color="auto"/>
          </w:divBdr>
        </w:div>
        <w:div w:id="592708585">
          <w:marLeft w:val="480"/>
          <w:marRight w:val="0"/>
          <w:marTop w:val="0"/>
          <w:marBottom w:val="0"/>
          <w:divBdr>
            <w:top w:val="none" w:sz="0" w:space="0" w:color="auto"/>
            <w:left w:val="none" w:sz="0" w:space="0" w:color="auto"/>
            <w:bottom w:val="none" w:sz="0" w:space="0" w:color="auto"/>
            <w:right w:val="none" w:sz="0" w:space="0" w:color="auto"/>
          </w:divBdr>
        </w:div>
        <w:div w:id="668795739">
          <w:marLeft w:val="480"/>
          <w:marRight w:val="0"/>
          <w:marTop w:val="0"/>
          <w:marBottom w:val="0"/>
          <w:divBdr>
            <w:top w:val="none" w:sz="0" w:space="0" w:color="auto"/>
            <w:left w:val="none" w:sz="0" w:space="0" w:color="auto"/>
            <w:bottom w:val="none" w:sz="0" w:space="0" w:color="auto"/>
            <w:right w:val="none" w:sz="0" w:space="0" w:color="auto"/>
          </w:divBdr>
        </w:div>
        <w:div w:id="2055152030">
          <w:marLeft w:val="480"/>
          <w:marRight w:val="0"/>
          <w:marTop w:val="0"/>
          <w:marBottom w:val="0"/>
          <w:divBdr>
            <w:top w:val="none" w:sz="0" w:space="0" w:color="auto"/>
            <w:left w:val="none" w:sz="0" w:space="0" w:color="auto"/>
            <w:bottom w:val="none" w:sz="0" w:space="0" w:color="auto"/>
            <w:right w:val="none" w:sz="0" w:space="0" w:color="auto"/>
          </w:divBdr>
        </w:div>
        <w:div w:id="840662528">
          <w:marLeft w:val="480"/>
          <w:marRight w:val="0"/>
          <w:marTop w:val="0"/>
          <w:marBottom w:val="0"/>
          <w:divBdr>
            <w:top w:val="none" w:sz="0" w:space="0" w:color="auto"/>
            <w:left w:val="none" w:sz="0" w:space="0" w:color="auto"/>
            <w:bottom w:val="none" w:sz="0" w:space="0" w:color="auto"/>
            <w:right w:val="none" w:sz="0" w:space="0" w:color="auto"/>
          </w:divBdr>
        </w:div>
        <w:div w:id="1515606202">
          <w:marLeft w:val="480"/>
          <w:marRight w:val="0"/>
          <w:marTop w:val="0"/>
          <w:marBottom w:val="0"/>
          <w:divBdr>
            <w:top w:val="none" w:sz="0" w:space="0" w:color="auto"/>
            <w:left w:val="none" w:sz="0" w:space="0" w:color="auto"/>
            <w:bottom w:val="none" w:sz="0" w:space="0" w:color="auto"/>
            <w:right w:val="none" w:sz="0" w:space="0" w:color="auto"/>
          </w:divBdr>
        </w:div>
        <w:div w:id="476922147">
          <w:marLeft w:val="480"/>
          <w:marRight w:val="0"/>
          <w:marTop w:val="0"/>
          <w:marBottom w:val="0"/>
          <w:divBdr>
            <w:top w:val="none" w:sz="0" w:space="0" w:color="auto"/>
            <w:left w:val="none" w:sz="0" w:space="0" w:color="auto"/>
            <w:bottom w:val="none" w:sz="0" w:space="0" w:color="auto"/>
            <w:right w:val="none" w:sz="0" w:space="0" w:color="auto"/>
          </w:divBdr>
        </w:div>
      </w:divsChild>
    </w:div>
    <w:div w:id="1220246129">
      <w:bodyDiv w:val="1"/>
      <w:marLeft w:val="0"/>
      <w:marRight w:val="0"/>
      <w:marTop w:val="0"/>
      <w:marBottom w:val="0"/>
      <w:divBdr>
        <w:top w:val="none" w:sz="0" w:space="0" w:color="auto"/>
        <w:left w:val="none" w:sz="0" w:space="0" w:color="auto"/>
        <w:bottom w:val="none" w:sz="0" w:space="0" w:color="auto"/>
        <w:right w:val="none" w:sz="0" w:space="0" w:color="auto"/>
      </w:divBdr>
    </w:div>
    <w:div w:id="1245456740">
      <w:bodyDiv w:val="1"/>
      <w:marLeft w:val="0"/>
      <w:marRight w:val="0"/>
      <w:marTop w:val="0"/>
      <w:marBottom w:val="0"/>
      <w:divBdr>
        <w:top w:val="none" w:sz="0" w:space="0" w:color="auto"/>
        <w:left w:val="none" w:sz="0" w:space="0" w:color="auto"/>
        <w:bottom w:val="none" w:sz="0" w:space="0" w:color="auto"/>
        <w:right w:val="none" w:sz="0" w:space="0" w:color="auto"/>
      </w:divBdr>
    </w:div>
    <w:div w:id="1254165879">
      <w:bodyDiv w:val="1"/>
      <w:marLeft w:val="0"/>
      <w:marRight w:val="0"/>
      <w:marTop w:val="0"/>
      <w:marBottom w:val="0"/>
      <w:divBdr>
        <w:top w:val="none" w:sz="0" w:space="0" w:color="auto"/>
        <w:left w:val="none" w:sz="0" w:space="0" w:color="auto"/>
        <w:bottom w:val="none" w:sz="0" w:space="0" w:color="auto"/>
        <w:right w:val="none" w:sz="0" w:space="0" w:color="auto"/>
      </w:divBdr>
    </w:div>
    <w:div w:id="1258291807">
      <w:bodyDiv w:val="1"/>
      <w:marLeft w:val="0"/>
      <w:marRight w:val="0"/>
      <w:marTop w:val="0"/>
      <w:marBottom w:val="0"/>
      <w:divBdr>
        <w:top w:val="none" w:sz="0" w:space="0" w:color="auto"/>
        <w:left w:val="none" w:sz="0" w:space="0" w:color="auto"/>
        <w:bottom w:val="none" w:sz="0" w:space="0" w:color="auto"/>
        <w:right w:val="none" w:sz="0" w:space="0" w:color="auto"/>
      </w:divBdr>
    </w:div>
    <w:div w:id="1292632827">
      <w:bodyDiv w:val="1"/>
      <w:marLeft w:val="0"/>
      <w:marRight w:val="0"/>
      <w:marTop w:val="0"/>
      <w:marBottom w:val="0"/>
      <w:divBdr>
        <w:top w:val="none" w:sz="0" w:space="0" w:color="auto"/>
        <w:left w:val="none" w:sz="0" w:space="0" w:color="auto"/>
        <w:bottom w:val="none" w:sz="0" w:space="0" w:color="auto"/>
        <w:right w:val="none" w:sz="0" w:space="0" w:color="auto"/>
      </w:divBdr>
    </w:div>
    <w:div w:id="1325861563">
      <w:bodyDiv w:val="1"/>
      <w:marLeft w:val="0"/>
      <w:marRight w:val="0"/>
      <w:marTop w:val="0"/>
      <w:marBottom w:val="0"/>
      <w:divBdr>
        <w:top w:val="none" w:sz="0" w:space="0" w:color="auto"/>
        <w:left w:val="none" w:sz="0" w:space="0" w:color="auto"/>
        <w:bottom w:val="none" w:sz="0" w:space="0" w:color="auto"/>
        <w:right w:val="none" w:sz="0" w:space="0" w:color="auto"/>
      </w:divBdr>
    </w:div>
    <w:div w:id="1354843469">
      <w:bodyDiv w:val="1"/>
      <w:marLeft w:val="0"/>
      <w:marRight w:val="0"/>
      <w:marTop w:val="0"/>
      <w:marBottom w:val="0"/>
      <w:divBdr>
        <w:top w:val="none" w:sz="0" w:space="0" w:color="auto"/>
        <w:left w:val="none" w:sz="0" w:space="0" w:color="auto"/>
        <w:bottom w:val="none" w:sz="0" w:space="0" w:color="auto"/>
        <w:right w:val="none" w:sz="0" w:space="0" w:color="auto"/>
      </w:divBdr>
    </w:div>
    <w:div w:id="1358657231">
      <w:bodyDiv w:val="1"/>
      <w:marLeft w:val="0"/>
      <w:marRight w:val="0"/>
      <w:marTop w:val="0"/>
      <w:marBottom w:val="0"/>
      <w:divBdr>
        <w:top w:val="none" w:sz="0" w:space="0" w:color="auto"/>
        <w:left w:val="none" w:sz="0" w:space="0" w:color="auto"/>
        <w:bottom w:val="none" w:sz="0" w:space="0" w:color="auto"/>
        <w:right w:val="none" w:sz="0" w:space="0" w:color="auto"/>
      </w:divBdr>
    </w:div>
    <w:div w:id="1360934171">
      <w:bodyDiv w:val="1"/>
      <w:marLeft w:val="0"/>
      <w:marRight w:val="0"/>
      <w:marTop w:val="0"/>
      <w:marBottom w:val="0"/>
      <w:divBdr>
        <w:top w:val="none" w:sz="0" w:space="0" w:color="auto"/>
        <w:left w:val="none" w:sz="0" w:space="0" w:color="auto"/>
        <w:bottom w:val="none" w:sz="0" w:space="0" w:color="auto"/>
        <w:right w:val="none" w:sz="0" w:space="0" w:color="auto"/>
      </w:divBdr>
    </w:div>
    <w:div w:id="1382636082">
      <w:bodyDiv w:val="1"/>
      <w:marLeft w:val="0"/>
      <w:marRight w:val="0"/>
      <w:marTop w:val="0"/>
      <w:marBottom w:val="0"/>
      <w:divBdr>
        <w:top w:val="none" w:sz="0" w:space="0" w:color="auto"/>
        <w:left w:val="none" w:sz="0" w:space="0" w:color="auto"/>
        <w:bottom w:val="none" w:sz="0" w:space="0" w:color="auto"/>
        <w:right w:val="none" w:sz="0" w:space="0" w:color="auto"/>
      </w:divBdr>
    </w:div>
    <w:div w:id="1411808316">
      <w:bodyDiv w:val="1"/>
      <w:marLeft w:val="0"/>
      <w:marRight w:val="0"/>
      <w:marTop w:val="0"/>
      <w:marBottom w:val="0"/>
      <w:divBdr>
        <w:top w:val="none" w:sz="0" w:space="0" w:color="auto"/>
        <w:left w:val="none" w:sz="0" w:space="0" w:color="auto"/>
        <w:bottom w:val="none" w:sz="0" w:space="0" w:color="auto"/>
        <w:right w:val="none" w:sz="0" w:space="0" w:color="auto"/>
      </w:divBdr>
    </w:div>
    <w:div w:id="1424230280">
      <w:bodyDiv w:val="1"/>
      <w:marLeft w:val="0"/>
      <w:marRight w:val="0"/>
      <w:marTop w:val="0"/>
      <w:marBottom w:val="0"/>
      <w:divBdr>
        <w:top w:val="none" w:sz="0" w:space="0" w:color="auto"/>
        <w:left w:val="none" w:sz="0" w:space="0" w:color="auto"/>
        <w:bottom w:val="none" w:sz="0" w:space="0" w:color="auto"/>
        <w:right w:val="none" w:sz="0" w:space="0" w:color="auto"/>
      </w:divBdr>
    </w:div>
    <w:div w:id="1434208763">
      <w:bodyDiv w:val="1"/>
      <w:marLeft w:val="0"/>
      <w:marRight w:val="0"/>
      <w:marTop w:val="0"/>
      <w:marBottom w:val="0"/>
      <w:divBdr>
        <w:top w:val="none" w:sz="0" w:space="0" w:color="auto"/>
        <w:left w:val="none" w:sz="0" w:space="0" w:color="auto"/>
        <w:bottom w:val="none" w:sz="0" w:space="0" w:color="auto"/>
        <w:right w:val="none" w:sz="0" w:space="0" w:color="auto"/>
      </w:divBdr>
      <w:divsChild>
        <w:div w:id="2009281765">
          <w:marLeft w:val="480"/>
          <w:marRight w:val="0"/>
          <w:marTop w:val="0"/>
          <w:marBottom w:val="0"/>
          <w:divBdr>
            <w:top w:val="none" w:sz="0" w:space="0" w:color="auto"/>
            <w:left w:val="none" w:sz="0" w:space="0" w:color="auto"/>
            <w:bottom w:val="none" w:sz="0" w:space="0" w:color="auto"/>
            <w:right w:val="none" w:sz="0" w:space="0" w:color="auto"/>
          </w:divBdr>
        </w:div>
        <w:div w:id="1547376700">
          <w:marLeft w:val="480"/>
          <w:marRight w:val="0"/>
          <w:marTop w:val="0"/>
          <w:marBottom w:val="0"/>
          <w:divBdr>
            <w:top w:val="none" w:sz="0" w:space="0" w:color="auto"/>
            <w:left w:val="none" w:sz="0" w:space="0" w:color="auto"/>
            <w:bottom w:val="none" w:sz="0" w:space="0" w:color="auto"/>
            <w:right w:val="none" w:sz="0" w:space="0" w:color="auto"/>
          </w:divBdr>
        </w:div>
        <w:div w:id="677657410">
          <w:marLeft w:val="480"/>
          <w:marRight w:val="0"/>
          <w:marTop w:val="0"/>
          <w:marBottom w:val="0"/>
          <w:divBdr>
            <w:top w:val="none" w:sz="0" w:space="0" w:color="auto"/>
            <w:left w:val="none" w:sz="0" w:space="0" w:color="auto"/>
            <w:bottom w:val="none" w:sz="0" w:space="0" w:color="auto"/>
            <w:right w:val="none" w:sz="0" w:space="0" w:color="auto"/>
          </w:divBdr>
        </w:div>
        <w:div w:id="599338962">
          <w:marLeft w:val="480"/>
          <w:marRight w:val="0"/>
          <w:marTop w:val="0"/>
          <w:marBottom w:val="0"/>
          <w:divBdr>
            <w:top w:val="none" w:sz="0" w:space="0" w:color="auto"/>
            <w:left w:val="none" w:sz="0" w:space="0" w:color="auto"/>
            <w:bottom w:val="none" w:sz="0" w:space="0" w:color="auto"/>
            <w:right w:val="none" w:sz="0" w:space="0" w:color="auto"/>
          </w:divBdr>
        </w:div>
        <w:div w:id="1189686844">
          <w:marLeft w:val="480"/>
          <w:marRight w:val="0"/>
          <w:marTop w:val="0"/>
          <w:marBottom w:val="0"/>
          <w:divBdr>
            <w:top w:val="none" w:sz="0" w:space="0" w:color="auto"/>
            <w:left w:val="none" w:sz="0" w:space="0" w:color="auto"/>
            <w:bottom w:val="none" w:sz="0" w:space="0" w:color="auto"/>
            <w:right w:val="none" w:sz="0" w:space="0" w:color="auto"/>
          </w:divBdr>
        </w:div>
        <w:div w:id="231279828">
          <w:marLeft w:val="480"/>
          <w:marRight w:val="0"/>
          <w:marTop w:val="0"/>
          <w:marBottom w:val="0"/>
          <w:divBdr>
            <w:top w:val="none" w:sz="0" w:space="0" w:color="auto"/>
            <w:left w:val="none" w:sz="0" w:space="0" w:color="auto"/>
            <w:bottom w:val="none" w:sz="0" w:space="0" w:color="auto"/>
            <w:right w:val="none" w:sz="0" w:space="0" w:color="auto"/>
          </w:divBdr>
        </w:div>
        <w:div w:id="211579464">
          <w:marLeft w:val="480"/>
          <w:marRight w:val="0"/>
          <w:marTop w:val="0"/>
          <w:marBottom w:val="0"/>
          <w:divBdr>
            <w:top w:val="none" w:sz="0" w:space="0" w:color="auto"/>
            <w:left w:val="none" w:sz="0" w:space="0" w:color="auto"/>
            <w:bottom w:val="none" w:sz="0" w:space="0" w:color="auto"/>
            <w:right w:val="none" w:sz="0" w:space="0" w:color="auto"/>
          </w:divBdr>
        </w:div>
        <w:div w:id="798231976">
          <w:marLeft w:val="480"/>
          <w:marRight w:val="0"/>
          <w:marTop w:val="0"/>
          <w:marBottom w:val="0"/>
          <w:divBdr>
            <w:top w:val="none" w:sz="0" w:space="0" w:color="auto"/>
            <w:left w:val="none" w:sz="0" w:space="0" w:color="auto"/>
            <w:bottom w:val="none" w:sz="0" w:space="0" w:color="auto"/>
            <w:right w:val="none" w:sz="0" w:space="0" w:color="auto"/>
          </w:divBdr>
        </w:div>
        <w:div w:id="2027094865">
          <w:marLeft w:val="480"/>
          <w:marRight w:val="0"/>
          <w:marTop w:val="0"/>
          <w:marBottom w:val="0"/>
          <w:divBdr>
            <w:top w:val="none" w:sz="0" w:space="0" w:color="auto"/>
            <w:left w:val="none" w:sz="0" w:space="0" w:color="auto"/>
            <w:bottom w:val="none" w:sz="0" w:space="0" w:color="auto"/>
            <w:right w:val="none" w:sz="0" w:space="0" w:color="auto"/>
          </w:divBdr>
        </w:div>
        <w:div w:id="415635643">
          <w:marLeft w:val="480"/>
          <w:marRight w:val="0"/>
          <w:marTop w:val="0"/>
          <w:marBottom w:val="0"/>
          <w:divBdr>
            <w:top w:val="none" w:sz="0" w:space="0" w:color="auto"/>
            <w:left w:val="none" w:sz="0" w:space="0" w:color="auto"/>
            <w:bottom w:val="none" w:sz="0" w:space="0" w:color="auto"/>
            <w:right w:val="none" w:sz="0" w:space="0" w:color="auto"/>
          </w:divBdr>
        </w:div>
        <w:div w:id="404882509">
          <w:marLeft w:val="480"/>
          <w:marRight w:val="0"/>
          <w:marTop w:val="0"/>
          <w:marBottom w:val="0"/>
          <w:divBdr>
            <w:top w:val="none" w:sz="0" w:space="0" w:color="auto"/>
            <w:left w:val="none" w:sz="0" w:space="0" w:color="auto"/>
            <w:bottom w:val="none" w:sz="0" w:space="0" w:color="auto"/>
            <w:right w:val="none" w:sz="0" w:space="0" w:color="auto"/>
          </w:divBdr>
        </w:div>
        <w:div w:id="59644575">
          <w:marLeft w:val="480"/>
          <w:marRight w:val="0"/>
          <w:marTop w:val="0"/>
          <w:marBottom w:val="0"/>
          <w:divBdr>
            <w:top w:val="none" w:sz="0" w:space="0" w:color="auto"/>
            <w:left w:val="none" w:sz="0" w:space="0" w:color="auto"/>
            <w:bottom w:val="none" w:sz="0" w:space="0" w:color="auto"/>
            <w:right w:val="none" w:sz="0" w:space="0" w:color="auto"/>
          </w:divBdr>
        </w:div>
        <w:div w:id="656803841">
          <w:marLeft w:val="480"/>
          <w:marRight w:val="0"/>
          <w:marTop w:val="0"/>
          <w:marBottom w:val="0"/>
          <w:divBdr>
            <w:top w:val="none" w:sz="0" w:space="0" w:color="auto"/>
            <w:left w:val="none" w:sz="0" w:space="0" w:color="auto"/>
            <w:bottom w:val="none" w:sz="0" w:space="0" w:color="auto"/>
            <w:right w:val="none" w:sz="0" w:space="0" w:color="auto"/>
          </w:divBdr>
        </w:div>
        <w:div w:id="609821063">
          <w:marLeft w:val="480"/>
          <w:marRight w:val="0"/>
          <w:marTop w:val="0"/>
          <w:marBottom w:val="0"/>
          <w:divBdr>
            <w:top w:val="none" w:sz="0" w:space="0" w:color="auto"/>
            <w:left w:val="none" w:sz="0" w:space="0" w:color="auto"/>
            <w:bottom w:val="none" w:sz="0" w:space="0" w:color="auto"/>
            <w:right w:val="none" w:sz="0" w:space="0" w:color="auto"/>
          </w:divBdr>
        </w:div>
        <w:div w:id="1012758581">
          <w:marLeft w:val="480"/>
          <w:marRight w:val="0"/>
          <w:marTop w:val="0"/>
          <w:marBottom w:val="0"/>
          <w:divBdr>
            <w:top w:val="none" w:sz="0" w:space="0" w:color="auto"/>
            <w:left w:val="none" w:sz="0" w:space="0" w:color="auto"/>
            <w:bottom w:val="none" w:sz="0" w:space="0" w:color="auto"/>
            <w:right w:val="none" w:sz="0" w:space="0" w:color="auto"/>
          </w:divBdr>
        </w:div>
        <w:div w:id="1329747511">
          <w:marLeft w:val="480"/>
          <w:marRight w:val="0"/>
          <w:marTop w:val="0"/>
          <w:marBottom w:val="0"/>
          <w:divBdr>
            <w:top w:val="none" w:sz="0" w:space="0" w:color="auto"/>
            <w:left w:val="none" w:sz="0" w:space="0" w:color="auto"/>
            <w:bottom w:val="none" w:sz="0" w:space="0" w:color="auto"/>
            <w:right w:val="none" w:sz="0" w:space="0" w:color="auto"/>
          </w:divBdr>
        </w:div>
        <w:div w:id="1300573829">
          <w:marLeft w:val="480"/>
          <w:marRight w:val="0"/>
          <w:marTop w:val="0"/>
          <w:marBottom w:val="0"/>
          <w:divBdr>
            <w:top w:val="none" w:sz="0" w:space="0" w:color="auto"/>
            <w:left w:val="none" w:sz="0" w:space="0" w:color="auto"/>
            <w:bottom w:val="none" w:sz="0" w:space="0" w:color="auto"/>
            <w:right w:val="none" w:sz="0" w:space="0" w:color="auto"/>
          </w:divBdr>
        </w:div>
        <w:div w:id="1239824882">
          <w:marLeft w:val="480"/>
          <w:marRight w:val="0"/>
          <w:marTop w:val="0"/>
          <w:marBottom w:val="0"/>
          <w:divBdr>
            <w:top w:val="none" w:sz="0" w:space="0" w:color="auto"/>
            <w:left w:val="none" w:sz="0" w:space="0" w:color="auto"/>
            <w:bottom w:val="none" w:sz="0" w:space="0" w:color="auto"/>
            <w:right w:val="none" w:sz="0" w:space="0" w:color="auto"/>
          </w:divBdr>
        </w:div>
      </w:divsChild>
    </w:div>
    <w:div w:id="1456295168">
      <w:bodyDiv w:val="1"/>
      <w:marLeft w:val="0"/>
      <w:marRight w:val="0"/>
      <w:marTop w:val="0"/>
      <w:marBottom w:val="0"/>
      <w:divBdr>
        <w:top w:val="none" w:sz="0" w:space="0" w:color="auto"/>
        <w:left w:val="none" w:sz="0" w:space="0" w:color="auto"/>
        <w:bottom w:val="none" w:sz="0" w:space="0" w:color="auto"/>
        <w:right w:val="none" w:sz="0" w:space="0" w:color="auto"/>
      </w:divBdr>
    </w:div>
    <w:div w:id="1482499412">
      <w:bodyDiv w:val="1"/>
      <w:marLeft w:val="0"/>
      <w:marRight w:val="0"/>
      <w:marTop w:val="0"/>
      <w:marBottom w:val="0"/>
      <w:divBdr>
        <w:top w:val="none" w:sz="0" w:space="0" w:color="auto"/>
        <w:left w:val="none" w:sz="0" w:space="0" w:color="auto"/>
        <w:bottom w:val="none" w:sz="0" w:space="0" w:color="auto"/>
        <w:right w:val="none" w:sz="0" w:space="0" w:color="auto"/>
      </w:divBdr>
    </w:div>
    <w:div w:id="1521623358">
      <w:bodyDiv w:val="1"/>
      <w:marLeft w:val="0"/>
      <w:marRight w:val="0"/>
      <w:marTop w:val="0"/>
      <w:marBottom w:val="0"/>
      <w:divBdr>
        <w:top w:val="none" w:sz="0" w:space="0" w:color="auto"/>
        <w:left w:val="none" w:sz="0" w:space="0" w:color="auto"/>
        <w:bottom w:val="none" w:sz="0" w:space="0" w:color="auto"/>
        <w:right w:val="none" w:sz="0" w:space="0" w:color="auto"/>
      </w:divBdr>
    </w:div>
    <w:div w:id="1523324369">
      <w:bodyDiv w:val="1"/>
      <w:marLeft w:val="0"/>
      <w:marRight w:val="0"/>
      <w:marTop w:val="0"/>
      <w:marBottom w:val="0"/>
      <w:divBdr>
        <w:top w:val="none" w:sz="0" w:space="0" w:color="auto"/>
        <w:left w:val="none" w:sz="0" w:space="0" w:color="auto"/>
        <w:bottom w:val="none" w:sz="0" w:space="0" w:color="auto"/>
        <w:right w:val="none" w:sz="0" w:space="0" w:color="auto"/>
      </w:divBdr>
    </w:div>
    <w:div w:id="1611009834">
      <w:bodyDiv w:val="1"/>
      <w:marLeft w:val="0"/>
      <w:marRight w:val="0"/>
      <w:marTop w:val="0"/>
      <w:marBottom w:val="0"/>
      <w:divBdr>
        <w:top w:val="none" w:sz="0" w:space="0" w:color="auto"/>
        <w:left w:val="none" w:sz="0" w:space="0" w:color="auto"/>
        <w:bottom w:val="none" w:sz="0" w:space="0" w:color="auto"/>
        <w:right w:val="none" w:sz="0" w:space="0" w:color="auto"/>
      </w:divBdr>
    </w:div>
    <w:div w:id="1629820371">
      <w:bodyDiv w:val="1"/>
      <w:marLeft w:val="0"/>
      <w:marRight w:val="0"/>
      <w:marTop w:val="0"/>
      <w:marBottom w:val="0"/>
      <w:divBdr>
        <w:top w:val="none" w:sz="0" w:space="0" w:color="auto"/>
        <w:left w:val="none" w:sz="0" w:space="0" w:color="auto"/>
        <w:bottom w:val="none" w:sz="0" w:space="0" w:color="auto"/>
        <w:right w:val="none" w:sz="0" w:space="0" w:color="auto"/>
      </w:divBdr>
    </w:div>
    <w:div w:id="1661542710">
      <w:bodyDiv w:val="1"/>
      <w:marLeft w:val="0"/>
      <w:marRight w:val="0"/>
      <w:marTop w:val="0"/>
      <w:marBottom w:val="0"/>
      <w:divBdr>
        <w:top w:val="none" w:sz="0" w:space="0" w:color="auto"/>
        <w:left w:val="none" w:sz="0" w:space="0" w:color="auto"/>
        <w:bottom w:val="none" w:sz="0" w:space="0" w:color="auto"/>
        <w:right w:val="none" w:sz="0" w:space="0" w:color="auto"/>
      </w:divBdr>
    </w:div>
    <w:div w:id="1661888339">
      <w:bodyDiv w:val="1"/>
      <w:marLeft w:val="0"/>
      <w:marRight w:val="0"/>
      <w:marTop w:val="0"/>
      <w:marBottom w:val="0"/>
      <w:divBdr>
        <w:top w:val="none" w:sz="0" w:space="0" w:color="auto"/>
        <w:left w:val="none" w:sz="0" w:space="0" w:color="auto"/>
        <w:bottom w:val="none" w:sz="0" w:space="0" w:color="auto"/>
        <w:right w:val="none" w:sz="0" w:space="0" w:color="auto"/>
      </w:divBdr>
      <w:divsChild>
        <w:div w:id="327253583">
          <w:marLeft w:val="480"/>
          <w:marRight w:val="0"/>
          <w:marTop w:val="0"/>
          <w:marBottom w:val="0"/>
          <w:divBdr>
            <w:top w:val="none" w:sz="0" w:space="0" w:color="auto"/>
            <w:left w:val="none" w:sz="0" w:space="0" w:color="auto"/>
            <w:bottom w:val="none" w:sz="0" w:space="0" w:color="auto"/>
            <w:right w:val="none" w:sz="0" w:space="0" w:color="auto"/>
          </w:divBdr>
        </w:div>
        <w:div w:id="261766027">
          <w:marLeft w:val="480"/>
          <w:marRight w:val="0"/>
          <w:marTop w:val="0"/>
          <w:marBottom w:val="0"/>
          <w:divBdr>
            <w:top w:val="none" w:sz="0" w:space="0" w:color="auto"/>
            <w:left w:val="none" w:sz="0" w:space="0" w:color="auto"/>
            <w:bottom w:val="none" w:sz="0" w:space="0" w:color="auto"/>
            <w:right w:val="none" w:sz="0" w:space="0" w:color="auto"/>
          </w:divBdr>
        </w:div>
        <w:div w:id="488446854">
          <w:marLeft w:val="480"/>
          <w:marRight w:val="0"/>
          <w:marTop w:val="0"/>
          <w:marBottom w:val="0"/>
          <w:divBdr>
            <w:top w:val="none" w:sz="0" w:space="0" w:color="auto"/>
            <w:left w:val="none" w:sz="0" w:space="0" w:color="auto"/>
            <w:bottom w:val="none" w:sz="0" w:space="0" w:color="auto"/>
            <w:right w:val="none" w:sz="0" w:space="0" w:color="auto"/>
          </w:divBdr>
        </w:div>
        <w:div w:id="595597471">
          <w:marLeft w:val="480"/>
          <w:marRight w:val="0"/>
          <w:marTop w:val="0"/>
          <w:marBottom w:val="0"/>
          <w:divBdr>
            <w:top w:val="none" w:sz="0" w:space="0" w:color="auto"/>
            <w:left w:val="none" w:sz="0" w:space="0" w:color="auto"/>
            <w:bottom w:val="none" w:sz="0" w:space="0" w:color="auto"/>
            <w:right w:val="none" w:sz="0" w:space="0" w:color="auto"/>
          </w:divBdr>
        </w:div>
        <w:div w:id="1246842050">
          <w:marLeft w:val="480"/>
          <w:marRight w:val="0"/>
          <w:marTop w:val="0"/>
          <w:marBottom w:val="0"/>
          <w:divBdr>
            <w:top w:val="none" w:sz="0" w:space="0" w:color="auto"/>
            <w:left w:val="none" w:sz="0" w:space="0" w:color="auto"/>
            <w:bottom w:val="none" w:sz="0" w:space="0" w:color="auto"/>
            <w:right w:val="none" w:sz="0" w:space="0" w:color="auto"/>
          </w:divBdr>
        </w:div>
        <w:div w:id="463162602">
          <w:marLeft w:val="480"/>
          <w:marRight w:val="0"/>
          <w:marTop w:val="0"/>
          <w:marBottom w:val="0"/>
          <w:divBdr>
            <w:top w:val="none" w:sz="0" w:space="0" w:color="auto"/>
            <w:left w:val="none" w:sz="0" w:space="0" w:color="auto"/>
            <w:bottom w:val="none" w:sz="0" w:space="0" w:color="auto"/>
            <w:right w:val="none" w:sz="0" w:space="0" w:color="auto"/>
          </w:divBdr>
        </w:div>
        <w:div w:id="1082222393">
          <w:marLeft w:val="480"/>
          <w:marRight w:val="0"/>
          <w:marTop w:val="0"/>
          <w:marBottom w:val="0"/>
          <w:divBdr>
            <w:top w:val="none" w:sz="0" w:space="0" w:color="auto"/>
            <w:left w:val="none" w:sz="0" w:space="0" w:color="auto"/>
            <w:bottom w:val="none" w:sz="0" w:space="0" w:color="auto"/>
            <w:right w:val="none" w:sz="0" w:space="0" w:color="auto"/>
          </w:divBdr>
        </w:div>
        <w:div w:id="716049405">
          <w:marLeft w:val="480"/>
          <w:marRight w:val="0"/>
          <w:marTop w:val="0"/>
          <w:marBottom w:val="0"/>
          <w:divBdr>
            <w:top w:val="none" w:sz="0" w:space="0" w:color="auto"/>
            <w:left w:val="none" w:sz="0" w:space="0" w:color="auto"/>
            <w:bottom w:val="none" w:sz="0" w:space="0" w:color="auto"/>
            <w:right w:val="none" w:sz="0" w:space="0" w:color="auto"/>
          </w:divBdr>
        </w:div>
        <w:div w:id="524826020">
          <w:marLeft w:val="480"/>
          <w:marRight w:val="0"/>
          <w:marTop w:val="0"/>
          <w:marBottom w:val="0"/>
          <w:divBdr>
            <w:top w:val="none" w:sz="0" w:space="0" w:color="auto"/>
            <w:left w:val="none" w:sz="0" w:space="0" w:color="auto"/>
            <w:bottom w:val="none" w:sz="0" w:space="0" w:color="auto"/>
            <w:right w:val="none" w:sz="0" w:space="0" w:color="auto"/>
          </w:divBdr>
        </w:div>
        <w:div w:id="605625806">
          <w:marLeft w:val="480"/>
          <w:marRight w:val="0"/>
          <w:marTop w:val="0"/>
          <w:marBottom w:val="0"/>
          <w:divBdr>
            <w:top w:val="none" w:sz="0" w:space="0" w:color="auto"/>
            <w:left w:val="none" w:sz="0" w:space="0" w:color="auto"/>
            <w:bottom w:val="none" w:sz="0" w:space="0" w:color="auto"/>
            <w:right w:val="none" w:sz="0" w:space="0" w:color="auto"/>
          </w:divBdr>
        </w:div>
        <w:div w:id="1780296181">
          <w:marLeft w:val="480"/>
          <w:marRight w:val="0"/>
          <w:marTop w:val="0"/>
          <w:marBottom w:val="0"/>
          <w:divBdr>
            <w:top w:val="none" w:sz="0" w:space="0" w:color="auto"/>
            <w:left w:val="none" w:sz="0" w:space="0" w:color="auto"/>
            <w:bottom w:val="none" w:sz="0" w:space="0" w:color="auto"/>
            <w:right w:val="none" w:sz="0" w:space="0" w:color="auto"/>
          </w:divBdr>
        </w:div>
        <w:div w:id="556548147">
          <w:marLeft w:val="480"/>
          <w:marRight w:val="0"/>
          <w:marTop w:val="0"/>
          <w:marBottom w:val="0"/>
          <w:divBdr>
            <w:top w:val="none" w:sz="0" w:space="0" w:color="auto"/>
            <w:left w:val="none" w:sz="0" w:space="0" w:color="auto"/>
            <w:bottom w:val="none" w:sz="0" w:space="0" w:color="auto"/>
            <w:right w:val="none" w:sz="0" w:space="0" w:color="auto"/>
          </w:divBdr>
        </w:div>
        <w:div w:id="684286434">
          <w:marLeft w:val="480"/>
          <w:marRight w:val="0"/>
          <w:marTop w:val="0"/>
          <w:marBottom w:val="0"/>
          <w:divBdr>
            <w:top w:val="none" w:sz="0" w:space="0" w:color="auto"/>
            <w:left w:val="none" w:sz="0" w:space="0" w:color="auto"/>
            <w:bottom w:val="none" w:sz="0" w:space="0" w:color="auto"/>
            <w:right w:val="none" w:sz="0" w:space="0" w:color="auto"/>
          </w:divBdr>
        </w:div>
        <w:div w:id="96489268">
          <w:marLeft w:val="480"/>
          <w:marRight w:val="0"/>
          <w:marTop w:val="0"/>
          <w:marBottom w:val="0"/>
          <w:divBdr>
            <w:top w:val="none" w:sz="0" w:space="0" w:color="auto"/>
            <w:left w:val="none" w:sz="0" w:space="0" w:color="auto"/>
            <w:bottom w:val="none" w:sz="0" w:space="0" w:color="auto"/>
            <w:right w:val="none" w:sz="0" w:space="0" w:color="auto"/>
          </w:divBdr>
        </w:div>
        <w:div w:id="2102412147">
          <w:marLeft w:val="480"/>
          <w:marRight w:val="0"/>
          <w:marTop w:val="0"/>
          <w:marBottom w:val="0"/>
          <w:divBdr>
            <w:top w:val="none" w:sz="0" w:space="0" w:color="auto"/>
            <w:left w:val="none" w:sz="0" w:space="0" w:color="auto"/>
            <w:bottom w:val="none" w:sz="0" w:space="0" w:color="auto"/>
            <w:right w:val="none" w:sz="0" w:space="0" w:color="auto"/>
          </w:divBdr>
        </w:div>
        <w:div w:id="505169302">
          <w:marLeft w:val="480"/>
          <w:marRight w:val="0"/>
          <w:marTop w:val="0"/>
          <w:marBottom w:val="0"/>
          <w:divBdr>
            <w:top w:val="none" w:sz="0" w:space="0" w:color="auto"/>
            <w:left w:val="none" w:sz="0" w:space="0" w:color="auto"/>
            <w:bottom w:val="none" w:sz="0" w:space="0" w:color="auto"/>
            <w:right w:val="none" w:sz="0" w:space="0" w:color="auto"/>
          </w:divBdr>
        </w:div>
      </w:divsChild>
    </w:div>
    <w:div w:id="1703281710">
      <w:bodyDiv w:val="1"/>
      <w:marLeft w:val="0"/>
      <w:marRight w:val="0"/>
      <w:marTop w:val="0"/>
      <w:marBottom w:val="0"/>
      <w:divBdr>
        <w:top w:val="none" w:sz="0" w:space="0" w:color="auto"/>
        <w:left w:val="none" w:sz="0" w:space="0" w:color="auto"/>
        <w:bottom w:val="none" w:sz="0" w:space="0" w:color="auto"/>
        <w:right w:val="none" w:sz="0" w:space="0" w:color="auto"/>
      </w:divBdr>
    </w:div>
    <w:div w:id="1704868327">
      <w:bodyDiv w:val="1"/>
      <w:marLeft w:val="0"/>
      <w:marRight w:val="0"/>
      <w:marTop w:val="0"/>
      <w:marBottom w:val="0"/>
      <w:divBdr>
        <w:top w:val="none" w:sz="0" w:space="0" w:color="auto"/>
        <w:left w:val="none" w:sz="0" w:space="0" w:color="auto"/>
        <w:bottom w:val="none" w:sz="0" w:space="0" w:color="auto"/>
        <w:right w:val="none" w:sz="0" w:space="0" w:color="auto"/>
      </w:divBdr>
      <w:divsChild>
        <w:div w:id="1538004410">
          <w:marLeft w:val="480"/>
          <w:marRight w:val="0"/>
          <w:marTop w:val="0"/>
          <w:marBottom w:val="0"/>
          <w:divBdr>
            <w:top w:val="none" w:sz="0" w:space="0" w:color="auto"/>
            <w:left w:val="none" w:sz="0" w:space="0" w:color="auto"/>
            <w:bottom w:val="none" w:sz="0" w:space="0" w:color="auto"/>
            <w:right w:val="none" w:sz="0" w:space="0" w:color="auto"/>
          </w:divBdr>
        </w:div>
        <w:div w:id="995844756">
          <w:marLeft w:val="480"/>
          <w:marRight w:val="0"/>
          <w:marTop w:val="0"/>
          <w:marBottom w:val="0"/>
          <w:divBdr>
            <w:top w:val="none" w:sz="0" w:space="0" w:color="auto"/>
            <w:left w:val="none" w:sz="0" w:space="0" w:color="auto"/>
            <w:bottom w:val="none" w:sz="0" w:space="0" w:color="auto"/>
            <w:right w:val="none" w:sz="0" w:space="0" w:color="auto"/>
          </w:divBdr>
        </w:div>
        <w:div w:id="20976532">
          <w:marLeft w:val="480"/>
          <w:marRight w:val="0"/>
          <w:marTop w:val="0"/>
          <w:marBottom w:val="0"/>
          <w:divBdr>
            <w:top w:val="none" w:sz="0" w:space="0" w:color="auto"/>
            <w:left w:val="none" w:sz="0" w:space="0" w:color="auto"/>
            <w:bottom w:val="none" w:sz="0" w:space="0" w:color="auto"/>
            <w:right w:val="none" w:sz="0" w:space="0" w:color="auto"/>
          </w:divBdr>
        </w:div>
        <w:div w:id="1333339966">
          <w:marLeft w:val="480"/>
          <w:marRight w:val="0"/>
          <w:marTop w:val="0"/>
          <w:marBottom w:val="0"/>
          <w:divBdr>
            <w:top w:val="none" w:sz="0" w:space="0" w:color="auto"/>
            <w:left w:val="none" w:sz="0" w:space="0" w:color="auto"/>
            <w:bottom w:val="none" w:sz="0" w:space="0" w:color="auto"/>
            <w:right w:val="none" w:sz="0" w:space="0" w:color="auto"/>
          </w:divBdr>
        </w:div>
        <w:div w:id="295719252">
          <w:marLeft w:val="480"/>
          <w:marRight w:val="0"/>
          <w:marTop w:val="0"/>
          <w:marBottom w:val="0"/>
          <w:divBdr>
            <w:top w:val="none" w:sz="0" w:space="0" w:color="auto"/>
            <w:left w:val="none" w:sz="0" w:space="0" w:color="auto"/>
            <w:bottom w:val="none" w:sz="0" w:space="0" w:color="auto"/>
            <w:right w:val="none" w:sz="0" w:space="0" w:color="auto"/>
          </w:divBdr>
        </w:div>
        <w:div w:id="1396389101">
          <w:marLeft w:val="480"/>
          <w:marRight w:val="0"/>
          <w:marTop w:val="0"/>
          <w:marBottom w:val="0"/>
          <w:divBdr>
            <w:top w:val="none" w:sz="0" w:space="0" w:color="auto"/>
            <w:left w:val="none" w:sz="0" w:space="0" w:color="auto"/>
            <w:bottom w:val="none" w:sz="0" w:space="0" w:color="auto"/>
            <w:right w:val="none" w:sz="0" w:space="0" w:color="auto"/>
          </w:divBdr>
        </w:div>
        <w:div w:id="1946376665">
          <w:marLeft w:val="480"/>
          <w:marRight w:val="0"/>
          <w:marTop w:val="0"/>
          <w:marBottom w:val="0"/>
          <w:divBdr>
            <w:top w:val="none" w:sz="0" w:space="0" w:color="auto"/>
            <w:left w:val="none" w:sz="0" w:space="0" w:color="auto"/>
            <w:bottom w:val="none" w:sz="0" w:space="0" w:color="auto"/>
            <w:right w:val="none" w:sz="0" w:space="0" w:color="auto"/>
          </w:divBdr>
        </w:div>
        <w:div w:id="999038128">
          <w:marLeft w:val="480"/>
          <w:marRight w:val="0"/>
          <w:marTop w:val="0"/>
          <w:marBottom w:val="0"/>
          <w:divBdr>
            <w:top w:val="none" w:sz="0" w:space="0" w:color="auto"/>
            <w:left w:val="none" w:sz="0" w:space="0" w:color="auto"/>
            <w:bottom w:val="none" w:sz="0" w:space="0" w:color="auto"/>
            <w:right w:val="none" w:sz="0" w:space="0" w:color="auto"/>
          </w:divBdr>
        </w:div>
        <w:div w:id="677464748">
          <w:marLeft w:val="480"/>
          <w:marRight w:val="0"/>
          <w:marTop w:val="0"/>
          <w:marBottom w:val="0"/>
          <w:divBdr>
            <w:top w:val="none" w:sz="0" w:space="0" w:color="auto"/>
            <w:left w:val="none" w:sz="0" w:space="0" w:color="auto"/>
            <w:bottom w:val="none" w:sz="0" w:space="0" w:color="auto"/>
            <w:right w:val="none" w:sz="0" w:space="0" w:color="auto"/>
          </w:divBdr>
        </w:div>
        <w:div w:id="531194031">
          <w:marLeft w:val="480"/>
          <w:marRight w:val="0"/>
          <w:marTop w:val="0"/>
          <w:marBottom w:val="0"/>
          <w:divBdr>
            <w:top w:val="none" w:sz="0" w:space="0" w:color="auto"/>
            <w:left w:val="none" w:sz="0" w:space="0" w:color="auto"/>
            <w:bottom w:val="none" w:sz="0" w:space="0" w:color="auto"/>
            <w:right w:val="none" w:sz="0" w:space="0" w:color="auto"/>
          </w:divBdr>
        </w:div>
        <w:div w:id="139469251">
          <w:marLeft w:val="480"/>
          <w:marRight w:val="0"/>
          <w:marTop w:val="0"/>
          <w:marBottom w:val="0"/>
          <w:divBdr>
            <w:top w:val="none" w:sz="0" w:space="0" w:color="auto"/>
            <w:left w:val="none" w:sz="0" w:space="0" w:color="auto"/>
            <w:bottom w:val="none" w:sz="0" w:space="0" w:color="auto"/>
            <w:right w:val="none" w:sz="0" w:space="0" w:color="auto"/>
          </w:divBdr>
        </w:div>
        <w:div w:id="1449743659">
          <w:marLeft w:val="480"/>
          <w:marRight w:val="0"/>
          <w:marTop w:val="0"/>
          <w:marBottom w:val="0"/>
          <w:divBdr>
            <w:top w:val="none" w:sz="0" w:space="0" w:color="auto"/>
            <w:left w:val="none" w:sz="0" w:space="0" w:color="auto"/>
            <w:bottom w:val="none" w:sz="0" w:space="0" w:color="auto"/>
            <w:right w:val="none" w:sz="0" w:space="0" w:color="auto"/>
          </w:divBdr>
        </w:div>
        <w:div w:id="2060351467">
          <w:marLeft w:val="480"/>
          <w:marRight w:val="0"/>
          <w:marTop w:val="0"/>
          <w:marBottom w:val="0"/>
          <w:divBdr>
            <w:top w:val="none" w:sz="0" w:space="0" w:color="auto"/>
            <w:left w:val="none" w:sz="0" w:space="0" w:color="auto"/>
            <w:bottom w:val="none" w:sz="0" w:space="0" w:color="auto"/>
            <w:right w:val="none" w:sz="0" w:space="0" w:color="auto"/>
          </w:divBdr>
        </w:div>
        <w:div w:id="1091924350">
          <w:marLeft w:val="480"/>
          <w:marRight w:val="0"/>
          <w:marTop w:val="0"/>
          <w:marBottom w:val="0"/>
          <w:divBdr>
            <w:top w:val="none" w:sz="0" w:space="0" w:color="auto"/>
            <w:left w:val="none" w:sz="0" w:space="0" w:color="auto"/>
            <w:bottom w:val="none" w:sz="0" w:space="0" w:color="auto"/>
            <w:right w:val="none" w:sz="0" w:space="0" w:color="auto"/>
          </w:divBdr>
        </w:div>
        <w:div w:id="2126535424">
          <w:marLeft w:val="480"/>
          <w:marRight w:val="0"/>
          <w:marTop w:val="0"/>
          <w:marBottom w:val="0"/>
          <w:divBdr>
            <w:top w:val="none" w:sz="0" w:space="0" w:color="auto"/>
            <w:left w:val="none" w:sz="0" w:space="0" w:color="auto"/>
            <w:bottom w:val="none" w:sz="0" w:space="0" w:color="auto"/>
            <w:right w:val="none" w:sz="0" w:space="0" w:color="auto"/>
          </w:divBdr>
        </w:div>
        <w:div w:id="183592428">
          <w:marLeft w:val="480"/>
          <w:marRight w:val="0"/>
          <w:marTop w:val="0"/>
          <w:marBottom w:val="0"/>
          <w:divBdr>
            <w:top w:val="none" w:sz="0" w:space="0" w:color="auto"/>
            <w:left w:val="none" w:sz="0" w:space="0" w:color="auto"/>
            <w:bottom w:val="none" w:sz="0" w:space="0" w:color="auto"/>
            <w:right w:val="none" w:sz="0" w:space="0" w:color="auto"/>
          </w:divBdr>
        </w:div>
        <w:div w:id="1091127413">
          <w:marLeft w:val="480"/>
          <w:marRight w:val="0"/>
          <w:marTop w:val="0"/>
          <w:marBottom w:val="0"/>
          <w:divBdr>
            <w:top w:val="none" w:sz="0" w:space="0" w:color="auto"/>
            <w:left w:val="none" w:sz="0" w:space="0" w:color="auto"/>
            <w:bottom w:val="none" w:sz="0" w:space="0" w:color="auto"/>
            <w:right w:val="none" w:sz="0" w:space="0" w:color="auto"/>
          </w:divBdr>
        </w:div>
        <w:div w:id="1846894261">
          <w:marLeft w:val="480"/>
          <w:marRight w:val="0"/>
          <w:marTop w:val="0"/>
          <w:marBottom w:val="0"/>
          <w:divBdr>
            <w:top w:val="none" w:sz="0" w:space="0" w:color="auto"/>
            <w:left w:val="none" w:sz="0" w:space="0" w:color="auto"/>
            <w:bottom w:val="none" w:sz="0" w:space="0" w:color="auto"/>
            <w:right w:val="none" w:sz="0" w:space="0" w:color="auto"/>
          </w:divBdr>
        </w:div>
      </w:divsChild>
    </w:div>
    <w:div w:id="1724137985">
      <w:bodyDiv w:val="1"/>
      <w:marLeft w:val="0"/>
      <w:marRight w:val="0"/>
      <w:marTop w:val="0"/>
      <w:marBottom w:val="0"/>
      <w:divBdr>
        <w:top w:val="none" w:sz="0" w:space="0" w:color="auto"/>
        <w:left w:val="none" w:sz="0" w:space="0" w:color="auto"/>
        <w:bottom w:val="none" w:sz="0" w:space="0" w:color="auto"/>
        <w:right w:val="none" w:sz="0" w:space="0" w:color="auto"/>
      </w:divBdr>
    </w:div>
    <w:div w:id="1731687756">
      <w:bodyDiv w:val="1"/>
      <w:marLeft w:val="0"/>
      <w:marRight w:val="0"/>
      <w:marTop w:val="0"/>
      <w:marBottom w:val="0"/>
      <w:divBdr>
        <w:top w:val="none" w:sz="0" w:space="0" w:color="auto"/>
        <w:left w:val="none" w:sz="0" w:space="0" w:color="auto"/>
        <w:bottom w:val="none" w:sz="0" w:space="0" w:color="auto"/>
        <w:right w:val="none" w:sz="0" w:space="0" w:color="auto"/>
      </w:divBdr>
    </w:div>
    <w:div w:id="1733918572">
      <w:bodyDiv w:val="1"/>
      <w:marLeft w:val="0"/>
      <w:marRight w:val="0"/>
      <w:marTop w:val="0"/>
      <w:marBottom w:val="0"/>
      <w:divBdr>
        <w:top w:val="none" w:sz="0" w:space="0" w:color="auto"/>
        <w:left w:val="none" w:sz="0" w:space="0" w:color="auto"/>
        <w:bottom w:val="none" w:sz="0" w:space="0" w:color="auto"/>
        <w:right w:val="none" w:sz="0" w:space="0" w:color="auto"/>
      </w:divBdr>
      <w:divsChild>
        <w:div w:id="991369420">
          <w:marLeft w:val="480"/>
          <w:marRight w:val="0"/>
          <w:marTop w:val="0"/>
          <w:marBottom w:val="0"/>
          <w:divBdr>
            <w:top w:val="none" w:sz="0" w:space="0" w:color="auto"/>
            <w:left w:val="none" w:sz="0" w:space="0" w:color="auto"/>
            <w:bottom w:val="none" w:sz="0" w:space="0" w:color="auto"/>
            <w:right w:val="none" w:sz="0" w:space="0" w:color="auto"/>
          </w:divBdr>
        </w:div>
        <w:div w:id="1742822784">
          <w:marLeft w:val="480"/>
          <w:marRight w:val="0"/>
          <w:marTop w:val="0"/>
          <w:marBottom w:val="0"/>
          <w:divBdr>
            <w:top w:val="none" w:sz="0" w:space="0" w:color="auto"/>
            <w:left w:val="none" w:sz="0" w:space="0" w:color="auto"/>
            <w:bottom w:val="none" w:sz="0" w:space="0" w:color="auto"/>
            <w:right w:val="none" w:sz="0" w:space="0" w:color="auto"/>
          </w:divBdr>
        </w:div>
        <w:div w:id="918245497">
          <w:marLeft w:val="480"/>
          <w:marRight w:val="0"/>
          <w:marTop w:val="0"/>
          <w:marBottom w:val="0"/>
          <w:divBdr>
            <w:top w:val="none" w:sz="0" w:space="0" w:color="auto"/>
            <w:left w:val="none" w:sz="0" w:space="0" w:color="auto"/>
            <w:bottom w:val="none" w:sz="0" w:space="0" w:color="auto"/>
            <w:right w:val="none" w:sz="0" w:space="0" w:color="auto"/>
          </w:divBdr>
        </w:div>
        <w:div w:id="128285370">
          <w:marLeft w:val="480"/>
          <w:marRight w:val="0"/>
          <w:marTop w:val="0"/>
          <w:marBottom w:val="0"/>
          <w:divBdr>
            <w:top w:val="none" w:sz="0" w:space="0" w:color="auto"/>
            <w:left w:val="none" w:sz="0" w:space="0" w:color="auto"/>
            <w:bottom w:val="none" w:sz="0" w:space="0" w:color="auto"/>
            <w:right w:val="none" w:sz="0" w:space="0" w:color="auto"/>
          </w:divBdr>
        </w:div>
        <w:div w:id="1784299477">
          <w:marLeft w:val="480"/>
          <w:marRight w:val="0"/>
          <w:marTop w:val="0"/>
          <w:marBottom w:val="0"/>
          <w:divBdr>
            <w:top w:val="none" w:sz="0" w:space="0" w:color="auto"/>
            <w:left w:val="none" w:sz="0" w:space="0" w:color="auto"/>
            <w:bottom w:val="none" w:sz="0" w:space="0" w:color="auto"/>
            <w:right w:val="none" w:sz="0" w:space="0" w:color="auto"/>
          </w:divBdr>
        </w:div>
        <w:div w:id="1972243922">
          <w:marLeft w:val="480"/>
          <w:marRight w:val="0"/>
          <w:marTop w:val="0"/>
          <w:marBottom w:val="0"/>
          <w:divBdr>
            <w:top w:val="none" w:sz="0" w:space="0" w:color="auto"/>
            <w:left w:val="none" w:sz="0" w:space="0" w:color="auto"/>
            <w:bottom w:val="none" w:sz="0" w:space="0" w:color="auto"/>
            <w:right w:val="none" w:sz="0" w:space="0" w:color="auto"/>
          </w:divBdr>
        </w:div>
        <w:div w:id="2095978037">
          <w:marLeft w:val="480"/>
          <w:marRight w:val="0"/>
          <w:marTop w:val="0"/>
          <w:marBottom w:val="0"/>
          <w:divBdr>
            <w:top w:val="none" w:sz="0" w:space="0" w:color="auto"/>
            <w:left w:val="none" w:sz="0" w:space="0" w:color="auto"/>
            <w:bottom w:val="none" w:sz="0" w:space="0" w:color="auto"/>
            <w:right w:val="none" w:sz="0" w:space="0" w:color="auto"/>
          </w:divBdr>
        </w:div>
        <w:div w:id="1050036644">
          <w:marLeft w:val="480"/>
          <w:marRight w:val="0"/>
          <w:marTop w:val="0"/>
          <w:marBottom w:val="0"/>
          <w:divBdr>
            <w:top w:val="none" w:sz="0" w:space="0" w:color="auto"/>
            <w:left w:val="none" w:sz="0" w:space="0" w:color="auto"/>
            <w:bottom w:val="none" w:sz="0" w:space="0" w:color="auto"/>
            <w:right w:val="none" w:sz="0" w:space="0" w:color="auto"/>
          </w:divBdr>
        </w:div>
        <w:div w:id="1607074826">
          <w:marLeft w:val="480"/>
          <w:marRight w:val="0"/>
          <w:marTop w:val="0"/>
          <w:marBottom w:val="0"/>
          <w:divBdr>
            <w:top w:val="none" w:sz="0" w:space="0" w:color="auto"/>
            <w:left w:val="none" w:sz="0" w:space="0" w:color="auto"/>
            <w:bottom w:val="none" w:sz="0" w:space="0" w:color="auto"/>
            <w:right w:val="none" w:sz="0" w:space="0" w:color="auto"/>
          </w:divBdr>
        </w:div>
        <w:div w:id="59210762">
          <w:marLeft w:val="480"/>
          <w:marRight w:val="0"/>
          <w:marTop w:val="0"/>
          <w:marBottom w:val="0"/>
          <w:divBdr>
            <w:top w:val="none" w:sz="0" w:space="0" w:color="auto"/>
            <w:left w:val="none" w:sz="0" w:space="0" w:color="auto"/>
            <w:bottom w:val="none" w:sz="0" w:space="0" w:color="auto"/>
            <w:right w:val="none" w:sz="0" w:space="0" w:color="auto"/>
          </w:divBdr>
        </w:div>
        <w:div w:id="583489534">
          <w:marLeft w:val="480"/>
          <w:marRight w:val="0"/>
          <w:marTop w:val="0"/>
          <w:marBottom w:val="0"/>
          <w:divBdr>
            <w:top w:val="none" w:sz="0" w:space="0" w:color="auto"/>
            <w:left w:val="none" w:sz="0" w:space="0" w:color="auto"/>
            <w:bottom w:val="none" w:sz="0" w:space="0" w:color="auto"/>
            <w:right w:val="none" w:sz="0" w:space="0" w:color="auto"/>
          </w:divBdr>
        </w:div>
        <w:div w:id="383725035">
          <w:marLeft w:val="480"/>
          <w:marRight w:val="0"/>
          <w:marTop w:val="0"/>
          <w:marBottom w:val="0"/>
          <w:divBdr>
            <w:top w:val="none" w:sz="0" w:space="0" w:color="auto"/>
            <w:left w:val="none" w:sz="0" w:space="0" w:color="auto"/>
            <w:bottom w:val="none" w:sz="0" w:space="0" w:color="auto"/>
            <w:right w:val="none" w:sz="0" w:space="0" w:color="auto"/>
          </w:divBdr>
        </w:div>
        <w:div w:id="1051420002">
          <w:marLeft w:val="480"/>
          <w:marRight w:val="0"/>
          <w:marTop w:val="0"/>
          <w:marBottom w:val="0"/>
          <w:divBdr>
            <w:top w:val="none" w:sz="0" w:space="0" w:color="auto"/>
            <w:left w:val="none" w:sz="0" w:space="0" w:color="auto"/>
            <w:bottom w:val="none" w:sz="0" w:space="0" w:color="auto"/>
            <w:right w:val="none" w:sz="0" w:space="0" w:color="auto"/>
          </w:divBdr>
        </w:div>
        <w:div w:id="1562525078">
          <w:marLeft w:val="480"/>
          <w:marRight w:val="0"/>
          <w:marTop w:val="0"/>
          <w:marBottom w:val="0"/>
          <w:divBdr>
            <w:top w:val="none" w:sz="0" w:space="0" w:color="auto"/>
            <w:left w:val="none" w:sz="0" w:space="0" w:color="auto"/>
            <w:bottom w:val="none" w:sz="0" w:space="0" w:color="auto"/>
            <w:right w:val="none" w:sz="0" w:space="0" w:color="auto"/>
          </w:divBdr>
        </w:div>
        <w:div w:id="332496467">
          <w:marLeft w:val="480"/>
          <w:marRight w:val="0"/>
          <w:marTop w:val="0"/>
          <w:marBottom w:val="0"/>
          <w:divBdr>
            <w:top w:val="none" w:sz="0" w:space="0" w:color="auto"/>
            <w:left w:val="none" w:sz="0" w:space="0" w:color="auto"/>
            <w:bottom w:val="none" w:sz="0" w:space="0" w:color="auto"/>
            <w:right w:val="none" w:sz="0" w:space="0" w:color="auto"/>
          </w:divBdr>
        </w:div>
        <w:div w:id="1324891223">
          <w:marLeft w:val="480"/>
          <w:marRight w:val="0"/>
          <w:marTop w:val="0"/>
          <w:marBottom w:val="0"/>
          <w:divBdr>
            <w:top w:val="none" w:sz="0" w:space="0" w:color="auto"/>
            <w:left w:val="none" w:sz="0" w:space="0" w:color="auto"/>
            <w:bottom w:val="none" w:sz="0" w:space="0" w:color="auto"/>
            <w:right w:val="none" w:sz="0" w:space="0" w:color="auto"/>
          </w:divBdr>
        </w:div>
        <w:div w:id="1633438234">
          <w:marLeft w:val="480"/>
          <w:marRight w:val="0"/>
          <w:marTop w:val="0"/>
          <w:marBottom w:val="0"/>
          <w:divBdr>
            <w:top w:val="none" w:sz="0" w:space="0" w:color="auto"/>
            <w:left w:val="none" w:sz="0" w:space="0" w:color="auto"/>
            <w:bottom w:val="none" w:sz="0" w:space="0" w:color="auto"/>
            <w:right w:val="none" w:sz="0" w:space="0" w:color="auto"/>
          </w:divBdr>
        </w:div>
        <w:div w:id="827598876">
          <w:marLeft w:val="480"/>
          <w:marRight w:val="0"/>
          <w:marTop w:val="0"/>
          <w:marBottom w:val="0"/>
          <w:divBdr>
            <w:top w:val="none" w:sz="0" w:space="0" w:color="auto"/>
            <w:left w:val="none" w:sz="0" w:space="0" w:color="auto"/>
            <w:bottom w:val="none" w:sz="0" w:space="0" w:color="auto"/>
            <w:right w:val="none" w:sz="0" w:space="0" w:color="auto"/>
          </w:divBdr>
        </w:div>
        <w:div w:id="754664666">
          <w:marLeft w:val="480"/>
          <w:marRight w:val="0"/>
          <w:marTop w:val="0"/>
          <w:marBottom w:val="0"/>
          <w:divBdr>
            <w:top w:val="none" w:sz="0" w:space="0" w:color="auto"/>
            <w:left w:val="none" w:sz="0" w:space="0" w:color="auto"/>
            <w:bottom w:val="none" w:sz="0" w:space="0" w:color="auto"/>
            <w:right w:val="none" w:sz="0" w:space="0" w:color="auto"/>
          </w:divBdr>
        </w:div>
      </w:divsChild>
    </w:div>
    <w:div w:id="1746565604">
      <w:bodyDiv w:val="1"/>
      <w:marLeft w:val="0"/>
      <w:marRight w:val="0"/>
      <w:marTop w:val="0"/>
      <w:marBottom w:val="0"/>
      <w:divBdr>
        <w:top w:val="none" w:sz="0" w:space="0" w:color="auto"/>
        <w:left w:val="none" w:sz="0" w:space="0" w:color="auto"/>
        <w:bottom w:val="none" w:sz="0" w:space="0" w:color="auto"/>
        <w:right w:val="none" w:sz="0" w:space="0" w:color="auto"/>
      </w:divBdr>
    </w:div>
    <w:div w:id="1749377364">
      <w:bodyDiv w:val="1"/>
      <w:marLeft w:val="0"/>
      <w:marRight w:val="0"/>
      <w:marTop w:val="0"/>
      <w:marBottom w:val="0"/>
      <w:divBdr>
        <w:top w:val="none" w:sz="0" w:space="0" w:color="auto"/>
        <w:left w:val="none" w:sz="0" w:space="0" w:color="auto"/>
        <w:bottom w:val="none" w:sz="0" w:space="0" w:color="auto"/>
        <w:right w:val="none" w:sz="0" w:space="0" w:color="auto"/>
      </w:divBdr>
    </w:div>
    <w:div w:id="1757823991">
      <w:bodyDiv w:val="1"/>
      <w:marLeft w:val="0"/>
      <w:marRight w:val="0"/>
      <w:marTop w:val="0"/>
      <w:marBottom w:val="0"/>
      <w:divBdr>
        <w:top w:val="none" w:sz="0" w:space="0" w:color="auto"/>
        <w:left w:val="none" w:sz="0" w:space="0" w:color="auto"/>
        <w:bottom w:val="none" w:sz="0" w:space="0" w:color="auto"/>
        <w:right w:val="none" w:sz="0" w:space="0" w:color="auto"/>
      </w:divBdr>
    </w:div>
    <w:div w:id="1773161194">
      <w:bodyDiv w:val="1"/>
      <w:marLeft w:val="0"/>
      <w:marRight w:val="0"/>
      <w:marTop w:val="0"/>
      <w:marBottom w:val="0"/>
      <w:divBdr>
        <w:top w:val="none" w:sz="0" w:space="0" w:color="auto"/>
        <w:left w:val="none" w:sz="0" w:space="0" w:color="auto"/>
        <w:bottom w:val="none" w:sz="0" w:space="0" w:color="auto"/>
        <w:right w:val="none" w:sz="0" w:space="0" w:color="auto"/>
      </w:divBdr>
      <w:divsChild>
        <w:div w:id="2004819919">
          <w:marLeft w:val="480"/>
          <w:marRight w:val="0"/>
          <w:marTop w:val="0"/>
          <w:marBottom w:val="0"/>
          <w:divBdr>
            <w:top w:val="none" w:sz="0" w:space="0" w:color="auto"/>
            <w:left w:val="none" w:sz="0" w:space="0" w:color="auto"/>
            <w:bottom w:val="none" w:sz="0" w:space="0" w:color="auto"/>
            <w:right w:val="none" w:sz="0" w:space="0" w:color="auto"/>
          </w:divBdr>
        </w:div>
        <w:div w:id="1828860172">
          <w:marLeft w:val="480"/>
          <w:marRight w:val="0"/>
          <w:marTop w:val="0"/>
          <w:marBottom w:val="0"/>
          <w:divBdr>
            <w:top w:val="none" w:sz="0" w:space="0" w:color="auto"/>
            <w:left w:val="none" w:sz="0" w:space="0" w:color="auto"/>
            <w:bottom w:val="none" w:sz="0" w:space="0" w:color="auto"/>
            <w:right w:val="none" w:sz="0" w:space="0" w:color="auto"/>
          </w:divBdr>
        </w:div>
        <w:div w:id="457602089">
          <w:marLeft w:val="480"/>
          <w:marRight w:val="0"/>
          <w:marTop w:val="0"/>
          <w:marBottom w:val="0"/>
          <w:divBdr>
            <w:top w:val="none" w:sz="0" w:space="0" w:color="auto"/>
            <w:left w:val="none" w:sz="0" w:space="0" w:color="auto"/>
            <w:bottom w:val="none" w:sz="0" w:space="0" w:color="auto"/>
            <w:right w:val="none" w:sz="0" w:space="0" w:color="auto"/>
          </w:divBdr>
        </w:div>
        <w:div w:id="502361246">
          <w:marLeft w:val="480"/>
          <w:marRight w:val="0"/>
          <w:marTop w:val="0"/>
          <w:marBottom w:val="0"/>
          <w:divBdr>
            <w:top w:val="none" w:sz="0" w:space="0" w:color="auto"/>
            <w:left w:val="none" w:sz="0" w:space="0" w:color="auto"/>
            <w:bottom w:val="none" w:sz="0" w:space="0" w:color="auto"/>
            <w:right w:val="none" w:sz="0" w:space="0" w:color="auto"/>
          </w:divBdr>
        </w:div>
        <w:div w:id="282998885">
          <w:marLeft w:val="480"/>
          <w:marRight w:val="0"/>
          <w:marTop w:val="0"/>
          <w:marBottom w:val="0"/>
          <w:divBdr>
            <w:top w:val="none" w:sz="0" w:space="0" w:color="auto"/>
            <w:left w:val="none" w:sz="0" w:space="0" w:color="auto"/>
            <w:bottom w:val="none" w:sz="0" w:space="0" w:color="auto"/>
            <w:right w:val="none" w:sz="0" w:space="0" w:color="auto"/>
          </w:divBdr>
        </w:div>
        <w:div w:id="1683434892">
          <w:marLeft w:val="480"/>
          <w:marRight w:val="0"/>
          <w:marTop w:val="0"/>
          <w:marBottom w:val="0"/>
          <w:divBdr>
            <w:top w:val="none" w:sz="0" w:space="0" w:color="auto"/>
            <w:left w:val="none" w:sz="0" w:space="0" w:color="auto"/>
            <w:bottom w:val="none" w:sz="0" w:space="0" w:color="auto"/>
            <w:right w:val="none" w:sz="0" w:space="0" w:color="auto"/>
          </w:divBdr>
        </w:div>
        <w:div w:id="1134713284">
          <w:marLeft w:val="480"/>
          <w:marRight w:val="0"/>
          <w:marTop w:val="0"/>
          <w:marBottom w:val="0"/>
          <w:divBdr>
            <w:top w:val="none" w:sz="0" w:space="0" w:color="auto"/>
            <w:left w:val="none" w:sz="0" w:space="0" w:color="auto"/>
            <w:bottom w:val="none" w:sz="0" w:space="0" w:color="auto"/>
            <w:right w:val="none" w:sz="0" w:space="0" w:color="auto"/>
          </w:divBdr>
        </w:div>
        <w:div w:id="1732465539">
          <w:marLeft w:val="480"/>
          <w:marRight w:val="0"/>
          <w:marTop w:val="0"/>
          <w:marBottom w:val="0"/>
          <w:divBdr>
            <w:top w:val="none" w:sz="0" w:space="0" w:color="auto"/>
            <w:left w:val="none" w:sz="0" w:space="0" w:color="auto"/>
            <w:bottom w:val="none" w:sz="0" w:space="0" w:color="auto"/>
            <w:right w:val="none" w:sz="0" w:space="0" w:color="auto"/>
          </w:divBdr>
        </w:div>
        <w:div w:id="985400764">
          <w:marLeft w:val="480"/>
          <w:marRight w:val="0"/>
          <w:marTop w:val="0"/>
          <w:marBottom w:val="0"/>
          <w:divBdr>
            <w:top w:val="none" w:sz="0" w:space="0" w:color="auto"/>
            <w:left w:val="none" w:sz="0" w:space="0" w:color="auto"/>
            <w:bottom w:val="none" w:sz="0" w:space="0" w:color="auto"/>
            <w:right w:val="none" w:sz="0" w:space="0" w:color="auto"/>
          </w:divBdr>
        </w:div>
        <w:div w:id="1365716391">
          <w:marLeft w:val="480"/>
          <w:marRight w:val="0"/>
          <w:marTop w:val="0"/>
          <w:marBottom w:val="0"/>
          <w:divBdr>
            <w:top w:val="none" w:sz="0" w:space="0" w:color="auto"/>
            <w:left w:val="none" w:sz="0" w:space="0" w:color="auto"/>
            <w:bottom w:val="none" w:sz="0" w:space="0" w:color="auto"/>
            <w:right w:val="none" w:sz="0" w:space="0" w:color="auto"/>
          </w:divBdr>
        </w:div>
        <w:div w:id="780496305">
          <w:marLeft w:val="480"/>
          <w:marRight w:val="0"/>
          <w:marTop w:val="0"/>
          <w:marBottom w:val="0"/>
          <w:divBdr>
            <w:top w:val="none" w:sz="0" w:space="0" w:color="auto"/>
            <w:left w:val="none" w:sz="0" w:space="0" w:color="auto"/>
            <w:bottom w:val="none" w:sz="0" w:space="0" w:color="auto"/>
            <w:right w:val="none" w:sz="0" w:space="0" w:color="auto"/>
          </w:divBdr>
        </w:div>
        <w:div w:id="335575402">
          <w:marLeft w:val="480"/>
          <w:marRight w:val="0"/>
          <w:marTop w:val="0"/>
          <w:marBottom w:val="0"/>
          <w:divBdr>
            <w:top w:val="none" w:sz="0" w:space="0" w:color="auto"/>
            <w:left w:val="none" w:sz="0" w:space="0" w:color="auto"/>
            <w:bottom w:val="none" w:sz="0" w:space="0" w:color="auto"/>
            <w:right w:val="none" w:sz="0" w:space="0" w:color="auto"/>
          </w:divBdr>
        </w:div>
        <w:div w:id="1956865763">
          <w:marLeft w:val="480"/>
          <w:marRight w:val="0"/>
          <w:marTop w:val="0"/>
          <w:marBottom w:val="0"/>
          <w:divBdr>
            <w:top w:val="none" w:sz="0" w:space="0" w:color="auto"/>
            <w:left w:val="none" w:sz="0" w:space="0" w:color="auto"/>
            <w:bottom w:val="none" w:sz="0" w:space="0" w:color="auto"/>
            <w:right w:val="none" w:sz="0" w:space="0" w:color="auto"/>
          </w:divBdr>
        </w:div>
        <w:div w:id="1518812570">
          <w:marLeft w:val="480"/>
          <w:marRight w:val="0"/>
          <w:marTop w:val="0"/>
          <w:marBottom w:val="0"/>
          <w:divBdr>
            <w:top w:val="none" w:sz="0" w:space="0" w:color="auto"/>
            <w:left w:val="none" w:sz="0" w:space="0" w:color="auto"/>
            <w:bottom w:val="none" w:sz="0" w:space="0" w:color="auto"/>
            <w:right w:val="none" w:sz="0" w:space="0" w:color="auto"/>
          </w:divBdr>
        </w:div>
        <w:div w:id="861209020">
          <w:marLeft w:val="480"/>
          <w:marRight w:val="0"/>
          <w:marTop w:val="0"/>
          <w:marBottom w:val="0"/>
          <w:divBdr>
            <w:top w:val="none" w:sz="0" w:space="0" w:color="auto"/>
            <w:left w:val="none" w:sz="0" w:space="0" w:color="auto"/>
            <w:bottom w:val="none" w:sz="0" w:space="0" w:color="auto"/>
            <w:right w:val="none" w:sz="0" w:space="0" w:color="auto"/>
          </w:divBdr>
        </w:div>
        <w:div w:id="1500196642">
          <w:marLeft w:val="480"/>
          <w:marRight w:val="0"/>
          <w:marTop w:val="0"/>
          <w:marBottom w:val="0"/>
          <w:divBdr>
            <w:top w:val="none" w:sz="0" w:space="0" w:color="auto"/>
            <w:left w:val="none" w:sz="0" w:space="0" w:color="auto"/>
            <w:bottom w:val="none" w:sz="0" w:space="0" w:color="auto"/>
            <w:right w:val="none" w:sz="0" w:space="0" w:color="auto"/>
          </w:divBdr>
        </w:div>
      </w:divsChild>
    </w:div>
    <w:div w:id="1779908886">
      <w:bodyDiv w:val="1"/>
      <w:marLeft w:val="0"/>
      <w:marRight w:val="0"/>
      <w:marTop w:val="0"/>
      <w:marBottom w:val="0"/>
      <w:divBdr>
        <w:top w:val="none" w:sz="0" w:space="0" w:color="auto"/>
        <w:left w:val="none" w:sz="0" w:space="0" w:color="auto"/>
        <w:bottom w:val="none" w:sz="0" w:space="0" w:color="auto"/>
        <w:right w:val="none" w:sz="0" w:space="0" w:color="auto"/>
      </w:divBdr>
    </w:div>
    <w:div w:id="1787117219">
      <w:bodyDiv w:val="1"/>
      <w:marLeft w:val="0"/>
      <w:marRight w:val="0"/>
      <w:marTop w:val="0"/>
      <w:marBottom w:val="0"/>
      <w:divBdr>
        <w:top w:val="none" w:sz="0" w:space="0" w:color="auto"/>
        <w:left w:val="none" w:sz="0" w:space="0" w:color="auto"/>
        <w:bottom w:val="none" w:sz="0" w:space="0" w:color="auto"/>
        <w:right w:val="none" w:sz="0" w:space="0" w:color="auto"/>
      </w:divBdr>
      <w:divsChild>
        <w:div w:id="953706247">
          <w:marLeft w:val="0"/>
          <w:marRight w:val="0"/>
          <w:marTop w:val="0"/>
          <w:marBottom w:val="0"/>
          <w:divBdr>
            <w:top w:val="single" w:sz="2" w:space="0" w:color="E3E3E3"/>
            <w:left w:val="single" w:sz="2" w:space="0" w:color="E3E3E3"/>
            <w:bottom w:val="single" w:sz="2" w:space="0" w:color="E3E3E3"/>
            <w:right w:val="single" w:sz="2" w:space="0" w:color="E3E3E3"/>
          </w:divBdr>
          <w:divsChild>
            <w:div w:id="644315016">
              <w:marLeft w:val="0"/>
              <w:marRight w:val="0"/>
              <w:marTop w:val="0"/>
              <w:marBottom w:val="0"/>
              <w:divBdr>
                <w:top w:val="single" w:sz="2" w:space="0" w:color="E3E3E3"/>
                <w:left w:val="single" w:sz="2" w:space="0" w:color="E3E3E3"/>
                <w:bottom w:val="single" w:sz="2" w:space="0" w:color="E3E3E3"/>
                <w:right w:val="single" w:sz="2" w:space="0" w:color="E3E3E3"/>
              </w:divBdr>
              <w:divsChild>
                <w:div w:id="2070766346">
                  <w:marLeft w:val="0"/>
                  <w:marRight w:val="0"/>
                  <w:marTop w:val="0"/>
                  <w:marBottom w:val="0"/>
                  <w:divBdr>
                    <w:top w:val="single" w:sz="2" w:space="0" w:color="E3E3E3"/>
                    <w:left w:val="single" w:sz="2" w:space="0" w:color="E3E3E3"/>
                    <w:bottom w:val="single" w:sz="2" w:space="0" w:color="E3E3E3"/>
                    <w:right w:val="single" w:sz="2" w:space="0" w:color="E3E3E3"/>
                  </w:divBdr>
                  <w:divsChild>
                    <w:div w:id="596210082">
                      <w:marLeft w:val="0"/>
                      <w:marRight w:val="0"/>
                      <w:marTop w:val="0"/>
                      <w:marBottom w:val="0"/>
                      <w:divBdr>
                        <w:top w:val="single" w:sz="2" w:space="0" w:color="E3E3E3"/>
                        <w:left w:val="single" w:sz="2" w:space="0" w:color="E3E3E3"/>
                        <w:bottom w:val="single" w:sz="2" w:space="0" w:color="E3E3E3"/>
                        <w:right w:val="single" w:sz="2" w:space="0" w:color="E3E3E3"/>
                      </w:divBdr>
                      <w:divsChild>
                        <w:div w:id="216285736">
                          <w:marLeft w:val="0"/>
                          <w:marRight w:val="0"/>
                          <w:marTop w:val="0"/>
                          <w:marBottom w:val="0"/>
                          <w:divBdr>
                            <w:top w:val="single" w:sz="2" w:space="0" w:color="E3E3E3"/>
                            <w:left w:val="single" w:sz="2" w:space="0" w:color="E3E3E3"/>
                            <w:bottom w:val="single" w:sz="2" w:space="31" w:color="E3E3E3"/>
                            <w:right w:val="single" w:sz="2" w:space="0" w:color="E3E3E3"/>
                          </w:divBdr>
                          <w:divsChild>
                            <w:div w:id="1951814816">
                              <w:marLeft w:val="0"/>
                              <w:marRight w:val="0"/>
                              <w:marTop w:val="0"/>
                              <w:marBottom w:val="0"/>
                              <w:divBdr>
                                <w:top w:val="single" w:sz="2" w:space="0" w:color="E3E3E3"/>
                                <w:left w:val="single" w:sz="2" w:space="0" w:color="E3E3E3"/>
                                <w:bottom w:val="single" w:sz="2" w:space="0" w:color="E3E3E3"/>
                                <w:right w:val="single" w:sz="2" w:space="0" w:color="E3E3E3"/>
                              </w:divBdr>
                              <w:divsChild>
                                <w:div w:id="1806777771">
                                  <w:marLeft w:val="0"/>
                                  <w:marRight w:val="0"/>
                                  <w:marTop w:val="100"/>
                                  <w:marBottom w:val="100"/>
                                  <w:divBdr>
                                    <w:top w:val="single" w:sz="2" w:space="0" w:color="E3E3E3"/>
                                    <w:left w:val="single" w:sz="2" w:space="0" w:color="E3E3E3"/>
                                    <w:bottom w:val="single" w:sz="2" w:space="0" w:color="E3E3E3"/>
                                    <w:right w:val="single" w:sz="2" w:space="0" w:color="E3E3E3"/>
                                  </w:divBdr>
                                  <w:divsChild>
                                    <w:div w:id="635454048">
                                      <w:marLeft w:val="0"/>
                                      <w:marRight w:val="0"/>
                                      <w:marTop w:val="0"/>
                                      <w:marBottom w:val="0"/>
                                      <w:divBdr>
                                        <w:top w:val="single" w:sz="2" w:space="0" w:color="E3E3E3"/>
                                        <w:left w:val="single" w:sz="2" w:space="0" w:color="E3E3E3"/>
                                        <w:bottom w:val="single" w:sz="2" w:space="0" w:color="E3E3E3"/>
                                        <w:right w:val="single" w:sz="2" w:space="0" w:color="E3E3E3"/>
                                      </w:divBdr>
                                      <w:divsChild>
                                        <w:div w:id="2126193717">
                                          <w:marLeft w:val="0"/>
                                          <w:marRight w:val="0"/>
                                          <w:marTop w:val="0"/>
                                          <w:marBottom w:val="0"/>
                                          <w:divBdr>
                                            <w:top w:val="single" w:sz="2" w:space="0" w:color="E3E3E3"/>
                                            <w:left w:val="single" w:sz="2" w:space="0" w:color="E3E3E3"/>
                                            <w:bottom w:val="single" w:sz="2" w:space="0" w:color="E3E3E3"/>
                                            <w:right w:val="single" w:sz="2" w:space="0" w:color="E3E3E3"/>
                                          </w:divBdr>
                                          <w:divsChild>
                                            <w:div w:id="257445463">
                                              <w:marLeft w:val="0"/>
                                              <w:marRight w:val="0"/>
                                              <w:marTop w:val="0"/>
                                              <w:marBottom w:val="0"/>
                                              <w:divBdr>
                                                <w:top w:val="single" w:sz="2" w:space="0" w:color="E3E3E3"/>
                                                <w:left w:val="single" w:sz="2" w:space="0" w:color="E3E3E3"/>
                                                <w:bottom w:val="single" w:sz="2" w:space="0" w:color="E3E3E3"/>
                                                <w:right w:val="single" w:sz="2" w:space="0" w:color="E3E3E3"/>
                                              </w:divBdr>
                                              <w:divsChild>
                                                <w:div w:id="2053842293">
                                                  <w:marLeft w:val="0"/>
                                                  <w:marRight w:val="0"/>
                                                  <w:marTop w:val="0"/>
                                                  <w:marBottom w:val="0"/>
                                                  <w:divBdr>
                                                    <w:top w:val="single" w:sz="2" w:space="0" w:color="E3E3E3"/>
                                                    <w:left w:val="single" w:sz="2" w:space="0" w:color="E3E3E3"/>
                                                    <w:bottom w:val="single" w:sz="2" w:space="0" w:color="E3E3E3"/>
                                                    <w:right w:val="single" w:sz="2" w:space="0" w:color="E3E3E3"/>
                                                  </w:divBdr>
                                                  <w:divsChild>
                                                    <w:div w:id="1401750164">
                                                      <w:marLeft w:val="0"/>
                                                      <w:marRight w:val="0"/>
                                                      <w:marTop w:val="0"/>
                                                      <w:marBottom w:val="0"/>
                                                      <w:divBdr>
                                                        <w:top w:val="single" w:sz="2" w:space="0" w:color="E3E3E3"/>
                                                        <w:left w:val="single" w:sz="2" w:space="0" w:color="E3E3E3"/>
                                                        <w:bottom w:val="single" w:sz="2" w:space="0" w:color="E3E3E3"/>
                                                        <w:right w:val="single" w:sz="2" w:space="0" w:color="E3E3E3"/>
                                                      </w:divBdr>
                                                      <w:divsChild>
                                                        <w:div w:id="11128223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94774483">
          <w:marLeft w:val="0"/>
          <w:marRight w:val="0"/>
          <w:marTop w:val="0"/>
          <w:marBottom w:val="0"/>
          <w:divBdr>
            <w:top w:val="none" w:sz="0" w:space="0" w:color="auto"/>
            <w:left w:val="none" w:sz="0" w:space="0" w:color="auto"/>
            <w:bottom w:val="none" w:sz="0" w:space="0" w:color="auto"/>
            <w:right w:val="none" w:sz="0" w:space="0" w:color="auto"/>
          </w:divBdr>
          <w:divsChild>
            <w:div w:id="696393366">
              <w:marLeft w:val="0"/>
              <w:marRight w:val="0"/>
              <w:marTop w:val="100"/>
              <w:marBottom w:val="100"/>
              <w:divBdr>
                <w:top w:val="single" w:sz="2" w:space="0" w:color="E3E3E3"/>
                <w:left w:val="single" w:sz="2" w:space="0" w:color="E3E3E3"/>
                <w:bottom w:val="single" w:sz="2" w:space="0" w:color="E3E3E3"/>
                <w:right w:val="single" w:sz="2" w:space="0" w:color="E3E3E3"/>
              </w:divBdr>
              <w:divsChild>
                <w:div w:id="197159521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824539914">
      <w:bodyDiv w:val="1"/>
      <w:marLeft w:val="0"/>
      <w:marRight w:val="0"/>
      <w:marTop w:val="0"/>
      <w:marBottom w:val="0"/>
      <w:divBdr>
        <w:top w:val="none" w:sz="0" w:space="0" w:color="auto"/>
        <w:left w:val="none" w:sz="0" w:space="0" w:color="auto"/>
        <w:bottom w:val="none" w:sz="0" w:space="0" w:color="auto"/>
        <w:right w:val="none" w:sz="0" w:space="0" w:color="auto"/>
      </w:divBdr>
      <w:divsChild>
        <w:div w:id="1867519586">
          <w:marLeft w:val="480"/>
          <w:marRight w:val="0"/>
          <w:marTop w:val="0"/>
          <w:marBottom w:val="0"/>
          <w:divBdr>
            <w:top w:val="none" w:sz="0" w:space="0" w:color="auto"/>
            <w:left w:val="none" w:sz="0" w:space="0" w:color="auto"/>
            <w:bottom w:val="none" w:sz="0" w:space="0" w:color="auto"/>
            <w:right w:val="none" w:sz="0" w:space="0" w:color="auto"/>
          </w:divBdr>
        </w:div>
        <w:div w:id="1596592511">
          <w:marLeft w:val="480"/>
          <w:marRight w:val="0"/>
          <w:marTop w:val="0"/>
          <w:marBottom w:val="0"/>
          <w:divBdr>
            <w:top w:val="none" w:sz="0" w:space="0" w:color="auto"/>
            <w:left w:val="none" w:sz="0" w:space="0" w:color="auto"/>
            <w:bottom w:val="none" w:sz="0" w:space="0" w:color="auto"/>
            <w:right w:val="none" w:sz="0" w:space="0" w:color="auto"/>
          </w:divBdr>
        </w:div>
        <w:div w:id="1404376022">
          <w:marLeft w:val="480"/>
          <w:marRight w:val="0"/>
          <w:marTop w:val="0"/>
          <w:marBottom w:val="0"/>
          <w:divBdr>
            <w:top w:val="none" w:sz="0" w:space="0" w:color="auto"/>
            <w:left w:val="none" w:sz="0" w:space="0" w:color="auto"/>
            <w:bottom w:val="none" w:sz="0" w:space="0" w:color="auto"/>
            <w:right w:val="none" w:sz="0" w:space="0" w:color="auto"/>
          </w:divBdr>
        </w:div>
        <w:div w:id="542406227">
          <w:marLeft w:val="480"/>
          <w:marRight w:val="0"/>
          <w:marTop w:val="0"/>
          <w:marBottom w:val="0"/>
          <w:divBdr>
            <w:top w:val="none" w:sz="0" w:space="0" w:color="auto"/>
            <w:left w:val="none" w:sz="0" w:space="0" w:color="auto"/>
            <w:bottom w:val="none" w:sz="0" w:space="0" w:color="auto"/>
            <w:right w:val="none" w:sz="0" w:space="0" w:color="auto"/>
          </w:divBdr>
        </w:div>
        <w:div w:id="705914982">
          <w:marLeft w:val="480"/>
          <w:marRight w:val="0"/>
          <w:marTop w:val="0"/>
          <w:marBottom w:val="0"/>
          <w:divBdr>
            <w:top w:val="none" w:sz="0" w:space="0" w:color="auto"/>
            <w:left w:val="none" w:sz="0" w:space="0" w:color="auto"/>
            <w:bottom w:val="none" w:sz="0" w:space="0" w:color="auto"/>
            <w:right w:val="none" w:sz="0" w:space="0" w:color="auto"/>
          </w:divBdr>
        </w:div>
        <w:div w:id="419370676">
          <w:marLeft w:val="480"/>
          <w:marRight w:val="0"/>
          <w:marTop w:val="0"/>
          <w:marBottom w:val="0"/>
          <w:divBdr>
            <w:top w:val="none" w:sz="0" w:space="0" w:color="auto"/>
            <w:left w:val="none" w:sz="0" w:space="0" w:color="auto"/>
            <w:bottom w:val="none" w:sz="0" w:space="0" w:color="auto"/>
            <w:right w:val="none" w:sz="0" w:space="0" w:color="auto"/>
          </w:divBdr>
        </w:div>
        <w:div w:id="1013535673">
          <w:marLeft w:val="480"/>
          <w:marRight w:val="0"/>
          <w:marTop w:val="0"/>
          <w:marBottom w:val="0"/>
          <w:divBdr>
            <w:top w:val="none" w:sz="0" w:space="0" w:color="auto"/>
            <w:left w:val="none" w:sz="0" w:space="0" w:color="auto"/>
            <w:bottom w:val="none" w:sz="0" w:space="0" w:color="auto"/>
            <w:right w:val="none" w:sz="0" w:space="0" w:color="auto"/>
          </w:divBdr>
        </w:div>
        <w:div w:id="1661763032">
          <w:marLeft w:val="480"/>
          <w:marRight w:val="0"/>
          <w:marTop w:val="0"/>
          <w:marBottom w:val="0"/>
          <w:divBdr>
            <w:top w:val="none" w:sz="0" w:space="0" w:color="auto"/>
            <w:left w:val="none" w:sz="0" w:space="0" w:color="auto"/>
            <w:bottom w:val="none" w:sz="0" w:space="0" w:color="auto"/>
            <w:right w:val="none" w:sz="0" w:space="0" w:color="auto"/>
          </w:divBdr>
        </w:div>
        <w:div w:id="1133018213">
          <w:marLeft w:val="480"/>
          <w:marRight w:val="0"/>
          <w:marTop w:val="0"/>
          <w:marBottom w:val="0"/>
          <w:divBdr>
            <w:top w:val="none" w:sz="0" w:space="0" w:color="auto"/>
            <w:left w:val="none" w:sz="0" w:space="0" w:color="auto"/>
            <w:bottom w:val="none" w:sz="0" w:space="0" w:color="auto"/>
            <w:right w:val="none" w:sz="0" w:space="0" w:color="auto"/>
          </w:divBdr>
        </w:div>
        <w:div w:id="581838515">
          <w:marLeft w:val="480"/>
          <w:marRight w:val="0"/>
          <w:marTop w:val="0"/>
          <w:marBottom w:val="0"/>
          <w:divBdr>
            <w:top w:val="none" w:sz="0" w:space="0" w:color="auto"/>
            <w:left w:val="none" w:sz="0" w:space="0" w:color="auto"/>
            <w:bottom w:val="none" w:sz="0" w:space="0" w:color="auto"/>
            <w:right w:val="none" w:sz="0" w:space="0" w:color="auto"/>
          </w:divBdr>
        </w:div>
        <w:div w:id="1444496116">
          <w:marLeft w:val="480"/>
          <w:marRight w:val="0"/>
          <w:marTop w:val="0"/>
          <w:marBottom w:val="0"/>
          <w:divBdr>
            <w:top w:val="none" w:sz="0" w:space="0" w:color="auto"/>
            <w:left w:val="none" w:sz="0" w:space="0" w:color="auto"/>
            <w:bottom w:val="none" w:sz="0" w:space="0" w:color="auto"/>
            <w:right w:val="none" w:sz="0" w:space="0" w:color="auto"/>
          </w:divBdr>
        </w:div>
        <w:div w:id="217672990">
          <w:marLeft w:val="480"/>
          <w:marRight w:val="0"/>
          <w:marTop w:val="0"/>
          <w:marBottom w:val="0"/>
          <w:divBdr>
            <w:top w:val="none" w:sz="0" w:space="0" w:color="auto"/>
            <w:left w:val="none" w:sz="0" w:space="0" w:color="auto"/>
            <w:bottom w:val="none" w:sz="0" w:space="0" w:color="auto"/>
            <w:right w:val="none" w:sz="0" w:space="0" w:color="auto"/>
          </w:divBdr>
        </w:div>
        <w:div w:id="693727201">
          <w:marLeft w:val="480"/>
          <w:marRight w:val="0"/>
          <w:marTop w:val="0"/>
          <w:marBottom w:val="0"/>
          <w:divBdr>
            <w:top w:val="none" w:sz="0" w:space="0" w:color="auto"/>
            <w:left w:val="none" w:sz="0" w:space="0" w:color="auto"/>
            <w:bottom w:val="none" w:sz="0" w:space="0" w:color="auto"/>
            <w:right w:val="none" w:sz="0" w:space="0" w:color="auto"/>
          </w:divBdr>
        </w:div>
        <w:div w:id="916128996">
          <w:marLeft w:val="480"/>
          <w:marRight w:val="0"/>
          <w:marTop w:val="0"/>
          <w:marBottom w:val="0"/>
          <w:divBdr>
            <w:top w:val="none" w:sz="0" w:space="0" w:color="auto"/>
            <w:left w:val="none" w:sz="0" w:space="0" w:color="auto"/>
            <w:bottom w:val="none" w:sz="0" w:space="0" w:color="auto"/>
            <w:right w:val="none" w:sz="0" w:space="0" w:color="auto"/>
          </w:divBdr>
        </w:div>
        <w:div w:id="123349982">
          <w:marLeft w:val="480"/>
          <w:marRight w:val="0"/>
          <w:marTop w:val="0"/>
          <w:marBottom w:val="0"/>
          <w:divBdr>
            <w:top w:val="none" w:sz="0" w:space="0" w:color="auto"/>
            <w:left w:val="none" w:sz="0" w:space="0" w:color="auto"/>
            <w:bottom w:val="none" w:sz="0" w:space="0" w:color="auto"/>
            <w:right w:val="none" w:sz="0" w:space="0" w:color="auto"/>
          </w:divBdr>
        </w:div>
        <w:div w:id="378481366">
          <w:marLeft w:val="480"/>
          <w:marRight w:val="0"/>
          <w:marTop w:val="0"/>
          <w:marBottom w:val="0"/>
          <w:divBdr>
            <w:top w:val="none" w:sz="0" w:space="0" w:color="auto"/>
            <w:left w:val="none" w:sz="0" w:space="0" w:color="auto"/>
            <w:bottom w:val="none" w:sz="0" w:space="0" w:color="auto"/>
            <w:right w:val="none" w:sz="0" w:space="0" w:color="auto"/>
          </w:divBdr>
        </w:div>
      </w:divsChild>
    </w:div>
    <w:div w:id="1837064315">
      <w:bodyDiv w:val="1"/>
      <w:marLeft w:val="0"/>
      <w:marRight w:val="0"/>
      <w:marTop w:val="0"/>
      <w:marBottom w:val="0"/>
      <w:divBdr>
        <w:top w:val="none" w:sz="0" w:space="0" w:color="auto"/>
        <w:left w:val="none" w:sz="0" w:space="0" w:color="auto"/>
        <w:bottom w:val="none" w:sz="0" w:space="0" w:color="auto"/>
        <w:right w:val="none" w:sz="0" w:space="0" w:color="auto"/>
      </w:divBdr>
    </w:div>
    <w:div w:id="1839155374">
      <w:bodyDiv w:val="1"/>
      <w:marLeft w:val="0"/>
      <w:marRight w:val="0"/>
      <w:marTop w:val="0"/>
      <w:marBottom w:val="0"/>
      <w:divBdr>
        <w:top w:val="none" w:sz="0" w:space="0" w:color="auto"/>
        <w:left w:val="none" w:sz="0" w:space="0" w:color="auto"/>
        <w:bottom w:val="none" w:sz="0" w:space="0" w:color="auto"/>
        <w:right w:val="none" w:sz="0" w:space="0" w:color="auto"/>
      </w:divBdr>
    </w:div>
    <w:div w:id="1890264079">
      <w:bodyDiv w:val="1"/>
      <w:marLeft w:val="0"/>
      <w:marRight w:val="0"/>
      <w:marTop w:val="0"/>
      <w:marBottom w:val="0"/>
      <w:divBdr>
        <w:top w:val="none" w:sz="0" w:space="0" w:color="auto"/>
        <w:left w:val="none" w:sz="0" w:space="0" w:color="auto"/>
        <w:bottom w:val="none" w:sz="0" w:space="0" w:color="auto"/>
        <w:right w:val="none" w:sz="0" w:space="0" w:color="auto"/>
      </w:divBdr>
    </w:div>
    <w:div w:id="1890725704">
      <w:bodyDiv w:val="1"/>
      <w:marLeft w:val="0"/>
      <w:marRight w:val="0"/>
      <w:marTop w:val="0"/>
      <w:marBottom w:val="0"/>
      <w:divBdr>
        <w:top w:val="none" w:sz="0" w:space="0" w:color="auto"/>
        <w:left w:val="none" w:sz="0" w:space="0" w:color="auto"/>
        <w:bottom w:val="none" w:sz="0" w:space="0" w:color="auto"/>
        <w:right w:val="none" w:sz="0" w:space="0" w:color="auto"/>
      </w:divBdr>
    </w:div>
    <w:div w:id="1931694336">
      <w:bodyDiv w:val="1"/>
      <w:marLeft w:val="0"/>
      <w:marRight w:val="0"/>
      <w:marTop w:val="0"/>
      <w:marBottom w:val="0"/>
      <w:divBdr>
        <w:top w:val="none" w:sz="0" w:space="0" w:color="auto"/>
        <w:left w:val="none" w:sz="0" w:space="0" w:color="auto"/>
        <w:bottom w:val="none" w:sz="0" w:space="0" w:color="auto"/>
        <w:right w:val="none" w:sz="0" w:space="0" w:color="auto"/>
      </w:divBdr>
    </w:div>
    <w:div w:id="1938555121">
      <w:bodyDiv w:val="1"/>
      <w:marLeft w:val="0"/>
      <w:marRight w:val="0"/>
      <w:marTop w:val="0"/>
      <w:marBottom w:val="0"/>
      <w:divBdr>
        <w:top w:val="none" w:sz="0" w:space="0" w:color="auto"/>
        <w:left w:val="none" w:sz="0" w:space="0" w:color="auto"/>
        <w:bottom w:val="none" w:sz="0" w:space="0" w:color="auto"/>
        <w:right w:val="none" w:sz="0" w:space="0" w:color="auto"/>
      </w:divBdr>
      <w:divsChild>
        <w:div w:id="916981329">
          <w:marLeft w:val="480"/>
          <w:marRight w:val="0"/>
          <w:marTop w:val="0"/>
          <w:marBottom w:val="0"/>
          <w:divBdr>
            <w:top w:val="none" w:sz="0" w:space="0" w:color="auto"/>
            <w:left w:val="none" w:sz="0" w:space="0" w:color="auto"/>
            <w:bottom w:val="none" w:sz="0" w:space="0" w:color="auto"/>
            <w:right w:val="none" w:sz="0" w:space="0" w:color="auto"/>
          </w:divBdr>
        </w:div>
        <w:div w:id="1207840356">
          <w:marLeft w:val="480"/>
          <w:marRight w:val="0"/>
          <w:marTop w:val="0"/>
          <w:marBottom w:val="0"/>
          <w:divBdr>
            <w:top w:val="none" w:sz="0" w:space="0" w:color="auto"/>
            <w:left w:val="none" w:sz="0" w:space="0" w:color="auto"/>
            <w:bottom w:val="none" w:sz="0" w:space="0" w:color="auto"/>
            <w:right w:val="none" w:sz="0" w:space="0" w:color="auto"/>
          </w:divBdr>
        </w:div>
        <w:div w:id="2046757466">
          <w:marLeft w:val="480"/>
          <w:marRight w:val="0"/>
          <w:marTop w:val="0"/>
          <w:marBottom w:val="0"/>
          <w:divBdr>
            <w:top w:val="none" w:sz="0" w:space="0" w:color="auto"/>
            <w:left w:val="none" w:sz="0" w:space="0" w:color="auto"/>
            <w:bottom w:val="none" w:sz="0" w:space="0" w:color="auto"/>
            <w:right w:val="none" w:sz="0" w:space="0" w:color="auto"/>
          </w:divBdr>
        </w:div>
        <w:div w:id="456530085">
          <w:marLeft w:val="480"/>
          <w:marRight w:val="0"/>
          <w:marTop w:val="0"/>
          <w:marBottom w:val="0"/>
          <w:divBdr>
            <w:top w:val="none" w:sz="0" w:space="0" w:color="auto"/>
            <w:left w:val="none" w:sz="0" w:space="0" w:color="auto"/>
            <w:bottom w:val="none" w:sz="0" w:space="0" w:color="auto"/>
            <w:right w:val="none" w:sz="0" w:space="0" w:color="auto"/>
          </w:divBdr>
        </w:div>
        <w:div w:id="556476204">
          <w:marLeft w:val="480"/>
          <w:marRight w:val="0"/>
          <w:marTop w:val="0"/>
          <w:marBottom w:val="0"/>
          <w:divBdr>
            <w:top w:val="none" w:sz="0" w:space="0" w:color="auto"/>
            <w:left w:val="none" w:sz="0" w:space="0" w:color="auto"/>
            <w:bottom w:val="none" w:sz="0" w:space="0" w:color="auto"/>
            <w:right w:val="none" w:sz="0" w:space="0" w:color="auto"/>
          </w:divBdr>
        </w:div>
        <w:div w:id="1383603678">
          <w:marLeft w:val="480"/>
          <w:marRight w:val="0"/>
          <w:marTop w:val="0"/>
          <w:marBottom w:val="0"/>
          <w:divBdr>
            <w:top w:val="none" w:sz="0" w:space="0" w:color="auto"/>
            <w:left w:val="none" w:sz="0" w:space="0" w:color="auto"/>
            <w:bottom w:val="none" w:sz="0" w:space="0" w:color="auto"/>
            <w:right w:val="none" w:sz="0" w:space="0" w:color="auto"/>
          </w:divBdr>
        </w:div>
        <w:div w:id="58482602">
          <w:marLeft w:val="480"/>
          <w:marRight w:val="0"/>
          <w:marTop w:val="0"/>
          <w:marBottom w:val="0"/>
          <w:divBdr>
            <w:top w:val="none" w:sz="0" w:space="0" w:color="auto"/>
            <w:left w:val="none" w:sz="0" w:space="0" w:color="auto"/>
            <w:bottom w:val="none" w:sz="0" w:space="0" w:color="auto"/>
            <w:right w:val="none" w:sz="0" w:space="0" w:color="auto"/>
          </w:divBdr>
        </w:div>
        <w:div w:id="621031676">
          <w:marLeft w:val="480"/>
          <w:marRight w:val="0"/>
          <w:marTop w:val="0"/>
          <w:marBottom w:val="0"/>
          <w:divBdr>
            <w:top w:val="none" w:sz="0" w:space="0" w:color="auto"/>
            <w:left w:val="none" w:sz="0" w:space="0" w:color="auto"/>
            <w:bottom w:val="none" w:sz="0" w:space="0" w:color="auto"/>
            <w:right w:val="none" w:sz="0" w:space="0" w:color="auto"/>
          </w:divBdr>
        </w:div>
        <w:div w:id="860121530">
          <w:marLeft w:val="480"/>
          <w:marRight w:val="0"/>
          <w:marTop w:val="0"/>
          <w:marBottom w:val="0"/>
          <w:divBdr>
            <w:top w:val="none" w:sz="0" w:space="0" w:color="auto"/>
            <w:left w:val="none" w:sz="0" w:space="0" w:color="auto"/>
            <w:bottom w:val="none" w:sz="0" w:space="0" w:color="auto"/>
            <w:right w:val="none" w:sz="0" w:space="0" w:color="auto"/>
          </w:divBdr>
        </w:div>
        <w:div w:id="1601261338">
          <w:marLeft w:val="480"/>
          <w:marRight w:val="0"/>
          <w:marTop w:val="0"/>
          <w:marBottom w:val="0"/>
          <w:divBdr>
            <w:top w:val="none" w:sz="0" w:space="0" w:color="auto"/>
            <w:left w:val="none" w:sz="0" w:space="0" w:color="auto"/>
            <w:bottom w:val="none" w:sz="0" w:space="0" w:color="auto"/>
            <w:right w:val="none" w:sz="0" w:space="0" w:color="auto"/>
          </w:divBdr>
        </w:div>
        <w:div w:id="1250963113">
          <w:marLeft w:val="480"/>
          <w:marRight w:val="0"/>
          <w:marTop w:val="0"/>
          <w:marBottom w:val="0"/>
          <w:divBdr>
            <w:top w:val="none" w:sz="0" w:space="0" w:color="auto"/>
            <w:left w:val="none" w:sz="0" w:space="0" w:color="auto"/>
            <w:bottom w:val="none" w:sz="0" w:space="0" w:color="auto"/>
            <w:right w:val="none" w:sz="0" w:space="0" w:color="auto"/>
          </w:divBdr>
        </w:div>
        <w:div w:id="1746300007">
          <w:marLeft w:val="480"/>
          <w:marRight w:val="0"/>
          <w:marTop w:val="0"/>
          <w:marBottom w:val="0"/>
          <w:divBdr>
            <w:top w:val="none" w:sz="0" w:space="0" w:color="auto"/>
            <w:left w:val="none" w:sz="0" w:space="0" w:color="auto"/>
            <w:bottom w:val="none" w:sz="0" w:space="0" w:color="auto"/>
            <w:right w:val="none" w:sz="0" w:space="0" w:color="auto"/>
          </w:divBdr>
        </w:div>
        <w:div w:id="1066342588">
          <w:marLeft w:val="480"/>
          <w:marRight w:val="0"/>
          <w:marTop w:val="0"/>
          <w:marBottom w:val="0"/>
          <w:divBdr>
            <w:top w:val="none" w:sz="0" w:space="0" w:color="auto"/>
            <w:left w:val="none" w:sz="0" w:space="0" w:color="auto"/>
            <w:bottom w:val="none" w:sz="0" w:space="0" w:color="auto"/>
            <w:right w:val="none" w:sz="0" w:space="0" w:color="auto"/>
          </w:divBdr>
        </w:div>
        <w:div w:id="675613202">
          <w:marLeft w:val="480"/>
          <w:marRight w:val="0"/>
          <w:marTop w:val="0"/>
          <w:marBottom w:val="0"/>
          <w:divBdr>
            <w:top w:val="none" w:sz="0" w:space="0" w:color="auto"/>
            <w:left w:val="none" w:sz="0" w:space="0" w:color="auto"/>
            <w:bottom w:val="none" w:sz="0" w:space="0" w:color="auto"/>
            <w:right w:val="none" w:sz="0" w:space="0" w:color="auto"/>
          </w:divBdr>
        </w:div>
        <w:div w:id="1463379538">
          <w:marLeft w:val="480"/>
          <w:marRight w:val="0"/>
          <w:marTop w:val="0"/>
          <w:marBottom w:val="0"/>
          <w:divBdr>
            <w:top w:val="none" w:sz="0" w:space="0" w:color="auto"/>
            <w:left w:val="none" w:sz="0" w:space="0" w:color="auto"/>
            <w:bottom w:val="none" w:sz="0" w:space="0" w:color="auto"/>
            <w:right w:val="none" w:sz="0" w:space="0" w:color="auto"/>
          </w:divBdr>
        </w:div>
        <w:div w:id="1564020915">
          <w:marLeft w:val="480"/>
          <w:marRight w:val="0"/>
          <w:marTop w:val="0"/>
          <w:marBottom w:val="0"/>
          <w:divBdr>
            <w:top w:val="none" w:sz="0" w:space="0" w:color="auto"/>
            <w:left w:val="none" w:sz="0" w:space="0" w:color="auto"/>
            <w:bottom w:val="none" w:sz="0" w:space="0" w:color="auto"/>
            <w:right w:val="none" w:sz="0" w:space="0" w:color="auto"/>
          </w:divBdr>
        </w:div>
      </w:divsChild>
    </w:div>
    <w:div w:id="1942712763">
      <w:bodyDiv w:val="1"/>
      <w:marLeft w:val="0"/>
      <w:marRight w:val="0"/>
      <w:marTop w:val="0"/>
      <w:marBottom w:val="0"/>
      <w:divBdr>
        <w:top w:val="none" w:sz="0" w:space="0" w:color="auto"/>
        <w:left w:val="none" w:sz="0" w:space="0" w:color="auto"/>
        <w:bottom w:val="none" w:sz="0" w:space="0" w:color="auto"/>
        <w:right w:val="none" w:sz="0" w:space="0" w:color="auto"/>
      </w:divBdr>
    </w:div>
    <w:div w:id="1970285049">
      <w:bodyDiv w:val="1"/>
      <w:marLeft w:val="0"/>
      <w:marRight w:val="0"/>
      <w:marTop w:val="0"/>
      <w:marBottom w:val="0"/>
      <w:divBdr>
        <w:top w:val="none" w:sz="0" w:space="0" w:color="auto"/>
        <w:left w:val="none" w:sz="0" w:space="0" w:color="auto"/>
        <w:bottom w:val="none" w:sz="0" w:space="0" w:color="auto"/>
        <w:right w:val="none" w:sz="0" w:space="0" w:color="auto"/>
      </w:divBdr>
    </w:div>
    <w:div w:id="2000646291">
      <w:bodyDiv w:val="1"/>
      <w:marLeft w:val="0"/>
      <w:marRight w:val="0"/>
      <w:marTop w:val="0"/>
      <w:marBottom w:val="0"/>
      <w:divBdr>
        <w:top w:val="none" w:sz="0" w:space="0" w:color="auto"/>
        <w:left w:val="none" w:sz="0" w:space="0" w:color="auto"/>
        <w:bottom w:val="none" w:sz="0" w:space="0" w:color="auto"/>
        <w:right w:val="none" w:sz="0" w:space="0" w:color="auto"/>
      </w:divBdr>
    </w:div>
    <w:div w:id="2021202463">
      <w:bodyDiv w:val="1"/>
      <w:marLeft w:val="0"/>
      <w:marRight w:val="0"/>
      <w:marTop w:val="0"/>
      <w:marBottom w:val="0"/>
      <w:divBdr>
        <w:top w:val="none" w:sz="0" w:space="0" w:color="auto"/>
        <w:left w:val="none" w:sz="0" w:space="0" w:color="auto"/>
        <w:bottom w:val="none" w:sz="0" w:space="0" w:color="auto"/>
        <w:right w:val="none" w:sz="0" w:space="0" w:color="auto"/>
      </w:divBdr>
    </w:div>
    <w:div w:id="2021272098">
      <w:bodyDiv w:val="1"/>
      <w:marLeft w:val="0"/>
      <w:marRight w:val="0"/>
      <w:marTop w:val="0"/>
      <w:marBottom w:val="0"/>
      <w:divBdr>
        <w:top w:val="none" w:sz="0" w:space="0" w:color="auto"/>
        <w:left w:val="none" w:sz="0" w:space="0" w:color="auto"/>
        <w:bottom w:val="none" w:sz="0" w:space="0" w:color="auto"/>
        <w:right w:val="none" w:sz="0" w:space="0" w:color="auto"/>
      </w:divBdr>
    </w:div>
    <w:div w:id="2045867375">
      <w:bodyDiv w:val="1"/>
      <w:marLeft w:val="0"/>
      <w:marRight w:val="0"/>
      <w:marTop w:val="0"/>
      <w:marBottom w:val="0"/>
      <w:divBdr>
        <w:top w:val="none" w:sz="0" w:space="0" w:color="auto"/>
        <w:left w:val="none" w:sz="0" w:space="0" w:color="auto"/>
        <w:bottom w:val="none" w:sz="0" w:space="0" w:color="auto"/>
        <w:right w:val="none" w:sz="0" w:space="0" w:color="auto"/>
      </w:divBdr>
    </w:div>
    <w:div w:id="213054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chart" Target="charts/chart13.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Www.Unwto.Org/Es/Desarrollo-Sostenible/Ecoturismo-Areas-Protegidas" TargetMode="Externa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chart" Target="charts/chart12.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hyperlink" Target="https://doi.org/10.5216/AG.V16I2.72029"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chart" Target="charts/chart15.xml"/><Relationship Id="rId28" Type="http://schemas.openxmlformats.org/officeDocument/2006/relationships/header" Target="header2.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chart" Target="charts/chart14.xm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3" Type="http://schemas.openxmlformats.org/officeDocument/2006/relationships/hyperlink" Target="mailto:diana.mesa-ma@uniminuto.edu.co" TargetMode="External"/><Relationship Id="rId2" Type="http://schemas.openxmlformats.org/officeDocument/2006/relationships/hyperlink" Target="https://orcid.org/0009-0001-2922-9226" TargetMode="External"/><Relationship Id="rId1" Type="http://schemas.openxmlformats.org/officeDocument/2006/relationships/hyperlink" Target="mailto:jromer50@uniminuto.edu.co" TargetMode="External"/><Relationship Id="rId6" Type="http://schemas.openxmlformats.org/officeDocument/2006/relationships/hyperlink" Target="https://orcid.org/0000-0001-7764-0370" TargetMode="External"/><Relationship Id="rId5" Type="http://schemas.openxmlformats.org/officeDocument/2006/relationships/hyperlink" Target="mailto:milena.leon@uniminuto.edu.co" TargetMode="External"/><Relationship Id="rId4" Type="http://schemas.openxmlformats.org/officeDocument/2006/relationships/hyperlink" Target="mailto:luis.perez-m@uniminuto.edu.co"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6758/riturem.v9i1.17244" TargetMode="External"/><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Estado civil</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69FF-4811-97A4-7B34AEC90832}"/>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69FF-4811-97A4-7B34AEC90832}"/>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69FF-4811-97A4-7B34AEC90832}"/>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69FF-4811-97A4-7B34AEC90832}"/>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Soltero/a</c:v>
                </c:pt>
                <c:pt idx="1">
                  <c:v>Unión libre</c:v>
                </c:pt>
                <c:pt idx="2">
                  <c:v>Casaso/a</c:v>
                </c:pt>
                <c:pt idx="3">
                  <c:v>Divorciado/a</c:v>
                </c:pt>
              </c:strCache>
            </c:strRef>
          </c:cat>
          <c:val>
            <c:numRef>
              <c:f>Hoja1!$B$2:$B$5</c:f>
              <c:numCache>
                <c:formatCode>General</c:formatCode>
                <c:ptCount val="4"/>
                <c:pt idx="0">
                  <c:v>125</c:v>
                </c:pt>
                <c:pt idx="1">
                  <c:v>114</c:v>
                </c:pt>
                <c:pt idx="2">
                  <c:v>110</c:v>
                </c:pt>
                <c:pt idx="3">
                  <c:v>35</c:v>
                </c:pt>
              </c:numCache>
            </c:numRef>
          </c:val>
          <c:extLst>
            <c:ext xmlns:c16="http://schemas.microsoft.com/office/drawing/2014/chart" uri="{C3380CC4-5D6E-409C-BE32-E72D297353CC}">
              <c16:uniqueId val="{00000008-69FF-4811-97A4-7B34AEC90832}"/>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Pago que se estaría dispuesto a pagar por persona por un día en actividades de ecoturismo</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5A3A-421D-92A6-939A4F6E18FE}"/>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5A3A-421D-92A6-939A4F6E18FE}"/>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5A3A-421D-92A6-939A4F6E18FE}"/>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5A3A-421D-92A6-939A4F6E18FE}"/>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5A3A-421D-92A6-939A4F6E18FE}"/>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5A3A-421D-92A6-939A4F6E18FE}"/>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Hoja1!$A$2:$A$7</c:f>
              <c:strCache>
                <c:ptCount val="6"/>
                <c:pt idx="0">
                  <c:v>$ 50.000 a $ 100.000</c:v>
                </c:pt>
                <c:pt idx="1">
                  <c:v>$ 101.000 a $150.000</c:v>
                </c:pt>
                <c:pt idx="2">
                  <c:v>$ 151.000 a $ 200.000</c:v>
                </c:pt>
                <c:pt idx="3">
                  <c:v>$ 201.000 a $ 250.000</c:v>
                </c:pt>
                <c:pt idx="4">
                  <c:v>$ 251.000 a $ 300.000</c:v>
                </c:pt>
                <c:pt idx="5">
                  <c:v>Mas de $ 300.000</c:v>
                </c:pt>
              </c:strCache>
            </c:strRef>
          </c:cat>
          <c:val>
            <c:numRef>
              <c:f>Hoja1!$B$2:$B$7</c:f>
              <c:numCache>
                <c:formatCode>General</c:formatCode>
                <c:ptCount val="6"/>
                <c:pt idx="0">
                  <c:v>83</c:v>
                </c:pt>
                <c:pt idx="1">
                  <c:v>128</c:v>
                </c:pt>
                <c:pt idx="2">
                  <c:v>97</c:v>
                </c:pt>
                <c:pt idx="3">
                  <c:v>36</c:v>
                </c:pt>
                <c:pt idx="4">
                  <c:v>25</c:v>
                </c:pt>
                <c:pt idx="5">
                  <c:v>15</c:v>
                </c:pt>
              </c:numCache>
            </c:numRef>
          </c:val>
          <c:extLst>
            <c:ext xmlns:c16="http://schemas.microsoft.com/office/drawing/2014/chart" uri="{C3380CC4-5D6E-409C-BE32-E72D297353CC}">
              <c16:uniqueId val="{0000000C-5A3A-421D-92A6-939A4F6E18FE}"/>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Servicios ecoturísticos de mayor interés</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2E8A-47E5-8781-980E7F74861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E8A-47E5-8781-980E7F748619}"/>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2E8A-47E5-8781-980E7F748619}"/>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2E8A-47E5-8781-980E7F748619}"/>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2E8A-47E5-8781-980E7F748619}"/>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Calidad del guía         </c:v>
                </c:pt>
                <c:pt idx="1">
                  <c:v>Infraestructura e instalaciones del destino    </c:v>
                </c:pt>
                <c:pt idx="2">
                  <c:v>Accesibilidad al destino        </c:v>
                </c:pt>
                <c:pt idx="3">
                  <c:v>Importancia ecológica del destino      </c:v>
                </c:pt>
                <c:pt idx="4">
                  <c:v>Calidad de información recibida del destino      </c:v>
                </c:pt>
              </c:strCache>
            </c:strRef>
          </c:cat>
          <c:val>
            <c:numRef>
              <c:f>Hoja1!$B$2:$B$6</c:f>
              <c:numCache>
                <c:formatCode>General</c:formatCode>
                <c:ptCount val="5"/>
                <c:pt idx="0">
                  <c:v>43</c:v>
                </c:pt>
                <c:pt idx="1">
                  <c:v>152</c:v>
                </c:pt>
                <c:pt idx="2">
                  <c:v>74</c:v>
                </c:pt>
                <c:pt idx="3">
                  <c:v>87</c:v>
                </c:pt>
                <c:pt idx="4">
                  <c:v>28</c:v>
                </c:pt>
              </c:numCache>
            </c:numRef>
          </c:val>
          <c:extLst>
            <c:ext xmlns:c16="http://schemas.microsoft.com/office/drawing/2014/chart" uri="{C3380CC4-5D6E-409C-BE32-E72D297353CC}">
              <c16:uniqueId val="{0000000A-2E8A-47E5-8781-980E7F748619}"/>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3002083435222758"/>
          <c:y val="0.19186179837903797"/>
          <c:w val="0.45507233334963565"/>
          <c:h val="0.80813820162096206"/>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Facilidad para acceder a la Vereda del Carmen</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FDE6-4649-98C0-808CD4C0BC8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DE6-4649-98C0-808CD4C0BC8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FDE6-4649-98C0-808CD4C0BC8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FDE6-4649-98C0-808CD4C0BC88}"/>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FDE6-4649-98C0-808CD4C0BC88}"/>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fácil</c:v>
                </c:pt>
                <c:pt idx="1">
                  <c:v>Fácil</c:v>
                </c:pt>
                <c:pt idx="2">
                  <c:v>Ni fácil ni difícil</c:v>
                </c:pt>
                <c:pt idx="3">
                  <c:v>Difícil</c:v>
                </c:pt>
                <c:pt idx="4">
                  <c:v>Muy difícil</c:v>
                </c:pt>
              </c:strCache>
            </c:strRef>
          </c:cat>
          <c:val>
            <c:numRef>
              <c:f>Hoja1!$B$2:$B$6</c:f>
              <c:numCache>
                <c:formatCode>General</c:formatCode>
                <c:ptCount val="5"/>
                <c:pt idx="0">
                  <c:v>100</c:v>
                </c:pt>
                <c:pt idx="1">
                  <c:v>105</c:v>
                </c:pt>
                <c:pt idx="2">
                  <c:v>69</c:v>
                </c:pt>
                <c:pt idx="3">
                  <c:v>81</c:v>
                </c:pt>
                <c:pt idx="4">
                  <c:v>29</c:v>
                </c:pt>
              </c:numCache>
            </c:numRef>
          </c:val>
          <c:extLst>
            <c:ext xmlns:c16="http://schemas.microsoft.com/office/drawing/2014/chart" uri="{C3380CC4-5D6E-409C-BE32-E72D297353CC}">
              <c16:uniqueId val="{0000000A-FDE6-4649-98C0-808CD4C0BC88}"/>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Satisfacción de la calidad del agua potable en la Vereda del Carmen</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F7EE-4690-ABFA-BB6DC17EAFD0}"/>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F7EE-4690-ABFA-BB6DC17EAFD0}"/>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F7EE-4690-ABFA-BB6DC17EAFD0}"/>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F7EE-4690-ABFA-BB6DC17EAFD0}"/>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F7EE-4690-ABFA-BB6DC17EAFD0}"/>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satisfecho</c:v>
                </c:pt>
                <c:pt idx="1">
                  <c:v>Satisfecho</c:v>
                </c:pt>
                <c:pt idx="2">
                  <c:v>Ni satisfecho ni insatisfecho</c:v>
                </c:pt>
                <c:pt idx="3">
                  <c:v>Insatisfecho</c:v>
                </c:pt>
                <c:pt idx="4">
                  <c:v>Muy insatisfecho</c:v>
                </c:pt>
              </c:strCache>
            </c:strRef>
          </c:cat>
          <c:val>
            <c:numRef>
              <c:f>Hoja1!$B$2:$B$6</c:f>
              <c:numCache>
                <c:formatCode>General</c:formatCode>
                <c:ptCount val="5"/>
                <c:pt idx="0">
                  <c:v>96</c:v>
                </c:pt>
                <c:pt idx="1">
                  <c:v>103</c:v>
                </c:pt>
                <c:pt idx="2">
                  <c:v>101</c:v>
                </c:pt>
                <c:pt idx="3">
                  <c:v>49</c:v>
                </c:pt>
                <c:pt idx="4">
                  <c:v>35</c:v>
                </c:pt>
              </c:numCache>
            </c:numRef>
          </c:val>
          <c:extLst>
            <c:ext xmlns:c16="http://schemas.microsoft.com/office/drawing/2014/chart" uri="{C3380CC4-5D6E-409C-BE32-E72D297353CC}">
              <c16:uniqueId val="{0000000A-F7EE-4690-ABFA-BB6DC17EAFD0}"/>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4902926298455956"/>
          <c:y val="0.29292421453212258"/>
          <c:w val="0.41297435494099721"/>
          <c:h val="0.6108096262034042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Satisfacción de la calidad del servicio de energía eléctrica en la Vereda del Carmen</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0963-43BE-82BB-4A08C689CB04}"/>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963-43BE-82BB-4A08C689CB04}"/>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963-43BE-82BB-4A08C689CB04}"/>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0963-43BE-82BB-4A08C689CB04}"/>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0963-43BE-82BB-4A08C689CB04}"/>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satisfecho</c:v>
                </c:pt>
                <c:pt idx="1">
                  <c:v>Satisfecho</c:v>
                </c:pt>
                <c:pt idx="2">
                  <c:v>Ni satisfecho ni insatisfecho</c:v>
                </c:pt>
                <c:pt idx="3">
                  <c:v>Insatisfecho</c:v>
                </c:pt>
                <c:pt idx="4">
                  <c:v>Muy insatisfecho</c:v>
                </c:pt>
              </c:strCache>
            </c:strRef>
          </c:cat>
          <c:val>
            <c:numRef>
              <c:f>Hoja1!$B$2:$B$6</c:f>
              <c:numCache>
                <c:formatCode>General</c:formatCode>
                <c:ptCount val="5"/>
                <c:pt idx="0">
                  <c:v>56</c:v>
                </c:pt>
                <c:pt idx="1">
                  <c:v>72</c:v>
                </c:pt>
                <c:pt idx="2">
                  <c:v>90</c:v>
                </c:pt>
                <c:pt idx="3">
                  <c:v>125</c:v>
                </c:pt>
                <c:pt idx="4">
                  <c:v>41</c:v>
                </c:pt>
              </c:numCache>
            </c:numRef>
          </c:val>
          <c:extLst>
            <c:ext xmlns:c16="http://schemas.microsoft.com/office/drawing/2014/chart" uri="{C3380CC4-5D6E-409C-BE32-E72D297353CC}">
              <c16:uniqueId val="{0000000A-0963-43BE-82BB-4A08C689CB04}"/>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102398872935002"/>
          <c:y val="0.26545725306603879"/>
          <c:w val="0.37505423035355873"/>
          <c:h val="0.69673153204027638"/>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Satisfacción de la gestión de residuos sólidos en la Vereda del Carmen </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895-4960-8F50-2785B0359275}"/>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895-4960-8F50-2785B0359275}"/>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4895-4960-8F50-2785B0359275}"/>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4895-4960-8F50-2785B0359275}"/>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4895-4960-8F50-2785B0359275}"/>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Muy satisfecho</c:v>
                </c:pt>
                <c:pt idx="1">
                  <c:v>Satisfecho</c:v>
                </c:pt>
                <c:pt idx="2">
                  <c:v>Ni satisfecho ni insatisfecho</c:v>
                </c:pt>
                <c:pt idx="3">
                  <c:v>Insatisfecho</c:v>
                </c:pt>
                <c:pt idx="4">
                  <c:v>Muy insatisfecho</c:v>
                </c:pt>
              </c:strCache>
            </c:strRef>
          </c:cat>
          <c:val>
            <c:numRef>
              <c:f>Hoja1!$B$2:$B$6</c:f>
              <c:numCache>
                <c:formatCode>General</c:formatCode>
                <c:ptCount val="5"/>
                <c:pt idx="0">
                  <c:v>51</c:v>
                </c:pt>
                <c:pt idx="1">
                  <c:v>64</c:v>
                </c:pt>
                <c:pt idx="2">
                  <c:v>124</c:v>
                </c:pt>
                <c:pt idx="3">
                  <c:v>108</c:v>
                </c:pt>
                <c:pt idx="4">
                  <c:v>37</c:v>
                </c:pt>
              </c:numCache>
            </c:numRef>
          </c:val>
          <c:extLst>
            <c:ext xmlns:c16="http://schemas.microsoft.com/office/drawing/2014/chart" uri="{C3380CC4-5D6E-409C-BE32-E72D297353CC}">
              <c16:uniqueId val="{0000000A-4895-4960-8F50-2785B0359275}"/>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64437744046336654"/>
          <c:y val="0.21122924584035058"/>
          <c:w val="0.34049205896923962"/>
          <c:h val="0.67449541931558665"/>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Edad</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4C67-4521-B7AD-40AC1596E39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4C67-4521-B7AD-40AC1596E39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4C67-4521-B7AD-40AC1596E397}"/>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4C67-4521-B7AD-40AC1596E397}"/>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4C67-4521-B7AD-40AC1596E397}"/>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Entre 18 - 27 años</c:v>
                </c:pt>
                <c:pt idx="1">
                  <c:v>Entre 28 - 37 años</c:v>
                </c:pt>
                <c:pt idx="2">
                  <c:v>Entre 38 - 47 años</c:v>
                </c:pt>
                <c:pt idx="3">
                  <c:v>Entre 48 - 57 años</c:v>
                </c:pt>
                <c:pt idx="4">
                  <c:v>Mayor a 58 años </c:v>
                </c:pt>
              </c:strCache>
            </c:strRef>
          </c:cat>
          <c:val>
            <c:numRef>
              <c:f>Hoja1!$B$2:$B$6</c:f>
              <c:numCache>
                <c:formatCode>General</c:formatCode>
                <c:ptCount val="5"/>
                <c:pt idx="0">
                  <c:v>67</c:v>
                </c:pt>
                <c:pt idx="1">
                  <c:v>74</c:v>
                </c:pt>
                <c:pt idx="2">
                  <c:v>59</c:v>
                </c:pt>
                <c:pt idx="3">
                  <c:v>101</c:v>
                </c:pt>
                <c:pt idx="4">
                  <c:v>83</c:v>
                </c:pt>
              </c:numCache>
            </c:numRef>
          </c:val>
          <c:extLst>
            <c:ext xmlns:c16="http://schemas.microsoft.com/office/drawing/2014/chart" uri="{C3380CC4-5D6E-409C-BE32-E72D297353CC}">
              <c16:uniqueId val="{0000000A-4C67-4521-B7AD-40AC1596E39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Número de hijos </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9E94-4625-85A4-BE6D2BCDD1C1}"/>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9E94-4625-85A4-BE6D2BCDD1C1}"/>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9E94-4625-85A4-BE6D2BCDD1C1}"/>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9E94-4625-85A4-BE6D2BCDD1C1}"/>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No tiene</c:v>
                </c:pt>
                <c:pt idx="1">
                  <c:v>Entre 1 y 2 hijos</c:v>
                </c:pt>
                <c:pt idx="2">
                  <c:v>Entre 3 a 5 hijos </c:v>
                </c:pt>
                <c:pt idx="3">
                  <c:v>Mayor a 5  hijos </c:v>
                </c:pt>
              </c:strCache>
            </c:strRef>
          </c:cat>
          <c:val>
            <c:numRef>
              <c:f>Hoja1!$B$2:$B$5</c:f>
              <c:numCache>
                <c:formatCode>General</c:formatCode>
                <c:ptCount val="4"/>
                <c:pt idx="0">
                  <c:v>147</c:v>
                </c:pt>
                <c:pt idx="1">
                  <c:v>138</c:v>
                </c:pt>
                <c:pt idx="2">
                  <c:v>64</c:v>
                </c:pt>
                <c:pt idx="3">
                  <c:v>35</c:v>
                </c:pt>
              </c:numCache>
            </c:numRef>
          </c:val>
          <c:extLst>
            <c:ext xmlns:c16="http://schemas.microsoft.com/office/drawing/2014/chart" uri="{C3380CC4-5D6E-409C-BE32-E72D297353CC}">
              <c16:uniqueId val="{00000008-9E94-4625-85A4-BE6D2BCDD1C1}"/>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Ocupación principal</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E558-4C62-A5A1-D98E39665165}"/>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E558-4C62-A5A1-D98E39665165}"/>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E558-4C62-A5A1-D98E39665165}"/>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E558-4C62-A5A1-D98E39665165}"/>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E558-4C62-A5A1-D98E39665165}"/>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E558-4C62-A5A1-D98E39665165}"/>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Hoja1!$A$2:$A$7</c:f>
              <c:strCache>
                <c:ptCount val="6"/>
                <c:pt idx="0">
                  <c:v>Independientemente</c:v>
                </c:pt>
                <c:pt idx="1">
                  <c:v>Empleado </c:v>
                </c:pt>
                <c:pt idx="2">
                  <c:v>Comerciante, empresario</c:v>
                </c:pt>
                <c:pt idx="3">
                  <c:v>Pensionado</c:v>
                </c:pt>
                <c:pt idx="4">
                  <c:v>Estudiante</c:v>
                </c:pt>
                <c:pt idx="5">
                  <c:v>Desempleado</c:v>
                </c:pt>
              </c:strCache>
            </c:strRef>
          </c:cat>
          <c:val>
            <c:numRef>
              <c:f>Hoja1!$B$2:$B$7</c:f>
              <c:numCache>
                <c:formatCode>General</c:formatCode>
                <c:ptCount val="6"/>
                <c:pt idx="0">
                  <c:v>73</c:v>
                </c:pt>
                <c:pt idx="1">
                  <c:v>81</c:v>
                </c:pt>
                <c:pt idx="2">
                  <c:v>64</c:v>
                </c:pt>
                <c:pt idx="3">
                  <c:v>86</c:v>
                </c:pt>
                <c:pt idx="4">
                  <c:v>52</c:v>
                </c:pt>
                <c:pt idx="5">
                  <c:v>28</c:v>
                </c:pt>
              </c:numCache>
            </c:numRef>
          </c:val>
          <c:extLst>
            <c:ext xmlns:c16="http://schemas.microsoft.com/office/drawing/2014/chart" uri="{C3380CC4-5D6E-409C-BE32-E72D297353CC}">
              <c16:uniqueId val="{0000000C-E558-4C62-A5A1-D98E39665165}"/>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Rango de ingresos económicos</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7D6D-4F1A-A080-4F2F5C86B49C}"/>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7D6D-4F1A-A080-4F2F5C86B49C}"/>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7D6D-4F1A-A080-4F2F5C86B49C}"/>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7D6D-4F1A-A080-4F2F5C86B49C}"/>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7D6D-4F1A-A080-4F2F5C86B49C}"/>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7D6D-4F1A-A080-4F2F5C86B49C}"/>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D-7D6D-4F1A-A080-4F2F5C86B49C}"/>
              </c:ext>
            </c:extLst>
          </c:dPt>
          <c:dPt>
            <c:idx val="7"/>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0F-7D6D-4F1A-A080-4F2F5C86B49C}"/>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Hoja1!$A$2:$A$9</c:f>
              <c:strCache>
                <c:ptCount val="8"/>
                <c:pt idx="0">
                  <c:v>Menos de medio SMLV ($-1.300.000)</c:v>
                </c:pt>
                <c:pt idx="1">
                  <c:v>Entre medio y 1 SMLV ($650.000 y $1.300.000)</c:v>
                </c:pt>
                <c:pt idx="2">
                  <c:v>Entre 1 y 2 SMLV ($1.300.000 y $2.600.000)</c:v>
                </c:pt>
                <c:pt idx="3">
                  <c:v>Entre 2 y 3 SMLV ($2.600.000 y $3.900.000)</c:v>
                </c:pt>
                <c:pt idx="4">
                  <c:v>Entre de 3 y 4 SMLV ($3.900.000 y $5.200.000)</c:v>
                </c:pt>
                <c:pt idx="5">
                  <c:v>Más de 4 SMLV ($5.200.000)</c:v>
                </c:pt>
                <c:pt idx="6">
                  <c:v>Ninguna (desempleado/a)</c:v>
                </c:pt>
                <c:pt idx="7">
                  <c:v>No sabe/no responde</c:v>
                </c:pt>
              </c:strCache>
            </c:strRef>
          </c:cat>
          <c:val>
            <c:numRef>
              <c:f>Hoja1!$B$2:$B$9</c:f>
              <c:numCache>
                <c:formatCode>General</c:formatCode>
                <c:ptCount val="8"/>
                <c:pt idx="0">
                  <c:v>16</c:v>
                </c:pt>
                <c:pt idx="1">
                  <c:v>41</c:v>
                </c:pt>
                <c:pt idx="2">
                  <c:v>96</c:v>
                </c:pt>
                <c:pt idx="3">
                  <c:v>113</c:v>
                </c:pt>
                <c:pt idx="4">
                  <c:v>37</c:v>
                </c:pt>
                <c:pt idx="5">
                  <c:v>41</c:v>
                </c:pt>
                <c:pt idx="6">
                  <c:v>28</c:v>
                </c:pt>
                <c:pt idx="7">
                  <c:v>12</c:v>
                </c:pt>
              </c:numCache>
            </c:numRef>
          </c:val>
          <c:extLst>
            <c:ext xmlns:c16="http://schemas.microsoft.com/office/drawing/2014/chart" uri="{C3380CC4-5D6E-409C-BE32-E72D297353CC}">
              <c16:uniqueId val="{00000010-7D6D-4F1A-A080-4F2F5C86B49C}"/>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837771342411972"/>
          <c:y val="0.12822638289697103"/>
          <c:w val="0.38216939903788621"/>
          <c:h val="0.8212115304747293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Conocimiento  sobre el concepto de ecoturismo</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1D83-4510-A068-192A72926DE8}"/>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1D83-4510-A068-192A72926DE8}"/>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1D83-4510-A068-192A72926DE8}"/>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1D83-4510-A068-192A72926DE8}"/>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1D83-4510-A068-192A72926DE8}"/>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Hoja1!$A$2:$A$6</c:f>
              <c:strCache>
                <c:ptCount val="5"/>
                <c:pt idx="0">
                  <c:v>a) Es el turismo que contribuye a la conservación del Patrimonio Natural y Cultural, incluye a las comunidades locales en su planteamiento y bienestar, interpreta el Patrimonio Natural y Cultural, opta por viajeros independientes y grupos pequeños, es sens</c:v>
                </c:pt>
                <c:pt idx="1">
                  <c:v>b) Concienciación sobre temas medioambientales y se centra en tres puntos básicos de la sostenibilidad: economía, medioambiente y sociedad.</c:v>
                </c:pt>
                <c:pt idx="2">
                  <c:v>c) Comprende las actividades que realizan las personas durante sus viajes y estancias en lugares distintos al de su entorno habitual, por un período de tiempo consecutivo inferior a un año, con fines de ocio, por negocios y por otros motivos turísticos, si</c:v>
                </c:pt>
                <c:pt idx="3">
                  <c:v>Ninguna </c:v>
                </c:pt>
                <c:pt idx="4">
                  <c:v>No sabe/no responde</c:v>
                </c:pt>
              </c:strCache>
            </c:strRef>
          </c:cat>
          <c:val>
            <c:numRef>
              <c:f>Hoja1!$B$2:$B$6</c:f>
              <c:numCache>
                <c:formatCode>General</c:formatCode>
                <c:ptCount val="5"/>
                <c:pt idx="0">
                  <c:v>109</c:v>
                </c:pt>
                <c:pt idx="1">
                  <c:v>152</c:v>
                </c:pt>
                <c:pt idx="2">
                  <c:v>85</c:v>
                </c:pt>
                <c:pt idx="3">
                  <c:v>7</c:v>
                </c:pt>
                <c:pt idx="4">
                  <c:v>31</c:v>
                </c:pt>
              </c:numCache>
            </c:numRef>
          </c:val>
          <c:extLst>
            <c:ext xmlns:c16="http://schemas.microsoft.com/office/drawing/2014/chart" uri="{C3380CC4-5D6E-409C-BE32-E72D297353CC}">
              <c16:uniqueId val="{0000000A-1D83-4510-A068-192A72926DE8}"/>
            </c:ext>
          </c:extLst>
        </c:ser>
        <c:dLbls>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Preferencia sobre la planificación de ecoturismo
 </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8BA2-4FE6-8469-BB49F7F7DE47}"/>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8BA2-4FE6-8469-BB49F7F7DE47}"/>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8BA2-4FE6-8469-BB49F7F7DE47}"/>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8BA2-4FE6-8469-BB49F7F7DE47}"/>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Hoja1!$A$2:$A$5</c:f>
              <c:strCache>
                <c:ptCount val="4"/>
                <c:pt idx="0">
                  <c:v>Hacerlo de manera independiente</c:v>
                </c:pt>
                <c:pt idx="1">
                  <c:v>Contratar los servicios de una empresa especializada en ecoturismo</c:v>
                </c:pt>
                <c:pt idx="2">
                  <c:v>Contratar a habitantes de la región como guías turísticos </c:v>
                </c:pt>
                <c:pt idx="3">
                  <c:v>No sabe/no responde</c:v>
                </c:pt>
              </c:strCache>
            </c:strRef>
          </c:cat>
          <c:val>
            <c:numRef>
              <c:f>Hoja1!$B$2:$B$5</c:f>
              <c:numCache>
                <c:formatCode>General</c:formatCode>
                <c:ptCount val="4"/>
                <c:pt idx="0">
                  <c:v>102</c:v>
                </c:pt>
                <c:pt idx="1">
                  <c:v>96</c:v>
                </c:pt>
                <c:pt idx="2">
                  <c:v>171</c:v>
                </c:pt>
                <c:pt idx="3">
                  <c:v>15</c:v>
                </c:pt>
              </c:numCache>
            </c:numRef>
          </c:val>
          <c:extLst>
            <c:ext xmlns:c16="http://schemas.microsoft.com/office/drawing/2014/chart" uri="{C3380CC4-5D6E-409C-BE32-E72D297353CC}">
              <c16:uniqueId val="{00000008-8BA2-4FE6-8469-BB49F7F7DE47}"/>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Tipo de hospedaje para realizar ecoturismo</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0AA8-4F4E-8393-60F6EBFC1249}"/>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0AA8-4F4E-8393-60F6EBFC1249}"/>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0AA8-4F4E-8393-60F6EBFC1249}"/>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0AA8-4F4E-8393-60F6EBFC1249}"/>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0AA8-4F4E-8393-60F6EBFC1249}"/>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0AA8-4F4E-8393-60F6EBFC1249}"/>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D-0AA8-4F4E-8393-60F6EBFC1249}"/>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Hoja1!$A$2:$A$8</c:f>
              <c:strCache>
                <c:ptCount val="7"/>
                <c:pt idx="0">
                  <c:v>Hotel </c:v>
                </c:pt>
                <c:pt idx="1">
                  <c:v>Hostal/Albergue</c:v>
                </c:pt>
                <c:pt idx="2">
                  <c:v>Glamping</c:v>
                </c:pt>
                <c:pt idx="3">
                  <c:v>Camping/Carpa</c:v>
                </c:pt>
                <c:pt idx="4">
                  <c:v>Alojamiento rural</c:v>
                </c:pt>
                <c:pt idx="5">
                  <c:v>Casa de amigos o conocidos</c:v>
                </c:pt>
                <c:pt idx="6">
                  <c:v>No sabe/no responde</c:v>
                </c:pt>
              </c:strCache>
            </c:strRef>
          </c:cat>
          <c:val>
            <c:numRef>
              <c:f>Hoja1!$B$2:$B$8</c:f>
              <c:numCache>
                <c:formatCode>General</c:formatCode>
                <c:ptCount val="7"/>
                <c:pt idx="0">
                  <c:v>59</c:v>
                </c:pt>
                <c:pt idx="1">
                  <c:v>38</c:v>
                </c:pt>
                <c:pt idx="2">
                  <c:v>115</c:v>
                </c:pt>
                <c:pt idx="3">
                  <c:v>103</c:v>
                </c:pt>
                <c:pt idx="4">
                  <c:v>57</c:v>
                </c:pt>
                <c:pt idx="5">
                  <c:v>12</c:v>
                </c:pt>
                <c:pt idx="6">
                  <c:v>7</c:v>
                </c:pt>
              </c:numCache>
            </c:numRef>
          </c:val>
          <c:extLst>
            <c:ext xmlns:c16="http://schemas.microsoft.com/office/drawing/2014/chart" uri="{C3380CC4-5D6E-409C-BE32-E72D297353CC}">
              <c16:uniqueId val="{0000000E-0AA8-4F4E-8393-60F6EBFC1249}"/>
            </c:ext>
          </c:extLst>
        </c:ser>
        <c:dLbls>
          <c:showLegendKey val="0"/>
          <c:showVal val="0"/>
          <c:showCatName val="0"/>
          <c:showSerName val="0"/>
          <c:showPercent val="1"/>
          <c:showBubbleSize val="0"/>
          <c:showLeaderLines val="1"/>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title>
    <c:autoTitleDeleted val="0"/>
    <c:plotArea>
      <c:layout/>
      <c:pieChart>
        <c:varyColors val="1"/>
        <c:ser>
          <c:idx val="0"/>
          <c:order val="0"/>
          <c:tx>
            <c:strRef>
              <c:f>Hoja1!$B$1</c:f>
              <c:strCache>
                <c:ptCount val="1"/>
                <c:pt idx="0">
                  <c:v>Actividades de ecoturismo de mayor interés</c:v>
                </c:pt>
              </c:strCache>
            </c:strRef>
          </c:tx>
          <c:dPt>
            <c:idx val="0"/>
            <c:bubble3D val="0"/>
            <c:spPr>
              <a:solidFill>
                <a:schemeClr val="accent2"/>
              </a:solidFill>
              <a:ln w="19050">
                <a:solidFill>
                  <a:schemeClr val="lt1"/>
                </a:solidFill>
              </a:ln>
              <a:effectLst/>
            </c:spPr>
            <c:extLst>
              <c:ext xmlns:c16="http://schemas.microsoft.com/office/drawing/2014/chart" uri="{C3380CC4-5D6E-409C-BE32-E72D297353CC}">
                <c16:uniqueId val="{00000001-3645-47A3-A678-6E8C814624DF}"/>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3645-47A3-A678-6E8C814624DF}"/>
              </c:ext>
            </c:extLst>
          </c:dPt>
          <c:dPt>
            <c:idx val="2"/>
            <c:bubble3D val="0"/>
            <c:spPr>
              <a:solidFill>
                <a:schemeClr val="accent6"/>
              </a:solidFill>
              <a:ln w="19050">
                <a:solidFill>
                  <a:schemeClr val="lt1"/>
                </a:solidFill>
              </a:ln>
              <a:effectLst/>
            </c:spPr>
            <c:extLst>
              <c:ext xmlns:c16="http://schemas.microsoft.com/office/drawing/2014/chart" uri="{C3380CC4-5D6E-409C-BE32-E72D297353CC}">
                <c16:uniqueId val="{00000005-3645-47A3-A678-6E8C814624DF}"/>
              </c:ext>
            </c:extLst>
          </c:dPt>
          <c:dPt>
            <c:idx val="3"/>
            <c:bubble3D val="0"/>
            <c:spPr>
              <a:solidFill>
                <a:schemeClr val="accent2">
                  <a:lumMod val="60000"/>
                </a:schemeClr>
              </a:solidFill>
              <a:ln w="19050">
                <a:solidFill>
                  <a:schemeClr val="lt1"/>
                </a:solidFill>
              </a:ln>
              <a:effectLst/>
            </c:spPr>
            <c:extLst>
              <c:ext xmlns:c16="http://schemas.microsoft.com/office/drawing/2014/chart" uri="{C3380CC4-5D6E-409C-BE32-E72D297353CC}">
                <c16:uniqueId val="{00000007-3645-47A3-A678-6E8C814624DF}"/>
              </c:ext>
            </c:extLst>
          </c:dPt>
          <c:dPt>
            <c:idx val="4"/>
            <c:bubble3D val="0"/>
            <c:spPr>
              <a:solidFill>
                <a:schemeClr val="accent4">
                  <a:lumMod val="60000"/>
                </a:schemeClr>
              </a:solidFill>
              <a:ln w="19050">
                <a:solidFill>
                  <a:schemeClr val="lt1"/>
                </a:solidFill>
              </a:ln>
              <a:effectLst/>
            </c:spPr>
            <c:extLst>
              <c:ext xmlns:c16="http://schemas.microsoft.com/office/drawing/2014/chart" uri="{C3380CC4-5D6E-409C-BE32-E72D297353CC}">
                <c16:uniqueId val="{00000009-3645-47A3-A678-6E8C814624DF}"/>
              </c:ext>
            </c:extLst>
          </c:dPt>
          <c:dPt>
            <c:idx val="5"/>
            <c:bubble3D val="0"/>
            <c:spPr>
              <a:solidFill>
                <a:schemeClr val="accent6">
                  <a:lumMod val="60000"/>
                </a:schemeClr>
              </a:solidFill>
              <a:ln w="19050">
                <a:solidFill>
                  <a:schemeClr val="lt1"/>
                </a:solidFill>
              </a:ln>
              <a:effectLst/>
            </c:spPr>
            <c:extLst>
              <c:ext xmlns:c16="http://schemas.microsoft.com/office/drawing/2014/chart" uri="{C3380CC4-5D6E-409C-BE32-E72D297353CC}">
                <c16:uniqueId val="{0000000B-3645-47A3-A678-6E8C814624DF}"/>
              </c:ext>
            </c:extLst>
          </c:dPt>
          <c:dPt>
            <c:idx val="6"/>
            <c:bubble3D val="0"/>
            <c:spPr>
              <a:solidFill>
                <a:schemeClr val="accent2">
                  <a:lumMod val="80000"/>
                  <a:lumOff val="20000"/>
                </a:schemeClr>
              </a:solidFill>
              <a:ln w="19050">
                <a:solidFill>
                  <a:schemeClr val="lt1"/>
                </a:solidFill>
              </a:ln>
              <a:effectLst/>
            </c:spPr>
            <c:extLst>
              <c:ext xmlns:c16="http://schemas.microsoft.com/office/drawing/2014/chart" uri="{C3380CC4-5D6E-409C-BE32-E72D297353CC}">
                <c16:uniqueId val="{0000000D-3645-47A3-A678-6E8C814624DF}"/>
              </c:ext>
            </c:extLst>
          </c:dPt>
          <c:dPt>
            <c:idx val="7"/>
            <c:bubble3D val="0"/>
            <c:spPr>
              <a:solidFill>
                <a:schemeClr val="accent4">
                  <a:lumMod val="80000"/>
                  <a:lumOff val="20000"/>
                </a:schemeClr>
              </a:solidFill>
              <a:ln w="19050">
                <a:solidFill>
                  <a:schemeClr val="lt1"/>
                </a:solidFill>
              </a:ln>
              <a:effectLst/>
            </c:spPr>
            <c:extLst>
              <c:ext xmlns:c16="http://schemas.microsoft.com/office/drawing/2014/chart" uri="{C3380CC4-5D6E-409C-BE32-E72D297353CC}">
                <c16:uniqueId val="{0000000F-3645-47A3-A678-6E8C814624DF}"/>
              </c:ext>
            </c:extLst>
          </c:dPt>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Hoja1!$A$2:$A$9</c:f>
              <c:strCache>
                <c:ptCount val="8"/>
                <c:pt idx="0">
                  <c:v>Senderismo </c:v>
                </c:pt>
                <c:pt idx="1">
                  <c:v>Cabalgatas  </c:v>
                </c:pt>
                <c:pt idx="2">
                  <c:v>Observación de flora</c:v>
                </c:pt>
                <c:pt idx="3">
                  <c:v>Observación de fauna silvestre      </c:v>
                </c:pt>
                <c:pt idx="4">
                  <c:v>Talleres de educación ambiental</c:v>
                </c:pt>
                <c:pt idx="5">
                  <c:v>Safari Fotográfico        </c:v>
                </c:pt>
                <c:pt idx="6">
                  <c:v>Ciclismo de montaña      </c:v>
                </c:pt>
                <c:pt idx="7">
                  <c:v>Acampada en la naturaleza      </c:v>
                </c:pt>
              </c:strCache>
            </c:strRef>
          </c:cat>
          <c:val>
            <c:numRef>
              <c:f>Hoja1!$B$2:$B$9</c:f>
              <c:numCache>
                <c:formatCode>General</c:formatCode>
                <c:ptCount val="8"/>
                <c:pt idx="0">
                  <c:v>81</c:v>
                </c:pt>
                <c:pt idx="1">
                  <c:v>26</c:v>
                </c:pt>
                <c:pt idx="2">
                  <c:v>30</c:v>
                </c:pt>
                <c:pt idx="3">
                  <c:v>41</c:v>
                </c:pt>
                <c:pt idx="4">
                  <c:v>9</c:v>
                </c:pt>
                <c:pt idx="5">
                  <c:v>71</c:v>
                </c:pt>
                <c:pt idx="6">
                  <c:v>79</c:v>
                </c:pt>
                <c:pt idx="7">
                  <c:v>47</c:v>
                </c:pt>
              </c:numCache>
            </c:numRef>
          </c:val>
          <c:extLst>
            <c:ext xmlns:c16="http://schemas.microsoft.com/office/drawing/2014/chart" uri="{C3380CC4-5D6E-409C-BE32-E72D297353CC}">
              <c16:uniqueId val="{00000010-3645-47A3-A678-6E8C814624DF}"/>
            </c:ext>
          </c:extLst>
        </c:ser>
        <c:dLbls>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59128679127874961"/>
          <c:y val="0.13349734595619595"/>
          <c:w val="0.39412354306775482"/>
          <c:h val="0.81959410400468069"/>
        </c:manualLayout>
      </c:layout>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CO"/>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100">
          <a:solidFill>
            <a:sysClr val="windowText" lastClr="000000"/>
          </a:solidFill>
          <a:latin typeface="Times New Roman" panose="02020603050405020304" pitchFamily="18" charset="0"/>
          <a:cs typeface="Times New Roman" panose="02020603050405020304" pitchFamily="18"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EB4C2E8C-EC7F-4FE7-B7B1-A6D22A61C3BE}"/>
      </w:docPartPr>
      <w:docPartBody>
        <w:p w:rsidR="00042309" w:rsidRDefault="00654C15">
          <w:r w:rsidRPr="00852A45">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C15"/>
    <w:rsid w:val="00042309"/>
    <w:rsid w:val="003C2959"/>
    <w:rsid w:val="00470ACE"/>
    <w:rsid w:val="00487813"/>
    <w:rsid w:val="00563C06"/>
    <w:rsid w:val="00570D06"/>
    <w:rsid w:val="00654C15"/>
    <w:rsid w:val="007B6D63"/>
    <w:rsid w:val="00853D56"/>
    <w:rsid w:val="00967346"/>
    <w:rsid w:val="009E4A06"/>
    <w:rsid w:val="00A70BCA"/>
    <w:rsid w:val="00BB7203"/>
    <w:rsid w:val="00C03818"/>
    <w:rsid w:val="00C61203"/>
    <w:rsid w:val="00C75042"/>
    <w:rsid w:val="00CC09B9"/>
    <w:rsid w:val="00D327F4"/>
    <w:rsid w:val="00DF2D19"/>
    <w:rsid w:val="00EB2D38"/>
    <w:rsid w:val="00ED7A1F"/>
    <w:rsid w:val="00FB5A1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CO" w:eastAsia="es-CO"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654C15"/>
    <w:rPr>
      <w:color w:val="666666"/>
    </w:rPr>
  </w:style>
  <w:style w:type="paragraph" w:customStyle="1" w:styleId="2BC754413F904996AB7DAB461AAEF9AB">
    <w:name w:val="2BC754413F904996AB7DAB461AAEF9AB"/>
    <w:rsid w:val="00FB5A17"/>
    <w:rPr>
      <w:lang w:val="es-ES" w:eastAsia="es-ES"/>
    </w:rPr>
  </w:style>
  <w:style w:type="paragraph" w:customStyle="1" w:styleId="2D1951F041EC41F1B92B26106ACA040C">
    <w:name w:val="2D1951F041EC41F1B92B26106ACA040C"/>
    <w:rsid w:val="00FB5A17"/>
    <w:rPr>
      <w:lang w:val="es-ES"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A619DF-EEBD-46DA-AFA9-865523842504}">
  <we:reference id="wa104382081" version="1.55.1.0" store="es-ES" storeType="OMEX"/>
  <we:alternateReferences>
    <we:reference id="WA104382081" version="1.55.1.0" store="" storeType="OMEX"/>
  </we:alternateReferences>
  <we:properties>
    <we:property name="MENDELEY_CITATIONS" value="[{&quot;citationID&quot;:&quot;MENDELEY_CITATION_b1317ab6-e1aa-49f2-87ab-2d895b9c33c8&quot;,&quot;properties&quot;:{&quot;noteIndex&quot;:0},&quot;isEdited&quot;:false,&quot;manualOverride&quot;:{&quot;isManuallyOverridden&quot;:false,&quot;citeprocText&quot;:&quot;(Esparza Huamanchumo et al., 2020)&quot;,&quot;manualOverrideText&quot;:&quot;&quot;},&quot;citationTag&quot;:&quot;MENDELEY_CITATION_v3_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&quot;,&quot;citationItems&quot;:[{&quot;id&quot;:&quot;192bd727-6ce5-37ea-b86e-c1107f2e8ec4&quot;,&quot;itemData&quot;:{&quot;type&quot;:&quot;article-journal&quot;,&quot;id&quot;:&quot;192bd727-6ce5-37ea-b86e-c1107f2e8ec4&quot;,&quot;title&quot;:&quot;El ecoturismo como reactivador de los emprendimientos locales en áreas naturales protegidas&quot;,&quot;author&quot;:[{&quot;family&quot;:&quot;Esparza Huamanchumo&quot;,&quot;given&quot;:&quot;Rosse Marie&quot;,&quot;parse-names&quot;:false,&quot;dropping-particle&quot;:&quot;&quot;,&quot;non-dropping-particle&quot;:&quot;&quot;},{&quot;family&quot;:&quot;Gamarra Flores&quot;,&quot;given&quot;:&quot;Carla Ethel&quot;,&quot;parse-names&quot;:false,&quot;dropping-particle&quot;:&quot;&quot;,&quot;non-dropping-particle&quot;:&quot;&quot;},{&quot;family&quot;:&quot;Ángeles Barrantes&quot;,&quot;given&quot;:&quot;Daysy&quot;,&quot;parse-names&quot;:false,&quot;dropping-particle&quot;:&quot;&quot;,&quot;non-dropping-particle&quot;:&quot;&quot;},{&quot;family&quot;:&quot;Esparza Huamanchumo&quot;,&quot;given&quot;:&quot;Rosse Marie&quot;,&quot;parse-names&quot;:false,&quot;dropping-particle&quot;:&quot;&quot;,&quot;non-dropping-particle&quot;:&quot;&quot;},{&quot;family&quot;:&quot;Gamarra Flores&quot;,&quot;given&quot;:&quot;Carla Ethel&quot;,&quot;parse-names&quot;:false,&quot;dropping-particle&quot;:&quot;&quot;,&quot;non-dropping-particle&quot;:&quot;&quot;},{&quot;family&quot;:&quot;Ángeles Barrantes&quot;,&quot;given&quot;:&quot;Daysy&quot;,&quot;parse-names&quot;:false,&quot;dropping-particle&quot;:&quot;&quot;,&quot;non-dropping-particle&quot;:&quot;&quot;}],&quot;container-title&quot;:&quot;Revista Universidad y Sociedad&quot;,&quot;accessed&quot;:{&quot;date-parts&quot;:[[2024,5,22]]},&quot;ISSN&quot;:&quot;2218-3620&quot;,&quot;URL&quot;:&quot;http://scielo.sld.cu/scielo.php?script=sci_arttext&amp;pid=S2218-36202020000400436&amp;lng=es&amp;nrm=iso&amp;tlng=es&quot;,&quot;issued&quot;:{&quot;date-parts&quot;:[[2020]]},&quot;page&quot;:&quot;436-443&quot;,&quot;publisher&quot;:&quot;Editorial \&quot;Universo Sur\&quot;&quot;,&quot;issue&quot;:&quot;4&quot;,&quot;volume&quot;:&quot;12&quot;,&quot;container-title-short&quot;:&quot;&quot;},&quot;isTemporary&quot;:false}]},{&quot;citationID&quot;:&quot;MENDELEY_CITATION_8eb7887a-f5c8-4e0f-a3ac-b546d56fa216&quot;,&quot;properties&quot;:{&quot;noteIndex&quot;:0},&quot;isEdited&quot;:false,&quot;manualOverride&quot;:{&quot;isManuallyOverridden&quot;:false,&quot;citeprocText&quot;:&quot;(Rodríguez, 2021)&quot;,&quot;manualOverrideText&quot;:&quot;&quot;},&quot;citationTag&quot;:&quot;MENDELEY_CITATION_v3_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&quot;,&quot;citationItems&quot;:[{&quot;id&quot;:&quot;e1405bc9-ceff-3c0d-890f-c767be214221&quot;,&quot;itemData&quot;:{&quot;type&quot;:&quot;article-journal&quot;,&quot;id&quot;:&quot;e1405bc9-ceff-3c0d-890f-c767be214221&quot;,&quot;title&quot;:&quot;Ecoturismo y turismo cultural: impactos positivos y negativos en el departamento de Boyacá, Colombia&quot;,&quot;author&quot;:[{&quot;family&quot;:&quot;Rodríguez&quot;,&quot;given&quot;:&quot;Nini Johanna Cruz&quot;,&quot;parse-names&quot;:false,&quot;dropping-particle&quot;:&quot;&quot;,&quot;non-dropping-particle&quot;:&quot;&quot;}],&quot;container-title&quot;:&quot;Turismo y Patrimonio&quot;,&quot;accessed&quot;:{&quot;date-parts&quot;:[[2024,5,22]]},&quot;DOI&quot;:&quot;10.24265/TURPATRIM.2021.N17.02&quot;,&quot;ISSN&quot;:&quot;2313-853X&quot;,&quot;URL&quot;:&quot;https://ojs.revistaturismoypatrimonio.com/index.php/typ/article/view/271/211&quot;,&quot;issued&quot;:{&quot;date-parts&quot;:[[2021,12,15]]},&quot;page&quot;:&quot;29-43&quot;,&quot;abstract&quot;:&quot;Various approaches are presented on tourism, ecotourism, cultural tourism and their positive and negative impacts in the department of Boyacá, Colombia; a region recognized for its environmental abundance and historical memory. By analyzing and systematizing the results of the research carried out during the last three years, the socio-cultural and economic environmental effects generated by ecotourism activities are described. The research is qualitative, of a descriptive level and bibliographic method. Necessary factors are highlighted as a starting point for the development of tourism activity that allows the enjoyment of current generations, without detriment to future generations.&quot;,&quot;publisher&quot;:&quot;Universidad de San Martin de Porres&quot;,&quot;issue&quot;:&quot;17&quot;,&quot;container-title-short&quot;:&quot;&quot;},&quot;isTemporary&quot;:false}]},{&quot;citationID&quot;:&quot;MENDELEY_CITATION_92b389ee-a5a7-4b0a-9a4c-511b766a4d31&quot;,&quot;properties&quot;:{&quot;noteIndex&quot;:0},&quot;isEdited&quot;:false,&quot;manualOverride&quot;:{&quot;isManuallyOverridden&quot;:false,&quot;citeprocText&quot;:&quot;(Khanra et al., 2021)&quot;,&quot;manualOverrideText&quot;:&quot;&quot;},&quot;citationTag&quot;:&quot;MENDELEY_CITATION_v3_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&quot;,&quot;citationItems&quot;:[{&quot;id&quot;:&quot;95f97fca-4d94-341a-9cf7-0a76408782f9&quot;,&quot;itemData&quot;:{&quot;type&quot;:&quot;article-journal&quot;,&quot;id&quot;:&quot;95f97fca-4d94-341a-9cf7-0a76408782f9&quot;,&quot;title&quot;:&quot;Bibliometric analysis and literature review of ecotourism: Toward sustainable development&quot;,&quot;author&quot;:[{&quot;family&quot;:&quot;Khanra&quot;,&quot;given&quot;:&quot;Sayantan&quot;,&quot;parse-names&quot;:false,&quot;dropping-particle&quot;:&quot;&quot;,&quot;non-dropping-particle&quot;:&quot;&quot;},{&quot;family&quot;:&quot;Dhir&quot;,&quot;given&quot;:&quot;Amandeep&quot;,&quot;parse-names&quot;:false,&quot;dropping-particle&quot;:&quot;&quot;,&quot;non-dropping-particle&quot;:&quot;&quot;},{&quot;family&quot;:&quot;Kaur&quot;,&quot;given&quot;:&quot;Puneet&quot;,&quot;parse-names&quot;:false,&quot;dropping-particle&quot;:&quot;&quot;,&quot;non-dropping-particle&quot;:&quot;&quot;},{&quot;family&quot;:&quot;Mäntymäki&quot;,&quot;given&quot;:&quot;Matti&quot;,&quot;parse-names&quot;:false,&quot;dropping-particle&quot;:&quot;&quot;,&quot;non-dropping-particle&quot;:&quot;&quot;}],&quot;container-title&quot;:&quot;Tourism Management Perspectives&quot;,&quot;accessed&quot;:{&quot;date-parts&quot;:[[2024,5,22]]},&quot;DOI&quot;:&quot;10.1016/J.TMP.2020.100777&quot;,&quot;ISSN&quot;:&quot;2211-9736&quot;,&quot;issued&quot;:{&quot;date-parts&quot;:[[2021,1,1]]},&quot;page&quot;:&quot;100777&quot;,&quot;abstract&quot;:&quot;In recent decades, rising consumer interest in visiting relatively less commercialized natural destinations has facilitated the growth of ecotourism. Yet the research on ecotourism is fragmented, presenting gaps in the current understanding of this topic. This study performs a bibliometric analysis to assimilate the present knowledge from a total of 878 articles published in six reputable outlets between 1990 and 2019. The study analyzed citation chains and coauthorship networks to acknowledge contributions from select authors, organizations, and countries. Next, a cocitation analysis of the prior literature identified four major thematic areas: ecological preservation, residents' interests, the carbon footprint, and tourists' behaviors. Further, a dynamic cocitation analysis technique mapped the development of these thematic areas. Subsequently, a content analysis of the four thematic areas delivered significant insights about prior research in the domain and indicated future avenues of research.&quot;,&quot;publisher&quot;:&quot;Elsevier&quot;,&quot;volume&quot;:&quot;37&quot;,&quot;container-title-short&quot;:&quot;Tour Manag Perspect&quot;},&quot;isTemporary&quot;:false}]},{&quot;citationID&quot;:&quot;MENDELEY_CITATION_d77f122f-bdc5-4a8f-8925-646b81ae9463&quot;,&quot;properties&quot;:{&quot;noteIndex&quot;:0},&quot;isEdited&quot;:false,&quot;manualOverride&quot;:{&quot;isManuallyOverridden&quot;:false,&quot;citeprocText&quot;:&quot;(Samal &amp;#38; Dash, 2023)&quot;,&quot;manualOverrideText&quot;:&quot;&quot;},&quot;citationTag&quot;:&quot;MENDELEY_CITATION_v3_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&quot;,&quot;citationItems&quot;:[{&quot;id&quot;:&quot;f304b72d-95bf-3cff-bffe-a4226b7eb31c&quot;,&quot;itemData&quot;:{&quot;type&quot;:&quot;article-journal&quot;,&quot;id&quot;:&quot;f304b72d-95bf-3cff-bffe-a4226b7eb31c&quot;,&quot;title&quot;:&quot;Ecotourism, biodiversity conservation and livelihoods: Understanding the convergence and divergence&quot;,&quot;author&quot;:[{&quot;family&quot;:&quot;Samal&quot;,&quot;given&quot;:&quot;Rajashree&quot;,&quot;parse-names&quot;:false,&quot;dropping-particle&quot;:&quot;&quot;,&quot;non-dropping-particle&quot;:&quot;&quot;},{&quot;family&quot;:&quot;Dash&quot;,&quot;given&quot;:&quot;Madhusmita&quot;,&quot;parse-names&quot;:false,&quot;dropping-particle&quot;:&quot;&quot;,&quot;non-dropping-particle&quot;:&quot;&quot;}],&quot;container-title&quot;:&quot;International Journal of Geoheritage and Parks&quot;,&quot;accessed&quot;:{&quot;date-parts&quot;:[[2024,5,22]]},&quot;DOI&quot;:&quot;10.1016/J.IJGEOP.2022.11.001&quot;,&quot;ISSN&quot;:&quot;2577-4441&quot;,&quot;issued&quot;:{&quot;date-parts&quot;:[[2023,3,1]]},&quot;page&quot;:&quot;1-20&quot;,&quot;abstract&quot;:&quot;Ecotourism, natural resource conservation, and local livelihood are one of the most talked-about issues globally. It is seen as nature-based tourism that addresses two primary attributes: livelihood improvement and biodiversity conservation. The present study does an integrative literature review on ecotourism to comprehend the varied views by pinpointing the gaps for future research. The study accomplishes the research goal in two ways. First, the descriptive analysis of the research is carried out using a categorization framework containing articles published between 2002 and 2021. Second, content analysis is identified as an observational approach to systematically evaluate resources and thematic analysis is used to address the research questions. The findings demonstrate that, despite variations over the years, the overall publication trend in ecotourism is growing. The majority of ecotourism research is conducted in developing nations and the results show that they are still struggling to manage their resources. The review concludes that there exists insufficient evidence base for the actual functioning of ecotourism. Moreover, a few ecotourism studies have considered the importance of good governance, the role of tour guides, and the impact of psychological, technical, and political factors. The issue of climate change and carbon footprints are further addition to it. The study recommends maximizing the potential benefits of biodiversity conservation with the help of a “coexistence model”, i.e., community-based ecotourism (CBET). Further, measuring the carrying capacity of ecotourism sites and providing vocational training to the unskilled local community will enhance the overall efficiency of the ecotourism sector. Lastly, it would be a step ahead to build proper knowledge about the role of eco-tourist and the use of eco-certification for a successful ecotourism business.&quot;,&quot;publisher&quot;:&quot;Elsevier&quot;,&quot;issue&quot;:&quot;1&quot;,&quot;volume&quot;:&quot;11&quot;,&quot;container-title-short&quot;:&quot;&quot;},&quot;isTemporary&quot;:false}]},{&quot;citationID&quot;:&quot;MENDELEY_CITATION_02ed8ad6-fcd8-4afb-b7a5-958a0a1bdd31&quot;,&quot;properties&quot;:{&quot;noteIndex&quot;:0},&quot;isEdited&quot;:false,&quot;manualOverride&quot;:{&quot;isManuallyOverridden&quot;:false,&quot;citeprocText&quot;:&quot;(Thompson, 2022)&quot;,&quot;manualOverrideText&quot;:&quot;&quot;},&quot;citationTag&quot;:&quot;MENDELEY_CITATION_v3_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&quot;,&quot;citationItems&quot;:[{&quot;id&quot;:&quot;e1f1c81b-5f4b-34f5-95b1-ed3bd34450b9&quot;,&quot;itemData&quot;:{&quot;type&quot;:&quot;article-journal&quot;,&quot;id&quot;:&quot;e1f1c81b-5f4b-34f5-95b1-ed3bd34450b9&quot;,&quot;title&quot;:&quot;Ecotourism anywhere? The lure of ecotourism and the need to scrutinize the potential competitiveness of ecotourism developments&quot;,&quot;author&quot;:[{&quot;family&quot;:&quot;Thompson&quot;,&quot;given&quot;:&quot;Benjamin S.&quot;,&quot;parse-names&quot;:false,&quot;dropping-particle&quot;:&quot;&quot;,&quot;non-dropping-particle&quot;:&quot;&quot;}],&quot;container-title&quot;:&quot;Tourism Management&quot;,&quot;accessed&quot;:{&quot;date-parts&quot;:[[2024,5,22]]},&quot;DOI&quot;:&quot;10.1016/J.TOURMAN.2022.104568&quot;,&quot;ISSN&quot;:&quot;0261-5177&quot;,&quot;issued&quot;:{&quot;date-parts&quot;:[[2022,10,1]]},&quot;page&quot;:&quot;104568&quot;,&quot;abstract&quot;:&quot;This study critiques attempts to develop ecotourism operations at sites with low ecotourism potential. It draws on 34 interviews from five mangrove forests in the Philippines that were developed for ecotourism under various co-management arrangements involving private entrepreneurs, local government, and community participation and empowerment. These stakeholders were initially lured by a vision of the economic, social, and environmental benefits that ecotourism can deliver. However, most sites were located far from major cities and tourism hubs, with limited infrastructure, and unable to outcompete other attractions such as beaches. Financial and business challenges ensued, including low tourist numbers and insufficient revenues to cover operational and maintenance costs. Subsequently, some ecoparks experienced mismanagement, embezzlement, and the psychological and political disempowerment of local communities. The study cautions that despite ecotourism's allure, stakeholders could have much to lose from pursuing the ecotourism vision and failing to realise it.&quot;,&quot;publisher&quot;:&quot;Pergamon&quot;,&quot;volume&quot;:&quot;92&quot;,&quot;container-title-short&quot;:&quot;Tour Manag&quot;},&quot;isTemporary&quot;:false}]},{&quot;citationID&quot;:&quot;MENDELEY_CITATION_702ba03c-194c-4ee3-a011-4d42236c3817&quot;,&quot;properties&quot;:{&quot;noteIndex&quot;:0},&quot;isEdited&quot;:false,&quot;manualOverride&quot;:{&quot;isManuallyOverridden&quot;:false,&quot;citeprocText&quot;:&quot;(Bayas Escudero, 2022; Xiang et al., 2020)&quot;,&quot;manualOverrideText&quot;:&quot;&quot;},&quot;citationItems&quot;:[{&quot;id&quot;:&quot;b210da88-89bb-376e-af0a-efde69f1e406&quot;,&quot;itemData&quot;:{&quot;type&quot;:&quot;article-journal&quot;,&quot;id&quot;:&quot;b210da88-89bb-376e-af0a-efde69f1e406&quot;,&quot;title&quot;:&quot;Study on the rural ecotourism resource evaluation system&quot;,&quot;author&quot;:[{&quot;family&quot;:&quot;Xiang&quot;,&quot;given&quot;:&quot;Chen&quot;,&quot;parse-names&quot;:false,&quot;dropping-particle&quot;:&quot;&quot;,&quot;non-dropping-particle&quot;:&quot;&quot;},{&quot;family&quot;:&quot;Xiao qin&quot;,&quot;given&quot;:&quot;Jiang&quot;,&quot;parse-names&quot;:false,&quot;dropping-particle&quot;:&quot;&quot;,&quot;non-dropping-particle&quot;:&quot;&quot;},{&quot;family&quot;:&quot;Yin&quot;,&quot;given&quot;:&quot;Lu&quot;,&quot;parse-names&quot;:false,&quot;dropping-particle&quot;:&quot;&quot;,&quot;non-dropping-particle&quot;:&quot;&quot;}],&quot;container-title&quot;:&quot;Environmental Technology &amp; Innovation&quot;,&quot;accessed&quot;:{&quot;date-parts&quot;:[[2024,5,22]]},&quot;DOI&quot;:&quot;10.1016/J.ETI.2020.101131&quot;,&quot;ISSN&quot;:&quot;2352-1864&quot;,&quot;issued&quot;:{&quot;date-parts&quot;:[[2020,11,1]]},&quot;page&quot;:&quot;101131&quot;,&quot;abstract&quot;:&quot;Rural ecotourism has become an important development trend, and it is also an important engine to promote rural revitalization. The focus of rural ecotourism development is to select characteristic tourism resource points. These days in China Tourism Resource Classification, Survey and Evaluation (GB/T18972-2003) is the national standard used to determine the level of rural tourism resources. However, this standard can only provide the types and grades of benchmarking resources mechanically; it cannot determine the value of or give a ranking for the core resource points of rural ecotourism, and has no practical significance for the further development of rural tourism products. At present, the relevant research literature focuses mainly on the economic value of tourism resources and the development strategy and mode of tourism resources, while there is less quantitative analysis of the evaluation of tourism resources elements. Based on a review of relevant literature and an interpretation of China's national standards, this paper sorts out the core evaluation indicators for rural ecotourism, and constructs an evaluation system of rural ecotourism resources at three levels: target level, factor level and evaluation index level. The importance of each index in the evaluation system is sorted by using the Analytic Hierarchy Process (AHP), the Decision Alternative Ratia Evaluation System (DARE) and the Delphi method. The results show that human cultural conditions and natural conditions are the core elements of rural ecotourism resources, and the importance of natural scenery and cultural objects are most prominent. The research results can provide significant evidence and references for the evaluation of characteristic tourism resources and the creation of characteristic tourism products in future rural ecotourism planning.&quot;,&quot;publisher&quot;:&quot;Elsevier&quot;,&quot;volume&quot;:&quot;20&quot;,&quot;container-title-short&quot;:&quot;Environ Technol Innov&quot;},&quot;isTemporary&quot;:false},{&quot;id&quot;:&quot;75987703-05a4-30e6-80f1-bd830beb1ea0&quot;,&quot;itemData&quot;:{&quot;type&quot;:&quot;article-journal&quot;,&quot;id&quot;:&quot;75987703-05a4-30e6-80f1-bd830beb1ea0&quot;,&quot;title&quot;:&quot;Plan integral de gestión ambiental para emprendimientos turísticos: caso de estudio Calceta, Ecuador&quot;,&quot;author&quot;:[{&quot;family&quot;:&quot;Bayas Escudero&quot;,&quot;given&quot;:&quot;Jhonny P.&quot;,&quot;parse-names&quot;:false,&quot;dropping-particle&quot;:&quot;&quot;,&quot;non-dropping-particle&quot;:&quot;&quot;}],&quot;container-title&quot;:&quot;RICIT: Revista  Turismo, Desarrollo y Buen Vivir, ISSN-e 2588-0861, ISSN 1390-6305, Nº. 16, 2022, págs. 7-28&quot;,&quot;accessed&quot;:{&quot;date-parts&quot;:[[2024,5,23]]},&quot;ISSN&quot;:&quot;1390-6305&quot;,&quot;URL&quot;:&quot;https://dialnet.unirioja.es/servlet/articulo?codigo=8702417&amp;info=resumen&amp;idioma=ENG&quot;,&quot;issued&quot;:{&quot;date-parts&quot;:[[2022]]},&quot;page&quot;:&quot;7-28&quot;,&quot;abstract&quot;:&quot;In Manabí, it is imperative to improve infrastructure and tourist services. Therefore, this research aimed to design a comprehensive environmental management plan for tourism ventures in the city of Calceta. From a mixed approach, and applying the synthetic analytical method, three phases were carried out: situational diagnosis, identification of environmental management and design of the comprehensive environmental management plan. The main findings show that all tourism enterprises have a high energy and water consumption; 75% do not carry out waste separation; barely 45% carry out continuous asepsis and 89% present acoustic contamination.In the comprehensive environmental management plan, seven environmental management programs and two monitoring programs were established, highlighting guidelines such as proposed measures, indicators, means of verification, periodicity, executing entity and amount. In conclusion, it is emerging to apply environmental management strategies in Calceta tourism ventures to achieve sustainable tourism development.&quot;,&quot;publisher&quot;:&quot;Universidad de especialidades turísticas (UCT), Centro de Investigación y Estudios Turísticos –CIET Quito-Ecuador&quot;,&quot;issue&quot;:&quot;16&quot;},&quot;isTemporary&quot;:false}],&quot;citationTag&quot;:&quot;MENDELEY_CITATION_v3_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&quot;},{&quot;citationID&quot;:&quot;MENDELEY_CITATION_a3fd5135-63c7-4dac-a137-bb9dde55e0c2&quot;,&quot;properties&quot;:{&quot;noteIndex&quot;:0},&quot;isEdited&quot;:false,&quot;manualOverride&quot;:{&quot;isManuallyOverridden&quot;:false,&quot;citeprocText&quot;:&quot;(León-Gómez &amp;#38; Mora Forero, 2022)&quot;,&quot;manualOverrideText&quot;:&quot;&quot;},&quot;citationTag&quot;:&quot;MENDELEY_CITATION_v3_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&quot;,&quot;citationItems&quot;:[{&quot;id&quot;:&quot;1650f89c-9798-37a6-acd3-4e408e708c15&quot;,&quot;itemData&quot;:{&quot;type&quot;:&quot;article-journal&quot;,&quot;id&quot;:&quot;1650f89c-9798-37a6-acd3-4e408e708c15&quot;,&quot;title&quot;:&quot;Relevance of sustainability education in the tourism sector&quot;,&quot;author&quot;:[{&quot;family&quot;:&quot;León-Gómez&quot;,&quot;given&quot;:&quot;Ana&quot;,&quot;parse-names&quot;:false,&quot;dropping-particle&quot;:&quot;&quot;,&quot;non-dropping-particle&quot;:&quot;&quot;},{&quot;family&quot;:&quot;Mora Forero&quot;,&quot;given&quot;:&quot;Jorge Alexander&quot;,&quot;parse-names&quot;:false,&quot;dropping-particle&quot;:&quot;&quot;,&quot;non-dropping-particle&quot;:&quot;&quot;}],&quot;container-title&quot;:&quot;HUMAN REVIEW. International Humanities Review / Revista Internacional de Humanidades&quot;,&quot;accessed&quot;:{&quot;date-parts&quot;:[[2024,5,22]]},&quot;DOI&quot;:&quot;10.37467/REVHUMAN.V11.3991&quot;,&quot;ISSN&quot;:&quot;2695-9623&quot;,&quot;URL&quot;:&quot;https://www.journals.eagora.org/revHUMAN/article/view/3991&quot;,&quot;issued&quot;:{&quot;date-parts&quot;:[[2022,12,14]]},&quot;page&quot;:&quot;1-12&quot;,&quot;abstract&quot;:&quot;This study presents a bibliometric analysis of a total of 113 publications released between 1996 and 2021 that analyse academic training in sustainability in tourism universities worldwide. The main objective of this analysis is to identify the most relevant research in this field and the most current research trends in the Web of Science database. To this end, we carried out a review of the productivity of the most prolific authors, journals and geographical regions. This was followed by analyses of co-authorship networks and keyword co-occurrences.&quot;,&quot;publisher&quot;:&quot;Eagora Science&quot;,&quot;issue&quot;:&quot;6&quot;,&quot;volume&quot;:&quot;12&quot;,&quot;container-title-short&quot;:&quot;&quot;},&quot;isTemporary&quot;:false}]},{&quot;citationID&quot;:&quot;MENDELEY_CITATION_cd6928e8-af6e-4579-aefd-c0138c4cfd9e&quot;,&quot;properties&quot;:{&quot;noteIndex&quot;:0},&quot;isEdited&quot;:false,&quot;manualOverride&quot;:{&quot;isManuallyOverridden&quot;:true,&quot;citeprocText&quot;:&quot;(Baloch et al., 2023)&quot;,&quot;manualOverrideText&quot;:&quot;(Baloch et al., 2023&quot;},&quot;citationTag&quot;:&quot;MENDELEY_CITATION_v3_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&quot;,&quot;citationItems&quot;:[{&quot;id&quot;:&quot;8a33d3fe-89f9-3f74-a883-f876409f09e4&quot;,&quot;itemData&quot;:{&quot;type&quot;:&quot;article-journal&quot;,&quot;id&quot;:&quot;8a33d3fe-89f9-3f74-a883-f876409f09e4&quot;,&quot;title&quot;:&quot;Impact of tourism development upon environmental sustainability: a suggested framework for sustainable ecotourism&quot;,&quot;author&quot;:[{&quot;family&quot;:&quot;Baloch&quot;,&quot;given&quot;:&quot;Qadar Bakhsh&quot;,&quot;parse-names&quot;:false,&quot;dropping-particle&quot;:&quot;&quot;,&quot;non-dropping-particle&quot;:&quot;&quot;},{&quot;family&quot;:&quot;Shah&quot;,&quot;given&quot;:&quot;Syed Naseeb&quot;,&quot;parse-names&quot;:false,&quot;dropping-particle&quot;:&quot;&quot;,&quot;non-dropping-particle&quot;:&quot;&quot;},{&quot;family&quot;:&quot;Iqbal&quot;,&quot;given&quot;:&quot;Nadeem&quot;,&quot;parse-names&quot;:false,&quot;dropping-particle&quot;:&quot;&quot;,&quot;non-dropping-particle&quot;:&quot;&quot;},{&quot;family&quot;:&quot;Sheeraz&quot;,&quot;given&quot;:&quot;Muhammad&quot;,&quot;parse-names&quot;:false,&quot;dropping-particle&quot;:&quot;&quot;,&quot;non-dropping-particle&quot;:&quot;&quot;},{&quot;family&quot;:&quot;Asadullah&quot;,&quot;given&quot;:&quot;Muhammad&quot;,&quot;parse-names&quot;:false,&quot;dropping-particle&quot;:&quot;&quot;,&quot;non-dropping-particle&quot;:&quot;&quot;},{&quot;family&quot;:&quot;Mahar&quot;,&quot;given&quot;:&quot;Sourath&quot;,&quot;parse-names&quot;:false,&quot;dropping-particle&quot;:&quot;&quot;,&quot;non-dropping-particle&quot;:&quot;&quot;},{&quot;family&quot;:&quot;Khan&quot;,&quot;given&quot;:&quot;Asia Umar&quot;,&quot;parse-names&quot;:false,&quot;dropping-particle&quot;:&quot;&quot;,&quot;non-dropping-particle&quot;:&quot;&quot;}],&quot;container-title&quot;:&quot;Environmental Science and Pollution Research&quot;,&quot;accessed&quot;:{&quot;date-parts&quot;:[[2024,5,22]]},&quot;DOI&quot;:&quot;10.1007/S11356-022-22496-W/TABLES/5&quot;,&quot;ISSN&quot;:&quot;16147499&quot;,&quot;PMID&quot;:&quot;35984561&quot;,&quot;URL&quot;:&quot;https://link.springer.com/article/10.1007/s11356-022-22496-w&quot;,&quot;issued&quot;:{&quot;date-parts&quot;:[[2023,1,1]]},&quot;page&quot;:&quot;5917-5930&quot;,&quot;abstract&quot;:&quot;The empirical research investigated the relationship between tourism development and environmental suitability to propose a framework for sustainable ecotourism. The framework suggested a balance between business and environmental interests in maintaining an ecological system with the moderating help of government support and policy interventions. The study population encompasses tourism stakeholders, including tourists, representatives from local communities, members of civil administration, hoteliers, and tour operators serving the areas. A total of 650 questionnaires were distributed to respondents, along with a brief description of key study variables to develop a better understanding. After verifying the instrument’s reliability and validity, data analysis was conducted via hierarchical regression. The study findings revealed that a substantial number of people perceive socio-economic benefits, including employment and business openings, infrastructure development from tourism development, and growth. However, the state of the natural and environmental capital was found to be gradually degrading. Alongside the social environment, social vulnerability is reported due to the overutilization of land, intrusion from external cultures, and pollution in air and water due to traffic congestion, accumulation of solid waste, sewage, and carbon emissions. The study suggested a model framework for the development of sustained ecotourism, including supportive government policy interventions to ensure effective conservation of environmental and natural resources without compromising the economic viability and social well-beings of the locals. Furthermore, the variables and the constructs researched can be replicated to other destinations to seek valuable inputs for sustainable destination management elsewhere.&quot;,&quot;publisher&quot;:&quot;Springer Science and Business Media Deutschland GmbH&quot;,&quot;issue&quot;:&quot;3&quot;,&quot;volume&quot;:&quot;30&quot;,&quot;container-title-short&quot;:&quot;&quot;},&quot;isTemporary&quot;:false}]},{&quot;citationID&quot;:&quot;MENDELEY_CITATION_0d7bc019-d6cf-498c-80de-52c5a59beaa7&quot;,&quot;properties&quot;:{&quot;noteIndex&quot;:0},&quot;isEdited&quot;:false,&quot;manualOverride&quot;:{&quot;isManuallyOverridden&quot;:true,&quot;citeprocText&quot;:&quot;(Kunjuraman et al., 2022)&quot;,&quot;manualOverrideText&quot;:&quot;; Kunjuraman et al., 2022)&quot;},&quot;citationTag&quot;:&quot;MENDELEY_CITATION_v3_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&quot;,&quot;citationItems&quot;:[{&quot;id&quot;:&quot;c8291251-30c5-3a9c-a545-7b3a4973b4c3&quot;,&quot;itemData&quot;:{&quot;type&quot;:&quot;article-journal&quot;,&quot;id&quot;:&quot;c8291251-30c5-3a9c-a545-7b3a4973b4c3&quot;,&quot;title&quot;:&quot;Community-based ecotourism as a social transformation tool for rural community: A victory or a quagmire?&quot;,&quot;author&quot;:[{&quot;family&quot;:&quot;Kunjuraman&quot;,&quot;given&quot;:&quot;Velan&quot;,&quot;parse-names&quot;:false,&quot;dropping-particle&quot;:&quot;&quot;,&quot;non-dropping-particle&quot;:&quot;&quot;},{&quot;family&quot;:&quot;Hussin&quot;,&quot;given&quot;:&quot;Rosazman&quot;,&quot;parse-names&quot;:false,&quot;dropping-particle&quot;:&quot;&quot;,&quot;non-dropping-particle&quot;:&quot;&quot;},{&quot;family&quot;:&quot;Aziz&quot;,&quot;given&quot;:&quot;Roslizawati Che&quot;,&quot;parse-names&quot;:false,&quot;dropping-particle&quot;:&quot;&quot;,&quot;non-dropping-particle&quot;:&quot;&quot;}],&quot;container-title&quot;:&quot;Journal of Outdoor Recreation and Tourism&quot;,&quot;accessed&quot;:{&quot;date-parts&quot;:[[2024,5,22]]},&quot;DOI&quot;:&quot;10.1016/J.JORT.2022.100524&quot;,&quot;ISSN&quot;:&quot;2213-0780&quot;,&quot;issued&quot;:{&quot;date-parts&quot;:[[2022,9,1]]},&quot;page&quot;:&quot;100524&quot;,&quot;abstract&quot;:&quot;This study acknowledges the role of community-based ecotourism as a social transformation tool for local communities in a developing country context. This is a qualitative research study that used in-depth interviews, and field observations were performed and actively involved the pioneers of ecotourism development and community members in the state of Sabah, Malaysia. Through thematic analysis, community-based ecotourism as social transformation tools were identified focusing on economic, socio-cultural, and environmental aspects. The study uncovered that community-based ecotourism has delivered more positive social transformation impacts to the local community than negative ones. Despite the positive impacts of community-based ecotourism on the local community, this study warned that negative impacts of community-based ecotourism may jeopardize the ecotourism's potential as a social transformation tool for the local community, thus weakening its sustainability. Management implication: The study acknowledged that the community-based ecotourism (CBE) development in the study site has enhanced the livelihood of local communities in terms of economic, socio-cultural, and environmental aspects which contribute to social transformation, thus increasing the value of community ecotourism in rural areas. However, negative social transformation delivered by the ecotourism development still needs to be addressed by the relevant stakeholders to ensure the future sustainability of ecotourism. Rural areas in Sabah are popular for ecotourism due to its abundant natural resources and wildlife attractions. Moreover, local community participation in ecotourism is evident due to the positive impacts of ecotourism to enhance their livelihoods. Thus, the local government should continue to motivate the local community who are participating in the ecotourism development by introducing relevant measures and initiatives. The study highlights several challenges faced by the local community to upskill their knowledge of hospitality and tourism related to CBE. Thus, local tourism policies may emphasize the local community aspiration and development through ecotourism.&quot;,&quot;publisher&quot;:&quot;Elsevier&quot;,&quot;volume&quot;:&quot;39&quot;,&quot;container-title-short&quot;:&quot;&quot;},&quot;isTemporary&quot;:false}]},{&quot;citationID&quot;:&quot;MENDELEY_CITATION_0568827b-3356-488c-b63f-005de217cd63&quot;,&quot;properties&quot;:{&quot;noteIndex&quot;:0},&quot;isEdited&quot;:false,&quot;manualOverride&quot;:{&quot;isManuallyOverridden&quot;:true,&quot;citeprocText&quot;:&quot;(Organización de las Naciones Unidas (ONU), 2023)&quot;,&quot;manualOverrideText&quot;:&quot;Organización de las Naciones Unidas (ONU) (2023)&quot;},&quot;citationTag&quot;:&quot;MENDELEY_CITATION_v3_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&quot;,&quot;citationItems&quot;:[{&quot;id&quot;:&quot;c91ad42a-e381-39e6-b4f1-4357ebbbd90d&quot;,&quot;itemData&quot;:{&quot;type&quot;:&quot;article-journal&quot;,&quot;id&quot;:&quot;c91ad42a-e381-39e6-b4f1-4357ebbbd90d&quot;,&quot;title&quot;:&quot;Ecoturismo y áreas protegidas&quot;,&quot;author&quot;:[{&quot;family&quot;:&quot;Organización de las Naciones Unidas (ONU)&quot;,&quot;given&quot;:&quot;&quot;,&quot;parse-names&quot;:false,&quot;dropping-particle&quot;:&quot;&quot;,&quot;non-dropping-particle&quot;:&quot;&quot;}],&quot;container-title&quot;:&quot;Tomado de: https://www.unwto.org/es/desarrollo-sostenible/ecoturismo-areas-protegidas&quot;,&quot;issued&quot;:{&quot;date-parts&quot;:[[2023]]},&quot;container-title-short&quot;:&quot;&quot;},&quot;isTemporary&quot;:false}]},{&quot;citationID&quot;:&quot;MENDELEY_CITATION_f121be51-ad97-4b85-844d-f4385ec29421&quot;,&quot;properties&quot;:{&quot;noteIndex&quot;:0},&quot;isEdited&quot;:false,&quot;manualOverride&quot;:{&quot;isManuallyOverridden&quot;:false,&quot;citeprocText&quot;:&quot;(Damián &amp;#38; Peñaherrera, 2023; Mora, 2022)&quot;,&quot;manualOverrideText&quot;:&quot;&quot;},&quot;citationItems&quot;:[{&quot;id&quot;:&quot;df573085-1b3b-3a7c-a60d-4e8246e55443&quot;,&quot;itemData&quot;:{&quot;type&quot;:&quot;article-journal&quot;,&quot;id&quot;:&quot;df573085-1b3b-3a7c-a60d-4e8246e55443&quot;,&quot;title&quot;:&quot;Community-based tourism, rural development, and socio-ecology: Case of study Asoproam, Bogotá, Colombia&quot;,&quot;author&quot;:[{&quot;family&quot;:&quot;Mora&quot;,&quot;given&quot;:&quot;F&quot;,&quot;parse-names&quot;:false,&quot;dropping-particle&quot;:&quot;&quot;,&quot;non-dropping-particle&quot;:&quot;&quot;}],&quot;container-title&quot;:&quot;Atelie Geografico&quot;,&quot;accessed&quot;:{&quot;date-parts&quot;:[[2024,5,22]]},&quot;DOI&quot;:&quot;10.5216/AG.V16I2.72029&quot;,&quot;ISSN&quot;:&quot;1982-1956&quot;,&quot;URL&quot;:&quot;https://openurl.ebsco.com/contentitem/doi:10.5216%2Fag.v16i2.72029?sid=ebsco:plink:crawler&amp;id=ebsco:doi:10.5216%2Fag.v16i2.72029&quot;,&quot;issued&quot;:{&quot;date-parts&quot;:[[2022,8,1]]},&quot;page&quot;:&quot;66&quot;,&quot;abstract&quot;:&quot;Rural tourism is characterized for being mainly community-based and for having links of associativity and cooperativism among farmers. The objective of this research is to describe the actions of the socio-ecology and the changes over time in rural community tourism in an association of tourism farmers located in the town of Ciudad Bolívar in Bogotá. The research approach is qualitative, the information was obtained through several field works and structured interviews with the community leader and a qualitative diagnosis of aspects in the social and ecological management of tourism. The results are achieved after the analysis of the impacts of tourism in the territory. The social and ecological management of the case study is highlighted and a high potential for economic development in the current situation is evident. In conclusion, tourism with a community and ecological approach has great potential, although it is quite empiric and new forms of rural development can be generated that contribute to environmental conservation and social processes in the territory.&quot;,&quot;publisher&quot;:&quot;Universidade Federal de Goias&quot;,&quot;issue&quot;:&quot;2&quot;,&quot;volume&quot;:&quot;16&quot;,&quot;container-title-short&quot;:&quot;&quot;},&quot;isTemporary&quot;:false},{&quot;id&quot;:&quot;0d1931b8-a965-3bb2-8f93-c09732053056&quot;,&quot;itemData&quot;:{&quot;type&quot;:&quot;article-journal&quot;,&quot;id&quot;:&quot;0d1931b8-a965-3bb2-8f93-c09732053056&quot;,&quot;title&quot;:&quot;Gestión turística de los páramos del Ecuador: una oportunidad para el manejo sostenible de los ecosistemas frágiles&quot;,&quot;author&quot;:[{&quot;family&quot;:&quot;Damián&quot;,&quot;given&quot;:&quot;Jefferson&quot;,&quot;parse-names&quot;:false,&quot;dropping-particle&quot;:&quot;&quot;,&quot;non-dropping-particle&quot;:&quot;&quot;},{&quot;family&quot;:&quot;Peñaherrera&quot;,&quot;given&quot;:&quot;Almeida&quot;,&quot;parse-names&quot;:false,&quot;dropping-particle&quot;:&quot;&quot;,&quot;non-dropping-particle&quot;:&quot;&quot;}],&quot;container-title&quot;:&quot;RICIT: Revista  Turismo, Desarrollo y Buen Vivir, ISSN-e 2588-0861, ISSN 1390-6305, Nº. 17, 2023, págs. 86-106&quot;,&quot;accessed&quot;:{&quot;date-parts&quot;:[[2024,5,23]]},&quot;ISSN&quot;:&quot;1390-6305&quot;,&quot;URL&quot;:&quot;https://dialnet.unirioja.es/servlet/articulo?codigo=9278680&amp;info=resumen&amp;idioma=ENG&quot;,&quot;issued&quot;:{&quot;date-parts&quot;:[[2023]]},&quot;page&quot;:&quot;86-106&quot;,&quot;abstract&quot;:&quot;The moorland ecosystem in Ecuador is affected and shows a continuous and uncontrollable degradation process, estimating that more than three quarters of the entire area originally occupied is modified or has been transformed by human activities, among them, tourism developed in these areas. Under this premise, the structure of a proposal for a management model for the use of Ecuador's moorlands for tourism was proposed, through the generation of a strategic base and the review of management processes of non-governmental organizations involved in the conservation and management of this type of ecosystem. Three basic components were established to define strategic planning: (1) the strategic model of instruments and means of tourism control for visitor management; (2) monitoring and evaluation of environmental impacts; and (3) ecological-environmental restoration processes for affected moorland ecosystems. The conceptual bases that characterize fragile ecosystems determined that the structuring of this tourism management model could be replicated and homologated to the tourism management of fragile ecosystems in general, sharing the objective of guaranteeing conservation and natural ecological-environmental restoration processes.&quot;,&quot;publisher&quot;:&quot;Universidad de especialidades turísticas (UCT), Centro de Investigación y Estudios Turísticos –CIET Quito-Ecuador&quot;,&quot;issue&quot;:&quot;17&quot;},&quot;isTemporary&quot;:false}],&quot;citationTag&quot;:&quot;MENDELEY_CITATION_v3_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&quot;},{&quot;citationID&quot;:&quot;MENDELEY_CITATION_85cdad79-a4ff-42b9-b2f7-6fb3c52a387e&quot;,&quot;properties&quot;:{&quot;noteIndex&quot;:0},&quot;isEdited&quot;:false,&quot;manualOverride&quot;:{&quot;isManuallyOverridden&quot;:false,&quot;citeprocText&quot;:&quot;(Fernández Poncela &amp;#38; Rodas Castan, 2023; Thompson, 2022)&quot;,&quot;manualOverrideText&quot;:&quot;&quot;},&quot;citationItems&quot;:[{&quot;id&quot;:&quot;e1f1c81b-5f4b-34f5-95b1-ed3bd34450b9&quot;,&quot;itemData&quot;:{&quot;type&quot;:&quot;article-journal&quot;,&quot;id&quot;:&quot;e1f1c81b-5f4b-34f5-95b1-ed3bd34450b9&quot;,&quot;title&quot;:&quot;Ecotourism anywhere? The lure of ecotourism and the need to scrutinize the potential competitiveness of ecotourism developments&quot;,&quot;author&quot;:[{&quot;family&quot;:&quot;Thompson&quot;,&quot;given&quot;:&quot;Benjamin S.&quot;,&quot;parse-names&quot;:false,&quot;dropping-particle&quot;:&quot;&quot;,&quot;non-dropping-particle&quot;:&quot;&quot;}],&quot;container-title&quot;:&quot;Tourism Management&quot;,&quot;container-title-short&quot;:&quot;Tour Manag&quot;,&quot;accessed&quot;:{&quot;date-parts&quot;:[[2024,5,22]]},&quot;DOI&quot;:&quot;10.1016/J.TOURMAN.2022.104568&quot;,&quot;ISSN&quot;:&quot;0261-5177&quot;,&quot;issued&quot;:{&quot;date-parts&quot;:[[2022,10,1]]},&quot;page&quot;:&quot;104568&quot;,&quot;abstract&quot;:&quot;This study critiques attempts to develop ecotourism operations at sites with low ecotourism potential. It draws on 34 interviews from five mangrove forests in the Philippines that were developed for ecotourism under various co-management arrangements involving private entrepreneurs, local government, and community participation and empowerment. These stakeholders were initially lured by a vision of the economic, social, and environmental benefits that ecotourism can deliver. However, most sites were located far from major cities and tourism hubs, with limited infrastructure, and unable to outcompete other attractions such as beaches. Financial and business challenges ensued, including low tourist numbers and insufficient revenues to cover operational and maintenance costs. Subsequently, some ecoparks experienced mismanagement, embezzlement, and the psychological and political disempowerment of local communities. The study cautions that despite ecotourism's allure, stakeholders could have much to lose from pursuing the ecotourism vision and failing to realise it.&quot;,&quot;publisher&quot;:&quot;Pergamon&quot;,&quot;volume&quot;:&quot;92&quot;},&quot;isTemporary&quot;:false},{&quot;id&quot;:&quot;d03b011c-12cf-3d8b-9ec2-763cc2552764&quot;,&quot;itemData&quot;:{&quot;type&quot;:&quot;article-journal&quot;,&quot;id&quot;:&quot;d03b011c-12cf-3d8b-9ec2-763cc2552764&quot;,&quot;title&quot;:&quot;Historia, identidad, paisaje, sentimientos y turismo en Tlalpujahua de Rayón&quot;,&quot;author&quot;:[{&quot;family&quot;:&quot;Fernández Poncela&quot;,&quot;given&quot;:&quot;Anna María&quot;,&quot;parse-names&quot;:false,&quot;dropping-particle&quot;:&quot;&quot;,&quot;non-dropping-particle&quot;:&quot;&quot;},{&quot;family&quot;:&quot;Rodas Castan&quot;,&quot;given&quot;:&quot;Samantha De Jesús&quot;,&quot;parse-names&quot;:false,&quot;dropping-particle&quot;:&quot;&quot;,&quot;non-dropping-particle&quot;:&quot;&quot;}],&quot;container-title&quot;:&quot;RICIT: Revista  Turismo, Desarrollo y Buen Vivir, ISSN-e 2588-0861, ISSN 1390-6305, Nº. 17, 2023, págs. 26-45&quot;,&quot;accessed&quot;:{&quot;date-parts&quot;:[[2024,5,23]]},&quot;ISSN&quot;:&quot;1390-6305&quot;,&quot;URL&quot;:&quot;https://dialnet.unirioja.es/servlet/articulo?codigo=9278677&amp;info=resumen&amp;idioma=SPA&quot;,&quot;issued&quot;:{&quot;date-parts&quot;:[[2023]]},&quot;page&quot;:&quot;26-45&quot;,&quot;abstract&quot;:&quot;El objetivo de este texto es un acercamiento a la valoración sociocultural por parte de los habitantes de Tlalpujahua de su localidad, que reúne descripciones y narraciones de historia y paisaje, tradiciones y costumbres, sentires y emociones, y hasta una propuesta de conservación por medio del turismo. Lo cual se realiza a través de la aplicación de entrevistas a profundidad. Los resultados dibujan el gusto de vivir en el lugar, lo auténtico y lo tranquilo, y el interés de mantener dicho estilo de vida, así como buscar la sobrevivencia con la actividad turística.&quot;,&quot;publisher&quot;:&quot;Universidad de especialidades turísticas (UCT), Centro de Investigación y Estudios Turísticos –CIET Quito-Ecuador&quot;,&quot;issue&quot;:&quot;17&quot;},&quot;isTemporary&quot;:false}],&quot;citationTag&quot;:&quot;MENDELEY_CITATION_v3_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&quot;},{&quot;citationID&quot;:&quot;MENDELEY_CITATION_2a9967e6-f7eb-4811-a558-e2301bdb24d6&quot;,&quot;properties&quot;:{&quot;noteIndex&quot;:0},&quot;isEdited&quot;:false,&quot;manualOverride&quot;:{&quot;isManuallyOverridden&quot;:false,&quot;citeprocText&quot;:&quot;(Rodríguez, 2021)&quot;,&quot;manualOverrideText&quot;:&quot;&quot;},&quot;citationTag&quot;:&quot;MENDELEY_CITATION_v3_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&quot;,&quot;citationItems&quot;:[{&quot;id&quot;:&quot;e1405bc9-ceff-3c0d-890f-c767be214221&quot;,&quot;itemData&quot;:{&quot;type&quot;:&quot;article-journal&quot;,&quot;id&quot;:&quot;e1405bc9-ceff-3c0d-890f-c767be214221&quot;,&quot;title&quot;:&quot;Ecoturismo y turismo cultural: impactos positivos y negativos en el departamento de Boyacá, Colombia&quot;,&quot;author&quot;:[{&quot;family&quot;:&quot;Rodríguez&quot;,&quot;given&quot;:&quot;Nini Johanna Cruz&quot;,&quot;parse-names&quot;:false,&quot;dropping-particle&quot;:&quot;&quot;,&quot;non-dropping-particle&quot;:&quot;&quot;}],&quot;container-title&quot;:&quot;Turismo y Patrimonio&quot;,&quot;accessed&quot;:{&quot;date-parts&quot;:[[2024,5,22]]},&quot;DOI&quot;:&quot;10.24265/TURPATRIM.2021.N17.02&quot;,&quot;ISSN&quot;:&quot;2313-853X&quot;,&quot;URL&quot;:&quot;https://ojs.revistaturismoypatrimonio.com/index.php/typ/article/view/271/211&quot;,&quot;issued&quot;:{&quot;date-parts&quot;:[[2021,12,15]]},&quot;page&quot;:&quot;29-43&quot;,&quot;abstract&quot;:&quot;Various approaches are presented on tourism, ecotourism, cultural tourism and their positive and negative impacts in the department of Boyacá, Colombia; a region recognized for its environmental abundance and historical memory. By analyzing and systematizing the results of the research carried out during the last three years, the socio-cultural and economic environmental effects generated by ecotourism activities are described. The research is qualitative, of a descriptive level and bibliographic method. Necessary factors are highlighted as a starting point for the development of tourism activity that allows the enjoyment of current generations, without detriment to future generations.&quot;,&quot;publisher&quot;:&quot;Universidad de San Martin de Porres&quot;,&quot;issue&quot;:&quot;17&quot;,&quot;container-title-short&quot;:&quot;&quot;},&quot;isTemporary&quot;:false}]},{&quot;citationID&quot;:&quot;MENDELEY_CITATION_727025c4-3bef-4e0e-b207-a075e81ab5c5&quot;,&quot;properties&quot;:{&quot;noteIndex&quot;:0},&quot;isEdited&quot;:false,&quot;manualOverride&quot;:{&quot;isManuallyOverridden&quot;:false,&quot;citeprocText&quot;:&quot;(Samal &amp;#38; Dash, 2023)&quot;,&quot;manualOverrideText&quot;:&quot;&quot;},&quot;citationTag&quot;:&quot;MENDELEY_CITATION_v3_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&quot;,&quot;citationItems&quot;:[{&quot;id&quot;:&quot;f304b72d-95bf-3cff-bffe-a4226b7eb31c&quot;,&quot;itemData&quot;:{&quot;type&quot;:&quot;article-journal&quot;,&quot;id&quot;:&quot;f304b72d-95bf-3cff-bffe-a4226b7eb31c&quot;,&quot;title&quot;:&quot;Ecotourism, biodiversity conservation and livelihoods: Understanding the convergence and divergence&quot;,&quot;author&quot;:[{&quot;family&quot;:&quot;Samal&quot;,&quot;given&quot;:&quot;Rajashree&quot;,&quot;parse-names&quot;:false,&quot;dropping-particle&quot;:&quot;&quot;,&quot;non-dropping-particle&quot;:&quot;&quot;},{&quot;family&quot;:&quot;Dash&quot;,&quot;given&quot;:&quot;Madhusmita&quot;,&quot;parse-names&quot;:false,&quot;dropping-particle&quot;:&quot;&quot;,&quot;non-dropping-particle&quot;:&quot;&quot;}],&quot;container-title&quot;:&quot;International Journal of Geoheritage and Parks&quot;,&quot;accessed&quot;:{&quot;date-parts&quot;:[[2024,5,22]]},&quot;DOI&quot;:&quot;10.1016/J.IJGEOP.2022.11.001&quot;,&quot;ISSN&quot;:&quot;2577-4441&quot;,&quot;issued&quot;:{&quot;date-parts&quot;:[[2023,3,1]]},&quot;page&quot;:&quot;1-20&quot;,&quot;abstract&quot;:&quot;Ecotourism, natural resource conservation, and local livelihood are one of the most talked-about issues globally. It is seen as nature-based tourism that addresses two primary attributes: livelihood improvement and biodiversity conservation. The present study does an integrative literature review on ecotourism to comprehend the varied views by pinpointing the gaps for future research. The study accomplishes the research goal in two ways. First, the descriptive analysis of the research is carried out using a categorization framework containing articles published between 2002 and 2021. Second, content analysis is identified as an observational approach to systematically evaluate resources and thematic analysis is used to address the research questions. The findings demonstrate that, despite variations over the years, the overall publication trend in ecotourism is growing. The majority of ecotourism research is conducted in developing nations and the results show that they are still struggling to manage their resources. The review concludes that there exists insufficient evidence base for the actual functioning of ecotourism. Moreover, a few ecotourism studies have considered the importance of good governance, the role of tour guides, and the impact of psychological, technical, and political factors. The issue of climate change and carbon footprints are further addition to it. The study recommends maximizing the potential benefits of biodiversity conservation with the help of a “coexistence model”, i.e., community-based ecotourism (CBET). Further, measuring the carrying capacity of ecotourism sites and providing vocational training to the unskilled local community will enhance the overall efficiency of the ecotourism sector. Lastly, it would be a step ahead to build proper knowledge about the role of eco-tourist and the use of eco-certification for a successful ecotourism business.&quot;,&quot;publisher&quot;:&quot;Elsevier&quot;,&quot;issue&quot;:&quot;1&quot;,&quot;volume&quot;:&quot;11&quot;,&quot;container-title-short&quot;:&quot;&quot;},&quot;isTemporary&quot;:false}]},{&quot;citationID&quot;:&quot;MENDELEY_CITATION_2b578f87-1f12-4063-b108-048f6cf5331d&quot;,&quot;properties&quot;:{&quot;noteIndex&quot;:0},&quot;isEdited&quot;:false,&quot;manualOverride&quot;:{&quot;isManuallyOverridden&quot;:false,&quot;citeprocText&quot;:&quot;(García &amp;#38; de la Villa Moral Jiménez, 2022)&quot;,&quot;manualOverrideText&quot;:&quot;&quot;},&quot;citationTag&quot;:&quot;MENDELEY_CITATION_v3_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&quot;,&quot;citationItems&quot;:[{&quot;id&quot;:&quot;1d917f74-d262-3790-bafd-06c77c0efd2b&quot;,&quot;itemData&quot;:{&quot;type&quot;:&quot;article-journal&quot;,&quot;id&quot;:&quot;1d917f74-d262-3790-bafd-06c77c0efd2b&quot;,&quot;title&quot;:&quot;Motivación para viajar y satisfacción turística en función de los factores de personalidad&quot;,&quot;author&quot;:[{&quot;family&quot;:&quot;García&quot;,&quot;given&quot;:&quot;María García&quot;,&quot;parse-names&quot;:false,&quot;dropping-particle&quot;:&quot;&quot;,&quot;non-dropping-particle&quot;:&quot;&quot;},{&quot;family&quot;:&quot;la Villa Moral Jiménez&quot;,&quot;given&quot;:&quot;María&quot;,&quot;parse-names&quot;:false,&quot;dropping-particle&quot;:&quot;&quot;,&quot;non-dropping-particle&quot;:&quot;de&quot;}],&quot;container-title&quot;:&quot;PASOS Revista de Turismo y Patrimonio Cultural&quot;,&quot;accessed&quot;:{&quot;date-parts&quot;:[[2024,5,22]]},&quot;DOI&quot;:&quot;10.25145/J.PASOS.2022.20.002&quot;,&quot;ISSN&quot;:&quot;1695-7121&quot;,&quot;URL&quot;:&quot;https://riull.ull.es/xmlui/handle/915/26204&quot;,&quot;issued&quot;:{&quot;date-parts&quot;:[[2022,1,1]]},&quot;page&quot;:&quot;31-44&quot;,&quot;abstract&quot;:&quot;Free time is growing and tourism is a way to spend it as leisure, which has various implications, some of which are purely psychosocial. Therefore, the tourism activity is a psychosocial phenomenon that is worth to study. The goal of the present work is to subject is to study the relationship between tourists personality, motivation and tourist satisfaction, as well as differences according to sex, age, and educational level in the aforementioned variables. The sample is made of 239 participants aged betweed 12 and 82 years (X = 33, DT = 15.6) who have completed the NEO-FFI Personality Inventory, together with the Visibility Motivation Scales and Tourist satisfaction. They have also indicated their priorities according to Pearce‘s tourism motivation model. Based on the results, it have been found relationships between some personality profiles, different motivations and tourist satisfaction. However, it were not found statiscally significant differences according to the level of studies class in tourism motivations, as well as no inter-gender differences in motivation or tourist satisfaction. It woud be interesting as a future prospect promote research in this field that links personality and tourist hebavior, according to its importance at the psychosocial level.&quot;,&quot;publisher&quot;:&quot;Universidad de La Laguna, Instituto de Investigación Social y Turismo&quot;,&quot;issue&quot;:&quot;1&quot;,&quot;volume&quot;:&quot;20&quot;,&quot;container-title-short&quot;:&quot;&quot;},&quot;isTemporary&quot;:false}]},{&quot;citationID&quot;:&quot;MENDELEY_CITATION_89d66b7f-9999-4c35-bfd2-8702c2cbe2e2&quot;,&quot;properties&quot;:{&quot;noteIndex&quot;:0},&quot;isEdited&quot;:false,&quot;manualOverride&quot;:{&quot;isManuallyOverridden&quot;:false,&quot;citeprocText&quot;:&quot;(González &amp;#38; Pascual, 2021)&quot;,&quot;manualOverrideText&quot;:&quot;&quot;},&quot;citationTag&quot;:&quot;MENDELEY_CITATION_v3_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&quot;,&quot;citationItems&quot;:[{&quot;id&quot;:&quot;86299575-a8f2-3a27-b13c-3fa4f3e857c5&quot;,&quot;itemData&quot;:{&quot;type&quot;:&quot;article-journal&quot;,&quot;id&quot;:&quot;86299575-a8f2-3a27-b13c-3fa4f3e857c5&quot;,&quot;title&quot;:&quot;Dimensiones de la demanda turística española: Caracterización de las Comunidades Autónomas según la motivación de los viajeros españoles (2016)&quot;,&quot;author&quot;:[{&quot;family&quot;:&quot;González&quot;,&quot;given&quot;:&quot;Maria Jesús González&quot;,&quot;parse-names&quot;:false,&quot;dropping-particle&quot;:&quot;&quot;,&quot;non-dropping-particle&quot;:&quot;&quot;},{&quot;family&quot;:&quot;Pascual&quot;,&quot;given&quot;:&quot;María Eva Vallejo&quot;,&quot;parse-names&quot;:false,&quot;dropping-particle&quot;:&quot;&quot;,&quot;non-dropping-particle&quot;:&quot;&quot;}],&quot;container-title&quot;:&quot;PASOS Revista de Turismo y Patrimonio Cultural&quot;,&quot;accessed&quot;:{&quot;date-parts&quot;:[[2024,5,22]]},&quot;DOI&quot;:&quot;10.25145/j.pasos.2021.19.003&quot;,&quot;ISSN&quot;:&quot;2529-959X&quot;,&quot;URL&quot;:&quot;https://ojsull.webs.ull.es/ojs/index.php/Revista/article/view/1777&quot;,&quot;issued&quot;:{&quot;date-parts&quot;:[[2021,1,20]]},&quot;page&quot;:&quot;43-56&quot;,&quot;abstract&quot;:&quot;The objective of this study is to identify the dimensions that motivate Spanish tourist demand by autonomous community of destination, from the trips as made by Spanish travellers recorded by the Resident Tourism Survey (ETR) for the year 2016, as prepared by the National Statistics Institute. The nature of the data requires the use of appropriate statistical methodology: the factorial technique called Simple Correspondence Analysis. After this analysis, the dimensions of the demand related to leisure were identified as pursuit of sun and sand; nature and / or sports tourism, and cultural tourism together with professional reasons and personal dimensions of visits to family and friends. These dimensions allow us to characterise each Spanish autonomous community according to national tourism demand, and to analyse their relative competitive position in relation to the diversity and structure of their tourism offer. The results obtained are a starting point for other research in subsequent years, given that the year analysed is the first with complete RTE data.&quot;,&quot;publisher&quot;:&quot;University of La Laguna&quot;,&quot;issue&quot;:&quot;1&quot;,&quot;volume&quot;:&quot;19&quot;,&quot;container-title-short&quot;:&quot;&quot;},&quot;isTemporary&quot;:false}]},{&quot;citationID&quot;:&quot;MENDELEY_CITATION_c4b4b621-63df-4767-812b-056efc419f46&quot;,&quot;properties&quot;:{&quot;noteIndex&quot;:0},&quot;isEdited&quot;:false,&quot;manualOverride&quot;:{&quot;isManuallyOverridden&quot;:false,&quot;citeprocText&quot;:&quot;(Manzanares, 2020)&quot;,&quot;manualOverrideText&quot;:&quot;&quot;},&quot;citationTag&quot;:&quot;MENDELEY_CITATION_v3_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&quot;,&quot;citationItems&quot;:[{&quot;id&quot;:&quot;f748bcc0-e48c-35ec-8528-ef3adb6c7b6f&quot;,&quot;itemData&quot;:{&quot;type&quot;:&quot;article-journal&quot;,&quot;id&quot;:&quot;f748bcc0-e48c-35ec-8528-ef3adb6c7b6f&quot;,&quot;title&quot;:&quot;Tourism terminology and conceptual variation: Analysis of the new lexicon for tourist modalities by motivation&quot;,&quot;author&quot;:[{&quot;family&quot;:&quot;Manzanares&quot;,&quot;given&quot;:&quot;Carmen Sánchez&quot;,&quot;parse-names&quot;:false,&quot;dropping-particle&quot;:&quot;&quot;,&quot;non-dropping-particle&quot;:&quot;&quot;}],&quot;container-title&quot;:&quot;Etudes Romanes de Brno&quot;,&quot;accessed&quot;:{&quot;date-parts&quot;:[[2024,5,22]]},&quot;DOI&quot;:&quot;10.5817/ERB2020-2-16&quot;,&quot;ISSN&quot;:&quot;23364416&quot;,&quot;issued&quot;:{&quot;date-parts&quot;:[[2020]]},&quot;page&quot;:&quot;271-293&quot;,&quot;abstract&quot;:&quot;This paper aims to study the new lexicon of tourism created by experts to name modalities that represent the motivations of the tourist to choose a travel destination. First, the dataset for the analysis is established and classified according to the generic attractor of the destination that motivates the choice. Next, I analyze the conceptual variation of the terms is examined and examine the semantic relationship between them. I conclude that, within the framework of experiential management of tourism, the terms that represent the various motivations update the conceptual network of denominations whenever specific facets of the attractors are highlighted to construct the image of the destination.&quot;,&quot;publisher&quot;:&quot;Masaryk University&quot;,&quot;issue&quot;:&quot;2&quot;,&quot;volume&quot;:&quot;41&quot;,&quot;container-title-short&quot;:&quot;&quot;},&quot;isTemporary&quot;:false}]},{&quot;citationID&quot;:&quot;MENDELEY_CITATION_4eceacb4-b40c-46cf-b06b-7c6d0903ca00&quot;,&quot;properties&quot;:{&quot;noteIndex&quot;:0},&quot;isEdited&quot;:false,&quot;manualOverride&quot;:{&quot;isManuallyOverridden&quot;:false,&quot;citeprocText&quot;:&quot;(Cajiao et al., 2022)&quot;,&quot;manualOverrideText&quot;:&quot;&quot;},&quot;citationTag&quot;:&quot;MENDELEY_CITATION_v3_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&quot;,&quot;citationItems&quot;:[{&quot;id&quot;:&quot;7402ea93-b6cb-3d90-94c5-b0c6797b5b71&quot;,&quot;itemData&quot;:{&quot;type&quot;:&quot;article-journal&quot;,&quot;id&quot;:&quot;7402ea93-b6cb-3d90-94c5-b0c6797b5b71&quot;,&quot;title&quot;:&quot;Tourists’ motivations, learning, and trip satisfaction facilitate pro-environmental outcomes of the Antarctic tourist experience&quot;,&quot;author&quot;:[{&quot;family&quot;:&quot;Cajiao&quot;,&quot;given&quot;:&quot;Daniela&quot;,&quot;parse-names&quot;:false,&quot;dropping-particle&quot;:&quot;&quot;,&quot;non-dropping-particle&quot;:&quot;&quot;},{&quot;family&quot;:&quot;Leung&quot;,&quot;given&quot;:&quot;Yu Fai&quot;,&quot;parse-names&quot;:false,&quot;dropping-particle&quot;:&quot;&quot;,&quot;non-dropping-particle&quot;:&quot;&quot;},{&quot;family&quot;:&quot;Larson&quot;,&quot;given&quot;:&quot;Lincoln R.&quot;,&quot;parse-names&quot;:false,&quot;dropping-particle&quot;:&quot;&quot;,&quot;non-dropping-particle&quot;:&quot;&quot;},{&quot;family&quot;:&quot;Tejedo&quot;,&quot;given&quot;:&quot;Pablo&quot;,&quot;parse-names&quot;:false,&quot;dropping-particle&quot;:&quot;&quot;,&quot;non-dropping-particle&quot;:&quot;&quot;},{&quot;family&quot;:&quot;Benayas&quot;,&quot;given&quot;:&quot;Javier&quot;,&quot;parse-names&quot;:false,&quot;dropping-particle&quot;:&quot;&quot;,&quot;non-dropping-particle&quot;:&quot;&quot;}],&quot;container-title&quot;:&quot;Journal of Outdoor Recreation and Tourism&quot;,&quot;accessed&quot;:{&quot;date-parts&quot;:[[2024,5,22]]},&quot;DOI&quot;:&quot;10.1016/J.JORT.2021.100454&quot;,&quot;ISSN&quot;:&quot;2213-0780&quot;,&quot;issued&quot;:{&quot;date-parts&quot;:[[2022,3,1]]},&quot;page&quot;:&quot;100454&quot;,&quot;abstract&quot;:&quot;Tourism in Antarctica has been growing and diversifying. While Antarctic tourists are purported to have meaningful interactions with the Antarctic environment, little empirical research exists to understand how motivations and trip characteristics of the Antarctic journey shape tourists' experiential outputs, which may in turn influence their pro-environmental outcomes. To examine these relationships, we conducted exploratory analyses using 242 pre-and post-trip surveys collected during the 2019–2020 Antarctic season. We identified four motivation types of Antarctic tourists: experience &amp; learning, adventure into Antarctica, social bonding, and trip of a lifetime. Following the interactional model of tourist experience, we associated this motivation typology and trip characteristics with experiential outputs (Perceived Learning, Measured Learning, and Satisfaction) and pro-environmental outcomes (Environmental Concerns, Management Preferences, and Behavior Intentions). Our results indicated most tourists traveling to Antarctica already possessed high levels of pro-environmental attitudes and behavior intentions, leading to few significant changes after the journey. However, we found that the specific inputs of motivations and trip characteristics influenced experiential outputs in different ways -especially Perceived Learning and Satisfaction-, which were strongly associated with pro-environmental outcomes. Findings reinforce the importance of meaningful and transformative Antarctic tourist experiences in promoting sustainable human-environment interactions and provide new insights regarding tourists’ learning and experiential outcomes. Management implications: Tourists traveling to Antarctica hold a diversity of expectations and motivations. These motivations interact with trip characteristics to influence tourists’ experiences. Enhanced understanding of these relationships could contribute to the Antarctic tourism industry efforts to develop strategic promotion, programming, and communication strategies that produce meaningful experiences and foster pro-environmental outcomes. As tourism diversifies, we should reflect on how the Antarctic tourist experience could become more customized and participatory, effectively inspiring Antarctic tourists to serve as stewards and ambassadors for the Last Frontier.&quot;,&quot;publisher&quot;:&quot;Elsevier&quot;,&quot;volume&quot;:&quot;37&quot;,&quot;container-title-short&quot;:&quot;&quot;},&quot;isTemporary&quot;:false}]},{&quot;citationID&quot;:&quot;MENDELEY_CITATION_0acb3a4c-b1a6-4fe4-83a5-62a9d67f6aeb&quot;,&quot;properties&quot;:{&quot;noteIndex&quot;:0},&quot;isEdited&quot;:false,&quot;manualOverride&quot;:{&quot;isManuallyOverridden&quot;:false,&quot;citeprocText&quot;:&quot;(Egger et al., 2020)&quot;,&quot;manualOverrideText&quot;:&quot;&quot;},&quot;citationTag&quot;:&quot;MENDELEY_CITATION_v3_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&quot;,&quot;citationItems&quot;:[{&quot;id&quot;:&quot;9572f4d2-5d89-3a9d-b24c-2b4ecd7ab55f&quot;,&quot;itemData&quot;:{&quot;type&quot;:&quot;article-journal&quot;,&quot;id&quot;:&quot;9572f4d2-5d89-3a9d-b24c-2b4ecd7ab55f&quot;,&quot;title&quot;:&quot;Digital free tourism – An exploratory study of tourist motivations&quot;,&quot;author&quot;:[{&quot;family&quot;:&quot;Egger&quot;,&quot;given&quot;:&quot;Inta&quot;,&quot;parse-names&quot;:false,&quot;dropping-particle&quot;:&quot;&quot;,&quot;non-dropping-particle&quot;:&quot;&quot;},{&quot;family&quot;:&quot;Lei&quot;,&quot;given&quot;:&quot;Sut Ieng&quot;,&quot;parse-names&quot;:false,&quot;dropping-particle&quot;:&quot;&quot;,&quot;non-dropping-particle&quot;:&quot;&quot;},{&quot;family&quot;:&quot;Wassler&quot;,&quot;given&quot;:&quot;Philipp&quot;,&quot;parse-names&quot;:false,&quot;dropping-particle&quot;:&quot;&quot;,&quot;non-dropping-particle&quot;:&quot;&quot;}],&quot;container-title&quot;:&quot;Tourism Management&quot;,&quot;accessed&quot;:{&quot;date-parts&quot;:[[2024,5,22]]},&quot;DOI&quot;:&quot;10.1016/J.TOURMAN.2020.104098&quot;,&quot;ISSN&quot;:&quot;0261-5177&quot;,&quot;issued&quot;:{&quot;date-parts&quot;:[[2020,8,1]]},&quot;page&quot;:&quot;104098&quot;,&quot;abstract&quot;:&quot;The problem of technology overuse - and related mental health and addiction issues – has spilled over into the tourism context. Recent literature has also suggested that heavy use of technology while travelling could potentially have negative impacts on the overall tourist experience; and that tourists might search for “disconnection” while travelling. As a result, this study focuses on the recently emerged and scarcely understood phenomenon of “digital free tourism” (DFT), exploring participants' motivations for voluntarily abstaining from, or limiting their use of, technology on their travels. The findings aid relevant theory by identifying four main factors that motivate tourists to participate in DFT – escape, personal growth, health and well-being, relationships – and highlight several exploratory subthemes underlying these motivators. Considering DFT not as an inconvenience but a travel choice, this study can finally aid practitioners to better promote DFT as a tourism product; maximizing the participants’ related benefits and positive experiences.&quot;,&quot;publisher&quot;:&quot;Pergamon&quot;,&quot;volume&quot;:&quot;79&quot;,&quot;container-title-short&quot;:&quot;Tour Manag&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286A9-FE67-4C83-AE75-188B656B8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5626</Words>
  <Characters>30948</Characters>
  <Application>Microsoft Office Word</Application>
  <DocSecurity>0</DocSecurity>
  <Lines>257</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Marcela Pachon Medina</dc:creator>
  <cp:keywords/>
  <dc:description/>
  <cp:lastModifiedBy>Manuel Rivera Mateos</cp:lastModifiedBy>
  <cp:revision>6</cp:revision>
  <cp:lastPrinted>2024-05-16T03:56:00Z</cp:lastPrinted>
  <dcterms:created xsi:type="dcterms:W3CDTF">2025-07-19T22:18:00Z</dcterms:created>
  <dcterms:modified xsi:type="dcterms:W3CDTF">2025-07-26T18:46:00Z</dcterms:modified>
</cp:coreProperties>
</file>