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BFC68" w14:textId="44C86B64" w:rsidR="001945AF" w:rsidRDefault="00000000" w:rsidP="00ED1F36">
      <w:pPr>
        <w:pStyle w:val="Ttulo1"/>
        <w:ind w:left="0" w:right="48" w:hanging="1"/>
        <w:jc w:val="center"/>
        <w:rPr>
          <w:sz w:val="28"/>
          <w:szCs w:val="28"/>
        </w:rPr>
      </w:pPr>
      <w:bookmarkStart w:id="0" w:name="_Hlk171606228"/>
      <w:r w:rsidRPr="006C76DA">
        <w:rPr>
          <w:sz w:val="28"/>
          <w:szCs w:val="28"/>
        </w:rPr>
        <w:t>T</w:t>
      </w:r>
      <w:r w:rsidR="006C76DA" w:rsidRPr="006C76DA">
        <w:rPr>
          <w:sz w:val="28"/>
          <w:szCs w:val="28"/>
        </w:rPr>
        <w:t xml:space="preserve">owards a deeper understanding of </w:t>
      </w:r>
      <w:r w:rsidR="006C76DA">
        <w:rPr>
          <w:sz w:val="28"/>
          <w:szCs w:val="28"/>
        </w:rPr>
        <w:t>s</w:t>
      </w:r>
      <w:r w:rsidR="006C76DA" w:rsidRPr="006C76DA">
        <w:rPr>
          <w:sz w:val="28"/>
          <w:szCs w:val="28"/>
        </w:rPr>
        <w:t xml:space="preserve">enior </w:t>
      </w:r>
      <w:r w:rsidR="006C76DA">
        <w:rPr>
          <w:sz w:val="28"/>
          <w:szCs w:val="28"/>
        </w:rPr>
        <w:t>t</w:t>
      </w:r>
      <w:r w:rsidR="006C76DA" w:rsidRPr="006C76DA">
        <w:rPr>
          <w:sz w:val="28"/>
          <w:szCs w:val="28"/>
        </w:rPr>
        <w:t>ourists</w:t>
      </w:r>
      <w:bookmarkEnd w:id="0"/>
      <w:r w:rsidR="006C76DA" w:rsidRPr="006C76DA">
        <w:rPr>
          <w:sz w:val="28"/>
          <w:szCs w:val="28"/>
        </w:rPr>
        <w:t>: challenges and opportunities of an emerging market segment</w:t>
      </w:r>
    </w:p>
    <w:p w14:paraId="63A86FB5" w14:textId="77777777" w:rsidR="006C76DA" w:rsidRDefault="006C76DA" w:rsidP="00ED1F36">
      <w:pPr>
        <w:pStyle w:val="Ttulo1"/>
        <w:ind w:left="0" w:right="48" w:hanging="1"/>
        <w:jc w:val="center"/>
        <w:rPr>
          <w:sz w:val="28"/>
          <w:szCs w:val="28"/>
        </w:rPr>
      </w:pPr>
    </w:p>
    <w:p w14:paraId="3C2363A5" w14:textId="15530DC0" w:rsidR="006C76DA" w:rsidRPr="006C76DA" w:rsidRDefault="006C76DA" w:rsidP="00ED1F36">
      <w:pPr>
        <w:pStyle w:val="Ttulo1"/>
        <w:ind w:left="0" w:right="48" w:hanging="1"/>
        <w:jc w:val="center"/>
        <w:rPr>
          <w:i/>
          <w:iCs/>
          <w:sz w:val="28"/>
          <w:szCs w:val="28"/>
        </w:rPr>
      </w:pPr>
      <w:proofErr w:type="spellStart"/>
      <w:r w:rsidRPr="006C76DA">
        <w:rPr>
          <w:i/>
          <w:iCs/>
          <w:sz w:val="28"/>
          <w:szCs w:val="28"/>
        </w:rPr>
        <w:t>Hacia</w:t>
      </w:r>
      <w:proofErr w:type="spellEnd"/>
      <w:r w:rsidRPr="006C76DA">
        <w:rPr>
          <w:i/>
          <w:iCs/>
          <w:sz w:val="28"/>
          <w:szCs w:val="28"/>
        </w:rPr>
        <w:t xml:space="preserve"> </w:t>
      </w:r>
      <w:proofErr w:type="spellStart"/>
      <w:r w:rsidRPr="006C76DA">
        <w:rPr>
          <w:i/>
          <w:iCs/>
          <w:sz w:val="28"/>
          <w:szCs w:val="28"/>
        </w:rPr>
        <w:t>una</w:t>
      </w:r>
      <w:proofErr w:type="spellEnd"/>
      <w:r w:rsidRPr="006C76DA">
        <w:rPr>
          <w:i/>
          <w:iCs/>
          <w:sz w:val="28"/>
          <w:szCs w:val="28"/>
        </w:rPr>
        <w:t xml:space="preserve"> </w:t>
      </w:r>
      <w:proofErr w:type="spellStart"/>
      <w:r w:rsidRPr="006C76DA">
        <w:rPr>
          <w:i/>
          <w:iCs/>
          <w:sz w:val="28"/>
          <w:szCs w:val="28"/>
        </w:rPr>
        <w:t>comprensión</w:t>
      </w:r>
      <w:proofErr w:type="spellEnd"/>
      <w:r w:rsidRPr="006C76DA">
        <w:rPr>
          <w:i/>
          <w:iCs/>
          <w:sz w:val="28"/>
          <w:szCs w:val="28"/>
        </w:rPr>
        <w:t xml:space="preserve"> </w:t>
      </w:r>
      <w:proofErr w:type="spellStart"/>
      <w:r w:rsidRPr="006C76DA">
        <w:rPr>
          <w:i/>
          <w:iCs/>
          <w:sz w:val="28"/>
          <w:szCs w:val="28"/>
        </w:rPr>
        <w:t>más</w:t>
      </w:r>
      <w:proofErr w:type="spellEnd"/>
      <w:r w:rsidRPr="006C76DA">
        <w:rPr>
          <w:i/>
          <w:iCs/>
          <w:sz w:val="28"/>
          <w:szCs w:val="28"/>
        </w:rPr>
        <w:t xml:space="preserve"> profunda de </w:t>
      </w:r>
      <w:proofErr w:type="spellStart"/>
      <w:r w:rsidRPr="006C76DA">
        <w:rPr>
          <w:i/>
          <w:iCs/>
          <w:sz w:val="28"/>
          <w:szCs w:val="28"/>
        </w:rPr>
        <w:t>los</w:t>
      </w:r>
      <w:proofErr w:type="spellEnd"/>
      <w:r w:rsidRPr="006C76DA">
        <w:rPr>
          <w:i/>
          <w:iCs/>
          <w:sz w:val="28"/>
          <w:szCs w:val="28"/>
        </w:rPr>
        <w:t xml:space="preserve"> </w:t>
      </w:r>
      <w:proofErr w:type="spellStart"/>
      <w:r w:rsidRPr="006C76DA">
        <w:rPr>
          <w:i/>
          <w:iCs/>
          <w:sz w:val="28"/>
          <w:szCs w:val="28"/>
        </w:rPr>
        <w:t>turistas</w:t>
      </w:r>
      <w:proofErr w:type="spellEnd"/>
      <w:r w:rsidRPr="006C76DA">
        <w:rPr>
          <w:i/>
          <w:iCs/>
          <w:sz w:val="28"/>
          <w:szCs w:val="28"/>
        </w:rPr>
        <w:t xml:space="preserve"> senior: </w:t>
      </w:r>
      <w:proofErr w:type="spellStart"/>
      <w:r w:rsidRPr="006C76DA">
        <w:rPr>
          <w:i/>
          <w:iCs/>
          <w:sz w:val="28"/>
          <w:szCs w:val="28"/>
        </w:rPr>
        <w:t>desafíos</w:t>
      </w:r>
      <w:proofErr w:type="spellEnd"/>
      <w:r w:rsidRPr="006C76DA">
        <w:rPr>
          <w:i/>
          <w:iCs/>
          <w:sz w:val="28"/>
          <w:szCs w:val="28"/>
        </w:rPr>
        <w:t xml:space="preserve"> y </w:t>
      </w:r>
      <w:proofErr w:type="spellStart"/>
      <w:r w:rsidRPr="006C76DA">
        <w:rPr>
          <w:i/>
          <w:iCs/>
          <w:sz w:val="28"/>
          <w:szCs w:val="28"/>
        </w:rPr>
        <w:t>oportunidades</w:t>
      </w:r>
      <w:proofErr w:type="spellEnd"/>
      <w:r w:rsidRPr="006C76DA">
        <w:rPr>
          <w:i/>
          <w:iCs/>
          <w:sz w:val="28"/>
          <w:szCs w:val="28"/>
        </w:rPr>
        <w:t xml:space="preserve"> de un </w:t>
      </w:r>
      <w:proofErr w:type="spellStart"/>
      <w:r w:rsidRPr="006C76DA">
        <w:rPr>
          <w:i/>
          <w:iCs/>
          <w:sz w:val="28"/>
          <w:szCs w:val="28"/>
        </w:rPr>
        <w:t>segmento</w:t>
      </w:r>
      <w:proofErr w:type="spellEnd"/>
      <w:r w:rsidRPr="006C76DA">
        <w:rPr>
          <w:i/>
          <w:iCs/>
          <w:sz w:val="28"/>
          <w:szCs w:val="28"/>
        </w:rPr>
        <w:t xml:space="preserve"> de mercado </w:t>
      </w:r>
      <w:proofErr w:type="spellStart"/>
      <w:r w:rsidRPr="006C76DA">
        <w:rPr>
          <w:i/>
          <w:iCs/>
          <w:sz w:val="28"/>
          <w:szCs w:val="28"/>
        </w:rPr>
        <w:t>emergente</w:t>
      </w:r>
      <w:proofErr w:type="spellEnd"/>
    </w:p>
    <w:p w14:paraId="58CF050F" w14:textId="77777777" w:rsidR="001945AF" w:rsidRPr="006C76DA" w:rsidRDefault="001945AF" w:rsidP="00ED1F36">
      <w:pPr>
        <w:pStyle w:val="Textoindependiente"/>
        <w:ind w:left="0" w:right="48"/>
        <w:rPr>
          <w:b/>
          <w:sz w:val="28"/>
          <w:szCs w:val="28"/>
        </w:rPr>
      </w:pPr>
    </w:p>
    <w:p w14:paraId="7D659DEF" w14:textId="77A814CF" w:rsidR="001945AF" w:rsidRDefault="00000000" w:rsidP="00ED1F36">
      <w:pPr>
        <w:ind w:right="48"/>
        <w:jc w:val="center"/>
        <w:rPr>
          <w:b/>
          <w:bCs/>
          <w:spacing w:val="-2"/>
          <w:sz w:val="24"/>
          <w:szCs w:val="24"/>
          <w:vertAlign w:val="superscript"/>
        </w:rPr>
      </w:pPr>
      <w:bookmarkStart w:id="1" w:name="_Hlk171606089"/>
      <w:r w:rsidRPr="00FD03ED">
        <w:rPr>
          <w:b/>
          <w:bCs/>
          <w:sz w:val="24"/>
          <w:szCs w:val="24"/>
        </w:rPr>
        <w:t>María</w:t>
      </w:r>
      <w:r w:rsidRPr="00FD03ED">
        <w:rPr>
          <w:b/>
          <w:bCs/>
          <w:spacing w:val="-3"/>
          <w:sz w:val="24"/>
          <w:szCs w:val="24"/>
        </w:rPr>
        <w:t xml:space="preserve"> </w:t>
      </w:r>
      <w:r w:rsidRPr="00FD03ED">
        <w:rPr>
          <w:b/>
          <w:bCs/>
          <w:sz w:val="24"/>
          <w:szCs w:val="24"/>
        </w:rPr>
        <w:t>Adela</w:t>
      </w:r>
      <w:r w:rsidRPr="00FD03ED">
        <w:rPr>
          <w:b/>
          <w:bCs/>
          <w:spacing w:val="-3"/>
          <w:sz w:val="24"/>
          <w:szCs w:val="24"/>
        </w:rPr>
        <w:t xml:space="preserve"> </w:t>
      </w:r>
      <w:r w:rsidRPr="00FD03ED">
        <w:rPr>
          <w:b/>
          <w:bCs/>
          <w:sz w:val="24"/>
          <w:szCs w:val="24"/>
        </w:rPr>
        <w:t>Balderas</w:t>
      </w:r>
      <w:r w:rsidRPr="00FD03ED">
        <w:rPr>
          <w:b/>
          <w:bCs/>
          <w:spacing w:val="-2"/>
          <w:sz w:val="24"/>
          <w:szCs w:val="24"/>
        </w:rPr>
        <w:t xml:space="preserve"> </w:t>
      </w:r>
      <w:r w:rsidRPr="00FD03ED">
        <w:rPr>
          <w:b/>
          <w:bCs/>
          <w:sz w:val="24"/>
          <w:szCs w:val="24"/>
        </w:rPr>
        <w:t>Cejudo</w:t>
      </w:r>
      <w:r w:rsidR="006C76DA">
        <w:rPr>
          <w:b/>
          <w:bCs/>
          <w:sz w:val="24"/>
          <w:szCs w:val="24"/>
        </w:rPr>
        <w:t xml:space="preserve"> </w:t>
      </w:r>
      <w:bookmarkEnd w:id="1"/>
      <w:r w:rsidR="006C76DA">
        <w:rPr>
          <w:rStyle w:val="Refdenotaalpie"/>
          <w:b/>
          <w:bCs/>
          <w:sz w:val="24"/>
          <w:szCs w:val="24"/>
        </w:rPr>
        <w:footnoteReference w:id="1"/>
      </w:r>
    </w:p>
    <w:p w14:paraId="5B46448A" w14:textId="77777777" w:rsidR="006C76DA" w:rsidRPr="00FD03ED" w:rsidRDefault="006C76DA" w:rsidP="00ED1F36">
      <w:pPr>
        <w:ind w:right="48"/>
        <w:jc w:val="center"/>
        <w:rPr>
          <w:b/>
          <w:bCs/>
          <w:sz w:val="24"/>
          <w:szCs w:val="24"/>
        </w:rPr>
      </w:pPr>
    </w:p>
    <w:p w14:paraId="3E68D741" w14:textId="77777777" w:rsidR="001945AF" w:rsidRDefault="001945AF" w:rsidP="00ED1F36">
      <w:pPr>
        <w:pStyle w:val="Textoindependiente"/>
        <w:spacing w:before="115"/>
        <w:ind w:left="0" w:right="48"/>
        <w:rPr>
          <w:b/>
          <w:sz w:val="20"/>
        </w:rPr>
      </w:pPr>
    </w:p>
    <w:p w14:paraId="5716B526" w14:textId="77777777" w:rsidR="001945AF" w:rsidRPr="00FD03ED" w:rsidRDefault="00000000" w:rsidP="00ED1F36">
      <w:pPr>
        <w:spacing w:after="120"/>
        <w:ind w:right="48"/>
        <w:rPr>
          <w:b/>
        </w:rPr>
      </w:pPr>
      <w:r w:rsidRPr="00FD03ED">
        <w:rPr>
          <w:b/>
          <w:spacing w:val="-2"/>
        </w:rPr>
        <w:t>Abstract:</w:t>
      </w:r>
    </w:p>
    <w:p w14:paraId="62D93204" w14:textId="5C3E019B" w:rsidR="001945AF" w:rsidRPr="00FD03ED" w:rsidRDefault="00000000" w:rsidP="00ED1F36">
      <w:pPr>
        <w:pStyle w:val="Textoindependiente"/>
        <w:spacing w:after="120"/>
        <w:ind w:left="0" w:right="48"/>
        <w:jc w:val="both"/>
        <w:rPr>
          <w:sz w:val="22"/>
          <w:szCs w:val="22"/>
        </w:rPr>
      </w:pPr>
      <w:r w:rsidRPr="00FD03ED">
        <w:rPr>
          <w:sz w:val="22"/>
          <w:szCs w:val="22"/>
        </w:rPr>
        <w:t>The world’s population is ageing with virtually</w:t>
      </w:r>
      <w:r w:rsidRPr="00FD03ED">
        <w:rPr>
          <w:spacing w:val="-3"/>
          <w:sz w:val="22"/>
          <w:szCs w:val="22"/>
        </w:rPr>
        <w:t xml:space="preserve"> </w:t>
      </w:r>
      <w:r w:rsidRPr="00FD03ED">
        <w:rPr>
          <w:sz w:val="22"/>
          <w:szCs w:val="22"/>
        </w:rPr>
        <w:t>every</w:t>
      </w:r>
      <w:r w:rsidRPr="00FD03ED">
        <w:rPr>
          <w:spacing w:val="-3"/>
          <w:sz w:val="22"/>
          <w:szCs w:val="22"/>
        </w:rPr>
        <w:t xml:space="preserve"> </w:t>
      </w:r>
      <w:r w:rsidRPr="00FD03ED">
        <w:rPr>
          <w:sz w:val="22"/>
          <w:szCs w:val="22"/>
        </w:rPr>
        <w:t>country in</w:t>
      </w:r>
      <w:r w:rsidRPr="00FD03ED">
        <w:rPr>
          <w:spacing w:val="-3"/>
          <w:sz w:val="22"/>
          <w:szCs w:val="22"/>
        </w:rPr>
        <w:t xml:space="preserve"> </w:t>
      </w:r>
      <w:r w:rsidRPr="00FD03ED">
        <w:rPr>
          <w:sz w:val="22"/>
          <w:szCs w:val="22"/>
        </w:rPr>
        <w:t>the world experiencing growth in the number and proportion of older people in the population (United Nations, 2015).</w:t>
      </w:r>
      <w:r w:rsidRPr="00FD03ED">
        <w:rPr>
          <w:spacing w:val="40"/>
          <w:sz w:val="22"/>
          <w:szCs w:val="22"/>
        </w:rPr>
        <w:t xml:space="preserve"> </w:t>
      </w:r>
      <w:r w:rsidRPr="00FD03ED">
        <w:rPr>
          <w:sz w:val="22"/>
          <w:szCs w:val="22"/>
        </w:rPr>
        <w:t>The number of</w:t>
      </w:r>
      <w:r w:rsidRPr="00FD03ED">
        <w:rPr>
          <w:spacing w:val="-4"/>
          <w:sz w:val="22"/>
          <w:szCs w:val="22"/>
        </w:rPr>
        <w:t xml:space="preserve"> </w:t>
      </w:r>
      <w:r w:rsidRPr="00FD03ED">
        <w:rPr>
          <w:sz w:val="22"/>
          <w:szCs w:val="22"/>
        </w:rPr>
        <w:t>over</w:t>
      </w:r>
      <w:r w:rsidRPr="00FD03ED">
        <w:rPr>
          <w:spacing w:val="-3"/>
          <w:sz w:val="22"/>
          <w:szCs w:val="22"/>
        </w:rPr>
        <w:t xml:space="preserve"> </w:t>
      </w:r>
      <w:r w:rsidRPr="00FD03ED">
        <w:rPr>
          <w:sz w:val="22"/>
          <w:szCs w:val="22"/>
        </w:rPr>
        <w:t>60s has</w:t>
      </w:r>
      <w:r w:rsidRPr="00FD03ED">
        <w:rPr>
          <w:spacing w:val="-2"/>
          <w:sz w:val="22"/>
          <w:szCs w:val="22"/>
        </w:rPr>
        <w:t xml:space="preserve"> </w:t>
      </w:r>
      <w:r w:rsidRPr="00FD03ED">
        <w:rPr>
          <w:sz w:val="22"/>
          <w:szCs w:val="22"/>
        </w:rPr>
        <w:t>risen</w:t>
      </w:r>
      <w:r w:rsidRPr="00FD03ED">
        <w:rPr>
          <w:spacing w:val="-9"/>
          <w:sz w:val="22"/>
          <w:szCs w:val="22"/>
        </w:rPr>
        <w:t xml:space="preserve"> </w:t>
      </w:r>
      <w:r w:rsidRPr="00FD03ED">
        <w:rPr>
          <w:sz w:val="22"/>
          <w:szCs w:val="22"/>
        </w:rPr>
        <w:t>by</w:t>
      </w:r>
      <w:r w:rsidRPr="00FD03ED">
        <w:rPr>
          <w:spacing w:val="-4"/>
          <w:sz w:val="22"/>
          <w:szCs w:val="22"/>
        </w:rPr>
        <w:t xml:space="preserve"> </w:t>
      </w:r>
      <w:r w:rsidRPr="00FD03ED">
        <w:rPr>
          <w:sz w:val="22"/>
          <w:szCs w:val="22"/>
        </w:rPr>
        <w:t>a</w:t>
      </w:r>
      <w:r w:rsidRPr="00FD03ED">
        <w:rPr>
          <w:spacing w:val="-5"/>
          <w:sz w:val="22"/>
          <w:szCs w:val="22"/>
        </w:rPr>
        <w:t xml:space="preserve"> </w:t>
      </w:r>
      <w:r w:rsidRPr="00FD03ED">
        <w:rPr>
          <w:sz w:val="22"/>
          <w:szCs w:val="22"/>
        </w:rPr>
        <w:t>third over the last</w:t>
      </w:r>
      <w:r w:rsidRPr="00FD03ED">
        <w:rPr>
          <w:spacing w:val="-5"/>
          <w:sz w:val="22"/>
          <w:szCs w:val="22"/>
        </w:rPr>
        <w:t xml:space="preserve"> </w:t>
      </w:r>
      <w:r w:rsidRPr="00FD03ED">
        <w:rPr>
          <w:sz w:val="22"/>
          <w:szCs w:val="22"/>
        </w:rPr>
        <w:t>decade,</w:t>
      </w:r>
      <w:r w:rsidRPr="00FD03ED">
        <w:rPr>
          <w:spacing w:val="-3"/>
          <w:sz w:val="22"/>
          <w:szCs w:val="22"/>
        </w:rPr>
        <w:t xml:space="preserve"> </w:t>
      </w:r>
      <w:r w:rsidRPr="00FD03ED">
        <w:rPr>
          <w:sz w:val="22"/>
          <w:szCs w:val="22"/>
        </w:rPr>
        <w:t>making this</w:t>
      </w:r>
      <w:r w:rsidRPr="00FD03ED">
        <w:rPr>
          <w:spacing w:val="-2"/>
          <w:sz w:val="22"/>
          <w:szCs w:val="22"/>
        </w:rPr>
        <w:t xml:space="preserve"> </w:t>
      </w:r>
      <w:r w:rsidRPr="00FD03ED">
        <w:rPr>
          <w:sz w:val="22"/>
          <w:szCs w:val="22"/>
        </w:rPr>
        <w:t>the fastest growing consumer segment (Euromonitor, 2017). This fast growth of the ageing population is set to become a major lead market for many and various sectors and</w:t>
      </w:r>
      <w:r w:rsidRPr="00FD03ED">
        <w:rPr>
          <w:spacing w:val="40"/>
          <w:sz w:val="22"/>
          <w:szCs w:val="22"/>
        </w:rPr>
        <w:t xml:space="preserve"> </w:t>
      </w:r>
      <w:r w:rsidRPr="00FD03ED">
        <w:rPr>
          <w:sz w:val="22"/>
          <w:szCs w:val="22"/>
        </w:rPr>
        <w:t>makes this group a</w:t>
      </w:r>
      <w:r w:rsidRPr="00FD03ED">
        <w:rPr>
          <w:spacing w:val="-1"/>
          <w:sz w:val="22"/>
          <w:szCs w:val="22"/>
        </w:rPr>
        <w:t xml:space="preserve"> </w:t>
      </w:r>
      <w:r w:rsidRPr="00FD03ED">
        <w:rPr>
          <w:sz w:val="22"/>
          <w:szCs w:val="22"/>
        </w:rPr>
        <w:t>segment not</w:t>
      </w:r>
      <w:r w:rsidRPr="00FD03ED">
        <w:rPr>
          <w:spacing w:val="-1"/>
          <w:sz w:val="22"/>
          <w:szCs w:val="22"/>
        </w:rPr>
        <w:t xml:space="preserve"> </w:t>
      </w:r>
      <w:r w:rsidRPr="00FD03ED">
        <w:rPr>
          <w:sz w:val="22"/>
          <w:szCs w:val="22"/>
        </w:rPr>
        <w:t>to</w:t>
      </w:r>
      <w:r w:rsidRPr="00FD03ED">
        <w:rPr>
          <w:spacing w:val="-5"/>
          <w:sz w:val="22"/>
          <w:szCs w:val="22"/>
        </w:rPr>
        <w:t xml:space="preserve"> </w:t>
      </w:r>
      <w:r w:rsidRPr="00FD03ED">
        <w:rPr>
          <w:sz w:val="22"/>
          <w:szCs w:val="22"/>
        </w:rPr>
        <w:t>be</w:t>
      </w:r>
      <w:r w:rsidRPr="00FD03ED">
        <w:rPr>
          <w:spacing w:val="-1"/>
          <w:sz w:val="22"/>
          <w:szCs w:val="22"/>
        </w:rPr>
        <w:t xml:space="preserve"> </w:t>
      </w:r>
      <w:r w:rsidRPr="00FD03ED">
        <w:rPr>
          <w:sz w:val="22"/>
          <w:szCs w:val="22"/>
        </w:rPr>
        <w:t>overlooked. The</w:t>
      </w:r>
      <w:r w:rsidRPr="00FD03ED">
        <w:rPr>
          <w:spacing w:val="-1"/>
          <w:sz w:val="22"/>
          <w:szCs w:val="22"/>
        </w:rPr>
        <w:t xml:space="preserve"> </w:t>
      </w:r>
      <w:r w:rsidRPr="00FD03ED">
        <w:rPr>
          <w:sz w:val="22"/>
          <w:szCs w:val="22"/>
        </w:rPr>
        <w:t xml:space="preserve">market for senior tourists already represents a key economic segment. It has drawn increasing attention from researchers in the past decade (Patterson, 2006), with a growing recognition that they place travel and tourism high on the list of their priorities when they retire (Statts and </w:t>
      </w:r>
      <w:proofErr w:type="spellStart"/>
      <w:r w:rsidRPr="00FD03ED">
        <w:rPr>
          <w:sz w:val="22"/>
          <w:szCs w:val="22"/>
        </w:rPr>
        <w:t>Pierfelice</w:t>
      </w:r>
      <w:proofErr w:type="spellEnd"/>
      <w:r w:rsidRPr="00FD03ED">
        <w:rPr>
          <w:sz w:val="22"/>
          <w:szCs w:val="22"/>
        </w:rPr>
        <w:t>, 2003;</w:t>
      </w:r>
      <w:r w:rsidRPr="00FD03ED">
        <w:rPr>
          <w:spacing w:val="-4"/>
          <w:sz w:val="22"/>
          <w:szCs w:val="22"/>
        </w:rPr>
        <w:t xml:space="preserve"> </w:t>
      </w:r>
      <w:r w:rsidRPr="00FD03ED">
        <w:rPr>
          <w:sz w:val="22"/>
          <w:szCs w:val="22"/>
        </w:rPr>
        <w:t>Balderas-Cejudo</w:t>
      </w:r>
      <w:r w:rsidRPr="00FD03ED">
        <w:rPr>
          <w:spacing w:val="-8"/>
          <w:sz w:val="22"/>
          <w:szCs w:val="22"/>
        </w:rPr>
        <w:t xml:space="preserve"> </w:t>
      </w:r>
      <w:r w:rsidRPr="00FD03ED">
        <w:rPr>
          <w:sz w:val="22"/>
          <w:szCs w:val="22"/>
        </w:rPr>
        <w:t>et</w:t>
      </w:r>
      <w:r w:rsidRPr="00FD03ED">
        <w:rPr>
          <w:spacing w:val="-4"/>
          <w:sz w:val="22"/>
          <w:szCs w:val="22"/>
        </w:rPr>
        <w:t xml:space="preserve"> </w:t>
      </w:r>
      <w:r w:rsidRPr="00FD03ED">
        <w:rPr>
          <w:sz w:val="22"/>
          <w:szCs w:val="22"/>
        </w:rPr>
        <w:t>al.,</w:t>
      </w:r>
      <w:r w:rsidRPr="00FD03ED">
        <w:rPr>
          <w:spacing w:val="-2"/>
          <w:sz w:val="22"/>
          <w:szCs w:val="22"/>
        </w:rPr>
        <w:t xml:space="preserve"> </w:t>
      </w:r>
      <w:r w:rsidRPr="00FD03ED">
        <w:rPr>
          <w:sz w:val="22"/>
          <w:szCs w:val="22"/>
        </w:rPr>
        <w:t>2016).</w:t>
      </w:r>
      <w:r w:rsidRPr="00FD03ED">
        <w:rPr>
          <w:spacing w:val="-2"/>
          <w:sz w:val="22"/>
          <w:szCs w:val="22"/>
        </w:rPr>
        <w:t xml:space="preserve"> </w:t>
      </w:r>
      <w:r w:rsidRPr="00FD03ED">
        <w:rPr>
          <w:sz w:val="22"/>
          <w:szCs w:val="22"/>
        </w:rPr>
        <w:t>Nevertheless,</w:t>
      </w:r>
      <w:r w:rsidRPr="00FD03ED">
        <w:rPr>
          <w:spacing w:val="-2"/>
          <w:sz w:val="22"/>
          <w:szCs w:val="22"/>
        </w:rPr>
        <w:t xml:space="preserve"> </w:t>
      </w:r>
      <w:r w:rsidRPr="00FD03ED">
        <w:rPr>
          <w:sz w:val="22"/>
          <w:szCs w:val="22"/>
        </w:rPr>
        <w:t>the</w:t>
      </w:r>
      <w:r w:rsidRPr="00FD03ED">
        <w:rPr>
          <w:spacing w:val="-4"/>
          <w:sz w:val="22"/>
          <w:szCs w:val="22"/>
        </w:rPr>
        <w:t xml:space="preserve"> </w:t>
      </w:r>
      <w:r w:rsidRPr="00FD03ED">
        <w:rPr>
          <w:sz w:val="22"/>
          <w:szCs w:val="22"/>
        </w:rPr>
        <w:t>travel industry</w:t>
      </w:r>
      <w:r w:rsidRPr="00FD03ED">
        <w:rPr>
          <w:spacing w:val="-3"/>
          <w:sz w:val="22"/>
          <w:szCs w:val="22"/>
        </w:rPr>
        <w:t xml:space="preserve"> </w:t>
      </w:r>
      <w:r w:rsidRPr="00FD03ED">
        <w:rPr>
          <w:sz w:val="22"/>
          <w:szCs w:val="22"/>
        </w:rPr>
        <w:t>has</w:t>
      </w:r>
      <w:r w:rsidRPr="00FD03ED">
        <w:rPr>
          <w:spacing w:val="-2"/>
          <w:sz w:val="22"/>
          <w:szCs w:val="22"/>
        </w:rPr>
        <w:t xml:space="preserve"> </w:t>
      </w:r>
      <w:r w:rsidRPr="00FD03ED">
        <w:rPr>
          <w:sz w:val="22"/>
          <w:szCs w:val="22"/>
        </w:rPr>
        <w:t>been</w:t>
      </w:r>
      <w:r w:rsidRPr="00FD03ED">
        <w:rPr>
          <w:spacing w:val="-8"/>
          <w:sz w:val="22"/>
          <w:szCs w:val="22"/>
        </w:rPr>
        <w:t xml:space="preserve"> </w:t>
      </w:r>
      <w:r w:rsidRPr="00FD03ED">
        <w:rPr>
          <w:sz w:val="22"/>
          <w:szCs w:val="22"/>
        </w:rPr>
        <w:t>criticized for failing to recognize the diversity of travel preferences required to attract, connect</w:t>
      </w:r>
      <w:r w:rsidRPr="00FD03ED">
        <w:rPr>
          <w:spacing w:val="40"/>
          <w:sz w:val="22"/>
          <w:szCs w:val="22"/>
        </w:rPr>
        <w:t xml:space="preserve"> </w:t>
      </w:r>
      <w:r w:rsidRPr="00FD03ED">
        <w:rPr>
          <w:sz w:val="22"/>
          <w:szCs w:val="22"/>
        </w:rPr>
        <w:t xml:space="preserve">and market to seniors. This article provides an analysis of the literature on the socio- demographics of seniors, discusses different trends and shifts in their leisure </w:t>
      </w:r>
      <w:proofErr w:type="spellStart"/>
      <w:r w:rsidRPr="00FD03ED">
        <w:rPr>
          <w:sz w:val="22"/>
          <w:szCs w:val="22"/>
        </w:rPr>
        <w:t>behaviour</w:t>
      </w:r>
      <w:proofErr w:type="spellEnd"/>
      <w:r w:rsidRPr="00FD03ED">
        <w:rPr>
          <w:sz w:val="22"/>
          <w:szCs w:val="22"/>
        </w:rPr>
        <w:t>, and</w:t>
      </w:r>
      <w:r w:rsidRPr="00FD03ED">
        <w:rPr>
          <w:spacing w:val="-2"/>
          <w:sz w:val="22"/>
          <w:szCs w:val="22"/>
        </w:rPr>
        <w:t xml:space="preserve"> </w:t>
      </w:r>
      <w:r w:rsidRPr="00FD03ED">
        <w:rPr>
          <w:sz w:val="22"/>
          <w:szCs w:val="22"/>
        </w:rPr>
        <w:t>draws implications for the tourism</w:t>
      </w:r>
      <w:r w:rsidRPr="00FD03ED">
        <w:rPr>
          <w:spacing w:val="-3"/>
          <w:sz w:val="22"/>
          <w:szCs w:val="22"/>
        </w:rPr>
        <w:t xml:space="preserve"> </w:t>
      </w:r>
      <w:r w:rsidRPr="00FD03ED">
        <w:rPr>
          <w:sz w:val="22"/>
          <w:szCs w:val="22"/>
        </w:rPr>
        <w:t>and hospitality</w:t>
      </w:r>
      <w:r w:rsidRPr="00FD03ED">
        <w:rPr>
          <w:spacing w:val="-2"/>
          <w:sz w:val="22"/>
          <w:szCs w:val="22"/>
        </w:rPr>
        <w:t xml:space="preserve"> </w:t>
      </w:r>
      <w:r w:rsidRPr="00FD03ED">
        <w:rPr>
          <w:sz w:val="22"/>
          <w:szCs w:val="22"/>
        </w:rPr>
        <w:t>industry. The literature presented in this review was identified through multiple sources including the use of a range of tourism databases and tracking citations from the research literature.</w:t>
      </w:r>
      <w:r w:rsidR="006D73CC">
        <w:rPr>
          <w:sz w:val="22"/>
          <w:szCs w:val="22"/>
        </w:rPr>
        <w:t xml:space="preserve"> </w:t>
      </w:r>
      <w:r w:rsidRPr="00FD03ED">
        <w:rPr>
          <w:sz w:val="22"/>
          <w:szCs w:val="22"/>
        </w:rPr>
        <w:t>This paper aims to review these issues within the tourism and population ageing literature to ascertain (1) shifting trends in silver travelers and (2) how tourism</w:t>
      </w:r>
      <w:r w:rsidRPr="00FD03ED">
        <w:rPr>
          <w:spacing w:val="40"/>
          <w:sz w:val="22"/>
          <w:szCs w:val="22"/>
        </w:rPr>
        <w:t xml:space="preserve"> </w:t>
      </w:r>
      <w:r w:rsidRPr="00FD03ED">
        <w:rPr>
          <w:sz w:val="22"/>
          <w:szCs w:val="22"/>
        </w:rPr>
        <w:t>providers need to respond to seniors changing needs and wants.</w:t>
      </w:r>
    </w:p>
    <w:p w14:paraId="15A5C308" w14:textId="0EE6359C" w:rsidR="001945AF" w:rsidRDefault="00000000" w:rsidP="00ED1F36">
      <w:pPr>
        <w:pStyle w:val="Ttulo1"/>
        <w:spacing w:after="120"/>
        <w:ind w:left="0" w:right="48" w:firstLine="0"/>
        <w:rPr>
          <w:b w:val="0"/>
          <w:bCs w:val="0"/>
          <w:spacing w:val="-2"/>
          <w:sz w:val="22"/>
          <w:szCs w:val="22"/>
        </w:rPr>
      </w:pPr>
      <w:r w:rsidRPr="00FD03ED">
        <w:rPr>
          <w:spacing w:val="-2"/>
          <w:sz w:val="22"/>
          <w:szCs w:val="22"/>
        </w:rPr>
        <w:t>Keywords:</w:t>
      </w:r>
      <w:r w:rsidR="00FD03ED">
        <w:rPr>
          <w:spacing w:val="-2"/>
          <w:sz w:val="22"/>
          <w:szCs w:val="22"/>
        </w:rPr>
        <w:t xml:space="preserve"> </w:t>
      </w:r>
      <w:r w:rsidRPr="00FD03ED">
        <w:rPr>
          <w:b w:val="0"/>
          <w:bCs w:val="0"/>
          <w:sz w:val="22"/>
          <w:szCs w:val="22"/>
        </w:rPr>
        <w:t>Seniors,</w:t>
      </w:r>
      <w:r w:rsidRPr="00FD03ED">
        <w:rPr>
          <w:b w:val="0"/>
          <w:bCs w:val="0"/>
          <w:spacing w:val="-7"/>
          <w:sz w:val="22"/>
          <w:szCs w:val="22"/>
        </w:rPr>
        <w:t xml:space="preserve"> </w:t>
      </w:r>
      <w:r w:rsidRPr="00FD03ED">
        <w:rPr>
          <w:b w:val="0"/>
          <w:bCs w:val="0"/>
          <w:sz w:val="22"/>
          <w:szCs w:val="22"/>
        </w:rPr>
        <w:t>tourism,</w:t>
      </w:r>
      <w:r w:rsidRPr="00FD03ED">
        <w:rPr>
          <w:b w:val="0"/>
          <w:bCs w:val="0"/>
          <w:spacing w:val="1"/>
          <w:sz w:val="22"/>
          <w:szCs w:val="22"/>
        </w:rPr>
        <w:t xml:space="preserve"> </w:t>
      </w:r>
      <w:r w:rsidRPr="00FD03ED">
        <w:rPr>
          <w:b w:val="0"/>
          <w:bCs w:val="0"/>
          <w:sz w:val="22"/>
          <w:szCs w:val="22"/>
        </w:rPr>
        <w:t>hospitality,</w:t>
      </w:r>
      <w:r w:rsidRPr="00FD03ED">
        <w:rPr>
          <w:b w:val="0"/>
          <w:bCs w:val="0"/>
          <w:spacing w:val="-3"/>
          <w:sz w:val="22"/>
          <w:szCs w:val="22"/>
        </w:rPr>
        <w:t xml:space="preserve"> </w:t>
      </w:r>
      <w:r w:rsidRPr="00FD03ED">
        <w:rPr>
          <w:b w:val="0"/>
          <w:bCs w:val="0"/>
          <w:sz w:val="22"/>
          <w:szCs w:val="22"/>
        </w:rPr>
        <w:t>ageing,</w:t>
      </w:r>
      <w:r w:rsidRPr="00FD03ED">
        <w:rPr>
          <w:b w:val="0"/>
          <w:bCs w:val="0"/>
          <w:spacing w:val="-3"/>
          <w:sz w:val="22"/>
          <w:szCs w:val="22"/>
        </w:rPr>
        <w:t xml:space="preserve"> </w:t>
      </w:r>
      <w:r w:rsidRPr="00FD03ED">
        <w:rPr>
          <w:b w:val="0"/>
          <w:bCs w:val="0"/>
          <w:sz w:val="22"/>
          <w:szCs w:val="22"/>
        </w:rPr>
        <w:t>market</w:t>
      </w:r>
      <w:r w:rsidRPr="00FD03ED">
        <w:rPr>
          <w:b w:val="0"/>
          <w:bCs w:val="0"/>
          <w:spacing w:val="-7"/>
          <w:sz w:val="22"/>
          <w:szCs w:val="22"/>
        </w:rPr>
        <w:t xml:space="preserve"> </w:t>
      </w:r>
      <w:r w:rsidRPr="00FD03ED">
        <w:rPr>
          <w:b w:val="0"/>
          <w:bCs w:val="0"/>
          <w:spacing w:val="-2"/>
          <w:sz w:val="22"/>
          <w:szCs w:val="22"/>
        </w:rPr>
        <w:t>segment.</w:t>
      </w:r>
    </w:p>
    <w:p w14:paraId="4423E099" w14:textId="77777777" w:rsidR="006D73CC" w:rsidRDefault="006D73CC" w:rsidP="00ED1F36">
      <w:pPr>
        <w:pStyle w:val="Ttulo1"/>
        <w:spacing w:after="120"/>
        <w:ind w:left="0" w:right="48" w:firstLine="0"/>
        <w:rPr>
          <w:sz w:val="22"/>
          <w:szCs w:val="22"/>
        </w:rPr>
      </w:pPr>
    </w:p>
    <w:p w14:paraId="07B6F805" w14:textId="11558E25" w:rsidR="006D73CC" w:rsidRPr="006D73CC" w:rsidRDefault="006D73CC" w:rsidP="00ED1F36">
      <w:pPr>
        <w:pStyle w:val="Ttulo1"/>
        <w:spacing w:after="120"/>
        <w:ind w:left="0" w:right="48" w:firstLine="0"/>
        <w:jc w:val="both"/>
        <w:rPr>
          <w:sz w:val="22"/>
          <w:szCs w:val="22"/>
        </w:rPr>
      </w:pPr>
      <w:proofErr w:type="spellStart"/>
      <w:r w:rsidRPr="006D73CC">
        <w:rPr>
          <w:sz w:val="22"/>
          <w:szCs w:val="22"/>
        </w:rPr>
        <w:t>Resumen</w:t>
      </w:r>
      <w:proofErr w:type="spellEnd"/>
      <w:r>
        <w:rPr>
          <w:sz w:val="22"/>
          <w:szCs w:val="22"/>
        </w:rPr>
        <w:t>:</w:t>
      </w:r>
    </w:p>
    <w:p w14:paraId="0A817E51" w14:textId="005EA908" w:rsidR="006D73CC" w:rsidRPr="006D73CC" w:rsidRDefault="006D73CC" w:rsidP="00ED1F36">
      <w:pPr>
        <w:pStyle w:val="Ttulo1"/>
        <w:spacing w:after="120"/>
        <w:ind w:left="0" w:right="48" w:firstLine="0"/>
        <w:jc w:val="both"/>
        <w:rPr>
          <w:b w:val="0"/>
          <w:bCs w:val="0"/>
          <w:sz w:val="22"/>
          <w:szCs w:val="22"/>
        </w:rPr>
      </w:pPr>
      <w:r w:rsidRPr="006D73CC">
        <w:rPr>
          <w:b w:val="0"/>
          <w:bCs w:val="0"/>
          <w:sz w:val="22"/>
          <w:szCs w:val="22"/>
        </w:rPr>
        <w:t xml:space="preserve">La población </w:t>
      </w:r>
      <w:proofErr w:type="spellStart"/>
      <w:r w:rsidRPr="006D73CC">
        <w:rPr>
          <w:b w:val="0"/>
          <w:bCs w:val="0"/>
          <w:sz w:val="22"/>
          <w:szCs w:val="22"/>
        </w:rPr>
        <w:t>mundial</w:t>
      </w:r>
      <w:proofErr w:type="spellEnd"/>
      <w:r w:rsidRPr="006D73CC">
        <w:rPr>
          <w:b w:val="0"/>
          <w:bCs w:val="0"/>
          <w:sz w:val="22"/>
          <w:szCs w:val="22"/>
        </w:rPr>
        <w:t xml:space="preserve"> </w:t>
      </w:r>
      <w:proofErr w:type="spellStart"/>
      <w:r w:rsidRPr="006D73CC">
        <w:rPr>
          <w:b w:val="0"/>
          <w:bCs w:val="0"/>
          <w:sz w:val="22"/>
          <w:szCs w:val="22"/>
        </w:rPr>
        <w:t>está</w:t>
      </w:r>
      <w:proofErr w:type="spellEnd"/>
      <w:r w:rsidRPr="006D73CC">
        <w:rPr>
          <w:b w:val="0"/>
          <w:bCs w:val="0"/>
          <w:sz w:val="22"/>
          <w:szCs w:val="22"/>
        </w:rPr>
        <w:t xml:space="preserve"> </w:t>
      </w:r>
      <w:proofErr w:type="spellStart"/>
      <w:r w:rsidRPr="006D73CC">
        <w:rPr>
          <w:b w:val="0"/>
          <w:bCs w:val="0"/>
          <w:sz w:val="22"/>
          <w:szCs w:val="22"/>
        </w:rPr>
        <w:t>envejeciendo</w:t>
      </w:r>
      <w:proofErr w:type="spellEnd"/>
      <w:r w:rsidRPr="006D73CC">
        <w:rPr>
          <w:b w:val="0"/>
          <w:bCs w:val="0"/>
          <w:sz w:val="22"/>
          <w:szCs w:val="22"/>
        </w:rPr>
        <w:t xml:space="preserve"> y </w:t>
      </w:r>
      <w:proofErr w:type="spellStart"/>
      <w:r w:rsidRPr="006D73CC">
        <w:rPr>
          <w:b w:val="0"/>
          <w:bCs w:val="0"/>
          <w:sz w:val="22"/>
          <w:szCs w:val="22"/>
        </w:rPr>
        <w:t>prácticamente</w:t>
      </w:r>
      <w:proofErr w:type="spellEnd"/>
      <w:r w:rsidRPr="006D73CC">
        <w:rPr>
          <w:b w:val="0"/>
          <w:bCs w:val="0"/>
          <w:sz w:val="22"/>
          <w:szCs w:val="22"/>
        </w:rPr>
        <w:t xml:space="preserve"> </w:t>
      </w:r>
      <w:proofErr w:type="spellStart"/>
      <w:r w:rsidRPr="006D73CC">
        <w:rPr>
          <w:b w:val="0"/>
          <w:bCs w:val="0"/>
          <w:sz w:val="22"/>
          <w:szCs w:val="22"/>
        </w:rPr>
        <w:t>todos</w:t>
      </w:r>
      <w:proofErr w:type="spellEnd"/>
      <w:r w:rsidRPr="006D73CC">
        <w:rPr>
          <w:b w:val="0"/>
          <w:bCs w:val="0"/>
          <w:sz w:val="22"/>
          <w:szCs w:val="22"/>
        </w:rPr>
        <w:t xml:space="preserve"> </w:t>
      </w:r>
      <w:proofErr w:type="spellStart"/>
      <w:r w:rsidRPr="006D73CC">
        <w:rPr>
          <w:b w:val="0"/>
          <w:bCs w:val="0"/>
          <w:sz w:val="22"/>
          <w:szCs w:val="22"/>
        </w:rPr>
        <w:t>los</w:t>
      </w:r>
      <w:proofErr w:type="spellEnd"/>
      <w:r w:rsidRPr="006D73CC">
        <w:rPr>
          <w:b w:val="0"/>
          <w:bCs w:val="0"/>
          <w:sz w:val="22"/>
          <w:szCs w:val="22"/>
        </w:rPr>
        <w:t xml:space="preserve"> </w:t>
      </w:r>
      <w:proofErr w:type="spellStart"/>
      <w:r w:rsidRPr="006D73CC">
        <w:rPr>
          <w:b w:val="0"/>
          <w:bCs w:val="0"/>
          <w:sz w:val="22"/>
          <w:szCs w:val="22"/>
        </w:rPr>
        <w:t>países</w:t>
      </w:r>
      <w:proofErr w:type="spellEnd"/>
      <w:r w:rsidRPr="006D73CC">
        <w:rPr>
          <w:b w:val="0"/>
          <w:bCs w:val="0"/>
          <w:sz w:val="22"/>
          <w:szCs w:val="22"/>
        </w:rPr>
        <w:t xml:space="preserve"> del </w:t>
      </w:r>
      <w:proofErr w:type="spellStart"/>
      <w:r w:rsidRPr="006D73CC">
        <w:rPr>
          <w:b w:val="0"/>
          <w:bCs w:val="0"/>
          <w:sz w:val="22"/>
          <w:szCs w:val="22"/>
        </w:rPr>
        <w:t>mundo</w:t>
      </w:r>
      <w:proofErr w:type="spellEnd"/>
      <w:r w:rsidRPr="006D73CC">
        <w:rPr>
          <w:b w:val="0"/>
          <w:bCs w:val="0"/>
          <w:sz w:val="22"/>
          <w:szCs w:val="22"/>
        </w:rPr>
        <w:t xml:space="preserve"> </w:t>
      </w:r>
      <w:proofErr w:type="spellStart"/>
      <w:r w:rsidRPr="006D73CC">
        <w:rPr>
          <w:b w:val="0"/>
          <w:bCs w:val="0"/>
          <w:sz w:val="22"/>
          <w:szCs w:val="22"/>
        </w:rPr>
        <w:t>están</w:t>
      </w:r>
      <w:proofErr w:type="spellEnd"/>
      <w:r w:rsidRPr="006D73CC">
        <w:rPr>
          <w:b w:val="0"/>
          <w:bCs w:val="0"/>
          <w:sz w:val="22"/>
          <w:szCs w:val="22"/>
        </w:rPr>
        <w:t xml:space="preserve"> </w:t>
      </w:r>
      <w:proofErr w:type="spellStart"/>
      <w:r w:rsidRPr="006D73CC">
        <w:rPr>
          <w:b w:val="0"/>
          <w:bCs w:val="0"/>
          <w:sz w:val="22"/>
          <w:szCs w:val="22"/>
        </w:rPr>
        <w:t>experimentando</w:t>
      </w:r>
      <w:proofErr w:type="spellEnd"/>
      <w:r w:rsidRPr="006D73CC">
        <w:rPr>
          <w:b w:val="0"/>
          <w:bCs w:val="0"/>
          <w:sz w:val="22"/>
          <w:szCs w:val="22"/>
        </w:rPr>
        <w:t xml:space="preserve"> un </w:t>
      </w:r>
      <w:proofErr w:type="spellStart"/>
      <w:r w:rsidRPr="006D73CC">
        <w:rPr>
          <w:b w:val="0"/>
          <w:bCs w:val="0"/>
          <w:sz w:val="22"/>
          <w:szCs w:val="22"/>
        </w:rPr>
        <w:t>crecimiento</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w:t>
      </w:r>
      <w:proofErr w:type="spellStart"/>
      <w:r w:rsidRPr="006D73CC">
        <w:rPr>
          <w:b w:val="0"/>
          <w:bCs w:val="0"/>
          <w:sz w:val="22"/>
          <w:szCs w:val="22"/>
        </w:rPr>
        <w:t>el</w:t>
      </w:r>
      <w:proofErr w:type="spellEnd"/>
      <w:r w:rsidRPr="006D73CC">
        <w:rPr>
          <w:b w:val="0"/>
          <w:bCs w:val="0"/>
          <w:sz w:val="22"/>
          <w:szCs w:val="22"/>
        </w:rPr>
        <w:t xml:space="preserve"> </w:t>
      </w:r>
      <w:proofErr w:type="spellStart"/>
      <w:r w:rsidRPr="006D73CC">
        <w:rPr>
          <w:b w:val="0"/>
          <w:bCs w:val="0"/>
          <w:sz w:val="22"/>
          <w:szCs w:val="22"/>
        </w:rPr>
        <w:t>número</w:t>
      </w:r>
      <w:proofErr w:type="spellEnd"/>
      <w:r w:rsidRPr="006D73CC">
        <w:rPr>
          <w:b w:val="0"/>
          <w:bCs w:val="0"/>
          <w:sz w:val="22"/>
          <w:szCs w:val="22"/>
        </w:rPr>
        <w:t xml:space="preserve"> y la </w:t>
      </w:r>
      <w:proofErr w:type="spellStart"/>
      <w:r w:rsidRPr="006D73CC">
        <w:rPr>
          <w:b w:val="0"/>
          <w:bCs w:val="0"/>
          <w:sz w:val="22"/>
          <w:szCs w:val="22"/>
        </w:rPr>
        <w:t>proporción</w:t>
      </w:r>
      <w:proofErr w:type="spellEnd"/>
      <w:r w:rsidRPr="006D73CC">
        <w:rPr>
          <w:b w:val="0"/>
          <w:bCs w:val="0"/>
          <w:sz w:val="22"/>
          <w:szCs w:val="22"/>
        </w:rPr>
        <w:t xml:space="preserve"> de personas </w:t>
      </w:r>
      <w:proofErr w:type="spellStart"/>
      <w:r w:rsidRPr="006D73CC">
        <w:rPr>
          <w:b w:val="0"/>
          <w:bCs w:val="0"/>
          <w:sz w:val="22"/>
          <w:szCs w:val="22"/>
        </w:rPr>
        <w:t>mayores</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la población (</w:t>
      </w:r>
      <w:proofErr w:type="spellStart"/>
      <w:r w:rsidRPr="006D73CC">
        <w:rPr>
          <w:b w:val="0"/>
          <w:bCs w:val="0"/>
          <w:sz w:val="22"/>
          <w:szCs w:val="22"/>
        </w:rPr>
        <w:t>Naciones</w:t>
      </w:r>
      <w:proofErr w:type="spellEnd"/>
      <w:r w:rsidRPr="006D73CC">
        <w:rPr>
          <w:b w:val="0"/>
          <w:bCs w:val="0"/>
          <w:sz w:val="22"/>
          <w:szCs w:val="22"/>
        </w:rPr>
        <w:t xml:space="preserve"> </w:t>
      </w:r>
      <w:proofErr w:type="spellStart"/>
      <w:r w:rsidRPr="006D73CC">
        <w:rPr>
          <w:b w:val="0"/>
          <w:bCs w:val="0"/>
          <w:sz w:val="22"/>
          <w:szCs w:val="22"/>
        </w:rPr>
        <w:t>Unidas</w:t>
      </w:r>
      <w:proofErr w:type="spellEnd"/>
      <w:r w:rsidRPr="006D73CC">
        <w:rPr>
          <w:b w:val="0"/>
          <w:bCs w:val="0"/>
          <w:sz w:val="22"/>
          <w:szCs w:val="22"/>
        </w:rPr>
        <w:t xml:space="preserve">, 2015). El </w:t>
      </w:r>
      <w:proofErr w:type="spellStart"/>
      <w:r w:rsidRPr="006D73CC">
        <w:rPr>
          <w:b w:val="0"/>
          <w:bCs w:val="0"/>
          <w:sz w:val="22"/>
          <w:szCs w:val="22"/>
        </w:rPr>
        <w:t>número</w:t>
      </w:r>
      <w:proofErr w:type="spellEnd"/>
      <w:r w:rsidRPr="006D73CC">
        <w:rPr>
          <w:b w:val="0"/>
          <w:bCs w:val="0"/>
          <w:sz w:val="22"/>
          <w:szCs w:val="22"/>
        </w:rPr>
        <w:t xml:space="preserve"> de personas </w:t>
      </w:r>
      <w:proofErr w:type="spellStart"/>
      <w:r w:rsidRPr="006D73CC">
        <w:rPr>
          <w:b w:val="0"/>
          <w:bCs w:val="0"/>
          <w:sz w:val="22"/>
          <w:szCs w:val="22"/>
        </w:rPr>
        <w:t>mayores</w:t>
      </w:r>
      <w:proofErr w:type="spellEnd"/>
      <w:r w:rsidRPr="006D73CC">
        <w:rPr>
          <w:b w:val="0"/>
          <w:bCs w:val="0"/>
          <w:sz w:val="22"/>
          <w:szCs w:val="22"/>
        </w:rPr>
        <w:t xml:space="preserve"> de 60 </w:t>
      </w:r>
      <w:proofErr w:type="spellStart"/>
      <w:r w:rsidRPr="006D73CC">
        <w:rPr>
          <w:b w:val="0"/>
          <w:bCs w:val="0"/>
          <w:sz w:val="22"/>
          <w:szCs w:val="22"/>
        </w:rPr>
        <w:t>años</w:t>
      </w:r>
      <w:proofErr w:type="spellEnd"/>
      <w:r w:rsidRPr="006D73CC">
        <w:rPr>
          <w:b w:val="0"/>
          <w:bCs w:val="0"/>
          <w:sz w:val="22"/>
          <w:szCs w:val="22"/>
        </w:rPr>
        <w:t xml:space="preserve"> ha </w:t>
      </w:r>
      <w:proofErr w:type="spellStart"/>
      <w:r w:rsidRPr="006D73CC">
        <w:rPr>
          <w:b w:val="0"/>
          <w:bCs w:val="0"/>
          <w:sz w:val="22"/>
          <w:szCs w:val="22"/>
        </w:rPr>
        <w:t>aumentado</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un tercio </w:t>
      </w:r>
      <w:proofErr w:type="spellStart"/>
      <w:r w:rsidRPr="006D73CC">
        <w:rPr>
          <w:b w:val="0"/>
          <w:bCs w:val="0"/>
          <w:sz w:val="22"/>
          <w:szCs w:val="22"/>
        </w:rPr>
        <w:t>durante</w:t>
      </w:r>
      <w:proofErr w:type="spellEnd"/>
      <w:r w:rsidRPr="006D73CC">
        <w:rPr>
          <w:b w:val="0"/>
          <w:bCs w:val="0"/>
          <w:sz w:val="22"/>
          <w:szCs w:val="22"/>
        </w:rPr>
        <w:t xml:space="preserve"> la </w:t>
      </w:r>
      <w:proofErr w:type="spellStart"/>
      <w:r w:rsidRPr="006D73CC">
        <w:rPr>
          <w:b w:val="0"/>
          <w:bCs w:val="0"/>
          <w:sz w:val="22"/>
          <w:szCs w:val="22"/>
        </w:rPr>
        <w:t>última</w:t>
      </w:r>
      <w:proofErr w:type="spellEnd"/>
      <w:r w:rsidRPr="006D73CC">
        <w:rPr>
          <w:b w:val="0"/>
          <w:bCs w:val="0"/>
          <w:sz w:val="22"/>
          <w:szCs w:val="22"/>
        </w:rPr>
        <w:t xml:space="preserve"> </w:t>
      </w:r>
      <w:proofErr w:type="spellStart"/>
      <w:r w:rsidRPr="006D73CC">
        <w:rPr>
          <w:b w:val="0"/>
          <w:bCs w:val="0"/>
          <w:sz w:val="22"/>
          <w:szCs w:val="22"/>
        </w:rPr>
        <w:t>década</w:t>
      </w:r>
      <w:proofErr w:type="spellEnd"/>
      <w:r w:rsidRPr="006D73CC">
        <w:rPr>
          <w:b w:val="0"/>
          <w:bCs w:val="0"/>
          <w:sz w:val="22"/>
          <w:szCs w:val="22"/>
        </w:rPr>
        <w:t xml:space="preserve">, lo que lo </w:t>
      </w:r>
      <w:proofErr w:type="spellStart"/>
      <w:r w:rsidRPr="006D73CC">
        <w:rPr>
          <w:b w:val="0"/>
          <w:bCs w:val="0"/>
          <w:sz w:val="22"/>
          <w:szCs w:val="22"/>
        </w:rPr>
        <w:t>convierte</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w:t>
      </w:r>
      <w:proofErr w:type="spellStart"/>
      <w:r w:rsidRPr="006D73CC">
        <w:rPr>
          <w:b w:val="0"/>
          <w:bCs w:val="0"/>
          <w:sz w:val="22"/>
          <w:szCs w:val="22"/>
        </w:rPr>
        <w:t>el</w:t>
      </w:r>
      <w:proofErr w:type="spellEnd"/>
      <w:r w:rsidRPr="006D73CC">
        <w:rPr>
          <w:b w:val="0"/>
          <w:bCs w:val="0"/>
          <w:sz w:val="22"/>
          <w:szCs w:val="22"/>
        </w:rPr>
        <w:t xml:space="preserve"> </w:t>
      </w:r>
      <w:proofErr w:type="spellStart"/>
      <w:r w:rsidRPr="006D73CC">
        <w:rPr>
          <w:b w:val="0"/>
          <w:bCs w:val="0"/>
          <w:sz w:val="22"/>
          <w:szCs w:val="22"/>
        </w:rPr>
        <w:t>segmento</w:t>
      </w:r>
      <w:proofErr w:type="spellEnd"/>
      <w:r w:rsidRPr="006D73CC">
        <w:rPr>
          <w:b w:val="0"/>
          <w:bCs w:val="0"/>
          <w:sz w:val="22"/>
          <w:szCs w:val="22"/>
        </w:rPr>
        <w:t xml:space="preserve"> de </w:t>
      </w:r>
      <w:proofErr w:type="spellStart"/>
      <w:r w:rsidRPr="006D73CC">
        <w:rPr>
          <w:b w:val="0"/>
          <w:bCs w:val="0"/>
          <w:sz w:val="22"/>
          <w:szCs w:val="22"/>
        </w:rPr>
        <w:t>consumidores</w:t>
      </w:r>
      <w:proofErr w:type="spellEnd"/>
      <w:r w:rsidRPr="006D73CC">
        <w:rPr>
          <w:b w:val="0"/>
          <w:bCs w:val="0"/>
          <w:sz w:val="22"/>
          <w:szCs w:val="22"/>
        </w:rPr>
        <w:t xml:space="preserve"> de </w:t>
      </w:r>
      <w:proofErr w:type="spellStart"/>
      <w:r w:rsidRPr="006D73CC">
        <w:rPr>
          <w:b w:val="0"/>
          <w:bCs w:val="0"/>
          <w:sz w:val="22"/>
          <w:szCs w:val="22"/>
        </w:rPr>
        <w:t>más</w:t>
      </w:r>
      <w:proofErr w:type="spellEnd"/>
      <w:r w:rsidRPr="006D73CC">
        <w:rPr>
          <w:b w:val="0"/>
          <w:bCs w:val="0"/>
          <w:sz w:val="22"/>
          <w:szCs w:val="22"/>
        </w:rPr>
        <w:t xml:space="preserve"> </w:t>
      </w:r>
      <w:proofErr w:type="spellStart"/>
      <w:r w:rsidRPr="006D73CC">
        <w:rPr>
          <w:b w:val="0"/>
          <w:bCs w:val="0"/>
          <w:sz w:val="22"/>
          <w:szCs w:val="22"/>
        </w:rPr>
        <w:t>rápido</w:t>
      </w:r>
      <w:proofErr w:type="spellEnd"/>
      <w:r w:rsidRPr="006D73CC">
        <w:rPr>
          <w:b w:val="0"/>
          <w:bCs w:val="0"/>
          <w:sz w:val="22"/>
          <w:szCs w:val="22"/>
        </w:rPr>
        <w:t xml:space="preserve"> </w:t>
      </w:r>
      <w:proofErr w:type="spellStart"/>
      <w:r w:rsidRPr="006D73CC">
        <w:rPr>
          <w:b w:val="0"/>
          <w:bCs w:val="0"/>
          <w:sz w:val="22"/>
          <w:szCs w:val="22"/>
        </w:rPr>
        <w:t>crecimiento</w:t>
      </w:r>
      <w:proofErr w:type="spellEnd"/>
      <w:r w:rsidRPr="006D73CC">
        <w:rPr>
          <w:b w:val="0"/>
          <w:bCs w:val="0"/>
          <w:sz w:val="22"/>
          <w:szCs w:val="22"/>
        </w:rPr>
        <w:t xml:space="preserve"> (Euromonitor, 2017). Este </w:t>
      </w:r>
      <w:proofErr w:type="spellStart"/>
      <w:r w:rsidRPr="006D73CC">
        <w:rPr>
          <w:b w:val="0"/>
          <w:bCs w:val="0"/>
          <w:sz w:val="22"/>
          <w:szCs w:val="22"/>
        </w:rPr>
        <w:t>rápido</w:t>
      </w:r>
      <w:proofErr w:type="spellEnd"/>
      <w:r w:rsidRPr="006D73CC">
        <w:rPr>
          <w:b w:val="0"/>
          <w:bCs w:val="0"/>
          <w:sz w:val="22"/>
          <w:szCs w:val="22"/>
        </w:rPr>
        <w:t xml:space="preserve"> </w:t>
      </w:r>
      <w:proofErr w:type="spellStart"/>
      <w:r w:rsidRPr="006D73CC">
        <w:rPr>
          <w:b w:val="0"/>
          <w:bCs w:val="0"/>
          <w:sz w:val="22"/>
          <w:szCs w:val="22"/>
        </w:rPr>
        <w:t>crecimiento</w:t>
      </w:r>
      <w:proofErr w:type="spellEnd"/>
      <w:r w:rsidRPr="006D73CC">
        <w:rPr>
          <w:b w:val="0"/>
          <w:bCs w:val="0"/>
          <w:sz w:val="22"/>
          <w:szCs w:val="22"/>
        </w:rPr>
        <w:t xml:space="preserve"> de la población que </w:t>
      </w:r>
      <w:proofErr w:type="spellStart"/>
      <w:r w:rsidRPr="006D73CC">
        <w:rPr>
          <w:b w:val="0"/>
          <w:bCs w:val="0"/>
          <w:sz w:val="22"/>
          <w:szCs w:val="22"/>
        </w:rPr>
        <w:t>envejece</w:t>
      </w:r>
      <w:proofErr w:type="spellEnd"/>
      <w:r w:rsidRPr="006D73CC">
        <w:rPr>
          <w:b w:val="0"/>
          <w:bCs w:val="0"/>
          <w:sz w:val="22"/>
          <w:szCs w:val="22"/>
        </w:rPr>
        <w:t xml:space="preserve"> se </w:t>
      </w:r>
      <w:proofErr w:type="spellStart"/>
      <w:r w:rsidRPr="006D73CC">
        <w:rPr>
          <w:b w:val="0"/>
          <w:bCs w:val="0"/>
          <w:sz w:val="22"/>
          <w:szCs w:val="22"/>
        </w:rPr>
        <w:t>convertirá</w:t>
      </w:r>
      <w:proofErr w:type="spellEnd"/>
      <w:r w:rsidRPr="006D73CC">
        <w:rPr>
          <w:b w:val="0"/>
          <w:bCs w:val="0"/>
          <w:sz w:val="22"/>
          <w:szCs w:val="22"/>
        </w:rPr>
        <w:t xml:space="preserve"> </w:t>
      </w:r>
      <w:proofErr w:type="spellStart"/>
      <w:r w:rsidRPr="006D73CC">
        <w:rPr>
          <w:b w:val="0"/>
          <w:bCs w:val="0"/>
          <w:sz w:val="22"/>
          <w:szCs w:val="22"/>
        </w:rPr>
        <w:lastRenderedPageBreak/>
        <w:t>en</w:t>
      </w:r>
      <w:proofErr w:type="spellEnd"/>
      <w:r w:rsidRPr="006D73CC">
        <w:rPr>
          <w:b w:val="0"/>
          <w:bCs w:val="0"/>
          <w:sz w:val="22"/>
          <w:szCs w:val="22"/>
        </w:rPr>
        <w:t xml:space="preserve"> un </w:t>
      </w:r>
      <w:proofErr w:type="spellStart"/>
      <w:r w:rsidRPr="006D73CC">
        <w:rPr>
          <w:b w:val="0"/>
          <w:bCs w:val="0"/>
          <w:sz w:val="22"/>
          <w:szCs w:val="22"/>
        </w:rPr>
        <w:t>importante</w:t>
      </w:r>
      <w:proofErr w:type="spellEnd"/>
      <w:r w:rsidRPr="006D73CC">
        <w:rPr>
          <w:b w:val="0"/>
          <w:bCs w:val="0"/>
          <w:sz w:val="22"/>
          <w:szCs w:val="22"/>
        </w:rPr>
        <w:t xml:space="preserve"> mercado </w:t>
      </w:r>
      <w:proofErr w:type="spellStart"/>
      <w:r w:rsidRPr="006D73CC">
        <w:rPr>
          <w:b w:val="0"/>
          <w:bCs w:val="0"/>
          <w:sz w:val="22"/>
          <w:szCs w:val="22"/>
        </w:rPr>
        <w:t>líder</w:t>
      </w:r>
      <w:proofErr w:type="spellEnd"/>
      <w:r w:rsidRPr="006D73CC">
        <w:rPr>
          <w:b w:val="0"/>
          <w:bCs w:val="0"/>
          <w:sz w:val="22"/>
          <w:szCs w:val="22"/>
        </w:rPr>
        <w:t xml:space="preserve"> para </w:t>
      </w:r>
      <w:proofErr w:type="spellStart"/>
      <w:r w:rsidRPr="006D73CC">
        <w:rPr>
          <w:b w:val="0"/>
          <w:bCs w:val="0"/>
          <w:sz w:val="22"/>
          <w:szCs w:val="22"/>
        </w:rPr>
        <w:t>muchos</w:t>
      </w:r>
      <w:proofErr w:type="spellEnd"/>
      <w:r w:rsidRPr="006D73CC">
        <w:rPr>
          <w:b w:val="0"/>
          <w:bCs w:val="0"/>
          <w:sz w:val="22"/>
          <w:szCs w:val="22"/>
        </w:rPr>
        <w:t xml:space="preserve"> y </w:t>
      </w:r>
      <w:proofErr w:type="spellStart"/>
      <w:r w:rsidRPr="006D73CC">
        <w:rPr>
          <w:b w:val="0"/>
          <w:bCs w:val="0"/>
          <w:sz w:val="22"/>
          <w:szCs w:val="22"/>
        </w:rPr>
        <w:t>diversos</w:t>
      </w:r>
      <w:proofErr w:type="spellEnd"/>
      <w:r w:rsidRPr="006D73CC">
        <w:rPr>
          <w:b w:val="0"/>
          <w:bCs w:val="0"/>
          <w:sz w:val="22"/>
          <w:szCs w:val="22"/>
        </w:rPr>
        <w:t xml:space="preserve"> </w:t>
      </w:r>
      <w:proofErr w:type="spellStart"/>
      <w:r w:rsidRPr="006D73CC">
        <w:rPr>
          <w:b w:val="0"/>
          <w:bCs w:val="0"/>
          <w:sz w:val="22"/>
          <w:szCs w:val="22"/>
        </w:rPr>
        <w:t>sectores</w:t>
      </w:r>
      <w:proofErr w:type="spellEnd"/>
      <w:r>
        <w:rPr>
          <w:b w:val="0"/>
          <w:bCs w:val="0"/>
          <w:sz w:val="22"/>
          <w:szCs w:val="22"/>
        </w:rPr>
        <w:t xml:space="preserve"> de </w:t>
      </w:r>
      <w:proofErr w:type="spellStart"/>
      <w:r>
        <w:rPr>
          <w:b w:val="0"/>
          <w:bCs w:val="0"/>
          <w:sz w:val="22"/>
          <w:szCs w:val="22"/>
        </w:rPr>
        <w:t>actividad</w:t>
      </w:r>
      <w:proofErr w:type="spellEnd"/>
      <w:r>
        <w:rPr>
          <w:b w:val="0"/>
          <w:bCs w:val="0"/>
          <w:sz w:val="22"/>
          <w:szCs w:val="22"/>
        </w:rPr>
        <w:t xml:space="preserve"> </w:t>
      </w:r>
      <w:proofErr w:type="spellStart"/>
      <w:r>
        <w:rPr>
          <w:b w:val="0"/>
          <w:bCs w:val="0"/>
          <w:sz w:val="22"/>
          <w:szCs w:val="22"/>
        </w:rPr>
        <w:t>económica</w:t>
      </w:r>
      <w:proofErr w:type="spellEnd"/>
      <w:r w:rsidRPr="006D73CC">
        <w:rPr>
          <w:b w:val="0"/>
          <w:bCs w:val="0"/>
          <w:sz w:val="22"/>
          <w:szCs w:val="22"/>
        </w:rPr>
        <w:t xml:space="preserve"> y </w:t>
      </w:r>
      <w:proofErr w:type="spellStart"/>
      <w:r w:rsidRPr="006D73CC">
        <w:rPr>
          <w:b w:val="0"/>
          <w:bCs w:val="0"/>
          <w:sz w:val="22"/>
          <w:szCs w:val="22"/>
        </w:rPr>
        <w:t>convierte</w:t>
      </w:r>
      <w:proofErr w:type="spellEnd"/>
      <w:r w:rsidRPr="006D73CC">
        <w:rPr>
          <w:b w:val="0"/>
          <w:bCs w:val="0"/>
          <w:sz w:val="22"/>
          <w:szCs w:val="22"/>
        </w:rPr>
        <w:t xml:space="preserve"> </w:t>
      </w:r>
      <w:proofErr w:type="gramStart"/>
      <w:r w:rsidRPr="006D73CC">
        <w:rPr>
          <w:b w:val="0"/>
          <w:bCs w:val="0"/>
          <w:sz w:val="22"/>
          <w:szCs w:val="22"/>
        </w:rPr>
        <w:t>a</w:t>
      </w:r>
      <w:proofErr w:type="gramEnd"/>
      <w:r w:rsidRPr="006D73CC">
        <w:rPr>
          <w:b w:val="0"/>
          <w:bCs w:val="0"/>
          <w:sz w:val="22"/>
          <w:szCs w:val="22"/>
        </w:rPr>
        <w:t xml:space="preserve"> </w:t>
      </w:r>
      <w:proofErr w:type="spellStart"/>
      <w:r w:rsidRPr="006D73CC">
        <w:rPr>
          <w:b w:val="0"/>
          <w:bCs w:val="0"/>
          <w:sz w:val="22"/>
          <w:szCs w:val="22"/>
        </w:rPr>
        <w:t>este</w:t>
      </w:r>
      <w:proofErr w:type="spellEnd"/>
      <w:r w:rsidRPr="006D73CC">
        <w:rPr>
          <w:b w:val="0"/>
          <w:bCs w:val="0"/>
          <w:sz w:val="22"/>
          <w:szCs w:val="22"/>
        </w:rPr>
        <w:t xml:space="preserve"> </w:t>
      </w:r>
      <w:proofErr w:type="spellStart"/>
      <w:r w:rsidRPr="006D73CC">
        <w:rPr>
          <w:b w:val="0"/>
          <w:bCs w:val="0"/>
          <w:sz w:val="22"/>
          <w:szCs w:val="22"/>
        </w:rPr>
        <w:t>grupo</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un </w:t>
      </w:r>
      <w:proofErr w:type="spellStart"/>
      <w:r w:rsidRPr="006D73CC">
        <w:rPr>
          <w:b w:val="0"/>
          <w:bCs w:val="0"/>
          <w:sz w:val="22"/>
          <w:szCs w:val="22"/>
        </w:rPr>
        <w:t>segmento</w:t>
      </w:r>
      <w:proofErr w:type="spellEnd"/>
      <w:r w:rsidRPr="006D73CC">
        <w:rPr>
          <w:b w:val="0"/>
          <w:bCs w:val="0"/>
          <w:sz w:val="22"/>
          <w:szCs w:val="22"/>
        </w:rPr>
        <w:t xml:space="preserve"> que no </w:t>
      </w:r>
      <w:proofErr w:type="spellStart"/>
      <w:r w:rsidRPr="006D73CC">
        <w:rPr>
          <w:b w:val="0"/>
          <w:bCs w:val="0"/>
          <w:sz w:val="22"/>
          <w:szCs w:val="22"/>
        </w:rPr>
        <w:t>debe</w:t>
      </w:r>
      <w:proofErr w:type="spellEnd"/>
      <w:r w:rsidRPr="006D73CC">
        <w:rPr>
          <w:b w:val="0"/>
          <w:bCs w:val="0"/>
          <w:sz w:val="22"/>
          <w:szCs w:val="22"/>
        </w:rPr>
        <w:t xml:space="preserve"> </w:t>
      </w:r>
      <w:proofErr w:type="spellStart"/>
      <w:r w:rsidRPr="006D73CC">
        <w:rPr>
          <w:b w:val="0"/>
          <w:bCs w:val="0"/>
          <w:sz w:val="22"/>
          <w:szCs w:val="22"/>
        </w:rPr>
        <w:t>pasarse</w:t>
      </w:r>
      <w:proofErr w:type="spellEnd"/>
      <w:r w:rsidRPr="006D73CC">
        <w:rPr>
          <w:b w:val="0"/>
          <w:bCs w:val="0"/>
          <w:sz w:val="22"/>
          <w:szCs w:val="22"/>
        </w:rPr>
        <w:t xml:space="preserve"> </w:t>
      </w:r>
      <w:proofErr w:type="spellStart"/>
      <w:r w:rsidRPr="006D73CC">
        <w:rPr>
          <w:b w:val="0"/>
          <w:bCs w:val="0"/>
          <w:sz w:val="22"/>
          <w:szCs w:val="22"/>
        </w:rPr>
        <w:t>por</w:t>
      </w:r>
      <w:proofErr w:type="spellEnd"/>
      <w:r w:rsidRPr="006D73CC">
        <w:rPr>
          <w:b w:val="0"/>
          <w:bCs w:val="0"/>
          <w:sz w:val="22"/>
          <w:szCs w:val="22"/>
        </w:rPr>
        <w:t xml:space="preserve"> alto. El mercado de </w:t>
      </w:r>
      <w:proofErr w:type="spellStart"/>
      <w:r w:rsidRPr="006D73CC">
        <w:rPr>
          <w:b w:val="0"/>
          <w:bCs w:val="0"/>
          <w:sz w:val="22"/>
          <w:szCs w:val="22"/>
        </w:rPr>
        <w:t>turistas</w:t>
      </w:r>
      <w:proofErr w:type="spellEnd"/>
      <w:r w:rsidRPr="006D73CC">
        <w:rPr>
          <w:b w:val="0"/>
          <w:bCs w:val="0"/>
          <w:sz w:val="22"/>
          <w:szCs w:val="22"/>
        </w:rPr>
        <w:t xml:space="preserve"> senior </w:t>
      </w:r>
      <w:proofErr w:type="spellStart"/>
      <w:r w:rsidRPr="006D73CC">
        <w:rPr>
          <w:b w:val="0"/>
          <w:bCs w:val="0"/>
          <w:sz w:val="22"/>
          <w:szCs w:val="22"/>
        </w:rPr>
        <w:t>ya</w:t>
      </w:r>
      <w:proofErr w:type="spellEnd"/>
      <w:r w:rsidRPr="006D73CC">
        <w:rPr>
          <w:b w:val="0"/>
          <w:bCs w:val="0"/>
          <w:sz w:val="22"/>
          <w:szCs w:val="22"/>
        </w:rPr>
        <w:t xml:space="preserve"> </w:t>
      </w:r>
      <w:proofErr w:type="spellStart"/>
      <w:r w:rsidRPr="006D73CC">
        <w:rPr>
          <w:b w:val="0"/>
          <w:bCs w:val="0"/>
          <w:sz w:val="22"/>
          <w:szCs w:val="22"/>
        </w:rPr>
        <w:t>representa</w:t>
      </w:r>
      <w:proofErr w:type="spellEnd"/>
      <w:r w:rsidRPr="006D73CC">
        <w:rPr>
          <w:b w:val="0"/>
          <w:bCs w:val="0"/>
          <w:sz w:val="22"/>
          <w:szCs w:val="22"/>
        </w:rPr>
        <w:t xml:space="preserve"> un </w:t>
      </w:r>
      <w:proofErr w:type="spellStart"/>
      <w:r w:rsidRPr="006D73CC">
        <w:rPr>
          <w:b w:val="0"/>
          <w:bCs w:val="0"/>
          <w:sz w:val="22"/>
          <w:szCs w:val="22"/>
        </w:rPr>
        <w:t>segmento</w:t>
      </w:r>
      <w:proofErr w:type="spellEnd"/>
      <w:r w:rsidRPr="006D73CC">
        <w:rPr>
          <w:b w:val="0"/>
          <w:bCs w:val="0"/>
          <w:sz w:val="22"/>
          <w:szCs w:val="22"/>
        </w:rPr>
        <w:t xml:space="preserve"> </w:t>
      </w:r>
      <w:proofErr w:type="spellStart"/>
      <w:r w:rsidRPr="006D73CC">
        <w:rPr>
          <w:b w:val="0"/>
          <w:bCs w:val="0"/>
          <w:sz w:val="22"/>
          <w:szCs w:val="22"/>
        </w:rPr>
        <w:t>económico</w:t>
      </w:r>
      <w:proofErr w:type="spellEnd"/>
      <w:r w:rsidRPr="006D73CC">
        <w:rPr>
          <w:b w:val="0"/>
          <w:bCs w:val="0"/>
          <w:sz w:val="22"/>
          <w:szCs w:val="22"/>
        </w:rPr>
        <w:t xml:space="preserve"> clave. Ha </w:t>
      </w:r>
      <w:proofErr w:type="spellStart"/>
      <w:r w:rsidRPr="006D73CC">
        <w:rPr>
          <w:b w:val="0"/>
          <w:bCs w:val="0"/>
          <w:sz w:val="22"/>
          <w:szCs w:val="22"/>
        </w:rPr>
        <w:t>atraído</w:t>
      </w:r>
      <w:proofErr w:type="spellEnd"/>
      <w:r w:rsidRPr="006D73CC">
        <w:rPr>
          <w:b w:val="0"/>
          <w:bCs w:val="0"/>
          <w:sz w:val="22"/>
          <w:szCs w:val="22"/>
        </w:rPr>
        <w:t xml:space="preserve"> </w:t>
      </w:r>
      <w:proofErr w:type="spellStart"/>
      <w:r w:rsidRPr="006D73CC">
        <w:rPr>
          <w:b w:val="0"/>
          <w:bCs w:val="0"/>
          <w:sz w:val="22"/>
          <w:szCs w:val="22"/>
        </w:rPr>
        <w:t>cada</w:t>
      </w:r>
      <w:proofErr w:type="spellEnd"/>
      <w:r w:rsidRPr="006D73CC">
        <w:rPr>
          <w:b w:val="0"/>
          <w:bCs w:val="0"/>
          <w:sz w:val="22"/>
          <w:szCs w:val="22"/>
        </w:rPr>
        <w:t xml:space="preserve"> </w:t>
      </w:r>
      <w:proofErr w:type="spellStart"/>
      <w:r w:rsidRPr="006D73CC">
        <w:rPr>
          <w:b w:val="0"/>
          <w:bCs w:val="0"/>
          <w:sz w:val="22"/>
          <w:szCs w:val="22"/>
        </w:rPr>
        <w:t>vez</w:t>
      </w:r>
      <w:proofErr w:type="spellEnd"/>
      <w:r w:rsidRPr="006D73CC">
        <w:rPr>
          <w:b w:val="0"/>
          <w:bCs w:val="0"/>
          <w:sz w:val="22"/>
          <w:szCs w:val="22"/>
        </w:rPr>
        <w:t xml:space="preserve"> </w:t>
      </w:r>
      <w:proofErr w:type="spellStart"/>
      <w:r w:rsidRPr="006D73CC">
        <w:rPr>
          <w:b w:val="0"/>
          <w:bCs w:val="0"/>
          <w:sz w:val="22"/>
          <w:szCs w:val="22"/>
        </w:rPr>
        <w:t>más</w:t>
      </w:r>
      <w:proofErr w:type="spellEnd"/>
      <w:r w:rsidRPr="006D73CC">
        <w:rPr>
          <w:b w:val="0"/>
          <w:bCs w:val="0"/>
          <w:sz w:val="22"/>
          <w:szCs w:val="22"/>
        </w:rPr>
        <w:t xml:space="preserve"> la </w:t>
      </w:r>
      <w:proofErr w:type="spellStart"/>
      <w:r w:rsidRPr="006D73CC">
        <w:rPr>
          <w:b w:val="0"/>
          <w:bCs w:val="0"/>
          <w:sz w:val="22"/>
          <w:szCs w:val="22"/>
        </w:rPr>
        <w:t>atención</w:t>
      </w:r>
      <w:proofErr w:type="spellEnd"/>
      <w:r w:rsidRPr="006D73CC">
        <w:rPr>
          <w:b w:val="0"/>
          <w:bCs w:val="0"/>
          <w:sz w:val="22"/>
          <w:szCs w:val="22"/>
        </w:rPr>
        <w:t xml:space="preserve"> de </w:t>
      </w:r>
      <w:proofErr w:type="spellStart"/>
      <w:r w:rsidRPr="006D73CC">
        <w:rPr>
          <w:b w:val="0"/>
          <w:bCs w:val="0"/>
          <w:sz w:val="22"/>
          <w:szCs w:val="22"/>
        </w:rPr>
        <w:t>los</w:t>
      </w:r>
      <w:proofErr w:type="spellEnd"/>
      <w:r w:rsidRPr="006D73CC">
        <w:rPr>
          <w:b w:val="0"/>
          <w:bCs w:val="0"/>
          <w:sz w:val="22"/>
          <w:szCs w:val="22"/>
        </w:rPr>
        <w:t xml:space="preserve"> </w:t>
      </w:r>
      <w:proofErr w:type="spellStart"/>
      <w:r w:rsidRPr="006D73CC">
        <w:rPr>
          <w:b w:val="0"/>
          <w:bCs w:val="0"/>
          <w:sz w:val="22"/>
          <w:szCs w:val="22"/>
        </w:rPr>
        <w:t>investigadores</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la </w:t>
      </w:r>
      <w:proofErr w:type="spellStart"/>
      <w:r w:rsidRPr="006D73CC">
        <w:rPr>
          <w:b w:val="0"/>
          <w:bCs w:val="0"/>
          <w:sz w:val="22"/>
          <w:szCs w:val="22"/>
        </w:rPr>
        <w:t>última</w:t>
      </w:r>
      <w:proofErr w:type="spellEnd"/>
      <w:r w:rsidRPr="006D73CC">
        <w:rPr>
          <w:b w:val="0"/>
          <w:bCs w:val="0"/>
          <w:sz w:val="22"/>
          <w:szCs w:val="22"/>
        </w:rPr>
        <w:t xml:space="preserve"> </w:t>
      </w:r>
      <w:proofErr w:type="spellStart"/>
      <w:r w:rsidRPr="006D73CC">
        <w:rPr>
          <w:b w:val="0"/>
          <w:bCs w:val="0"/>
          <w:sz w:val="22"/>
          <w:szCs w:val="22"/>
        </w:rPr>
        <w:t>década</w:t>
      </w:r>
      <w:proofErr w:type="spellEnd"/>
      <w:r w:rsidRPr="006D73CC">
        <w:rPr>
          <w:b w:val="0"/>
          <w:bCs w:val="0"/>
          <w:sz w:val="22"/>
          <w:szCs w:val="22"/>
        </w:rPr>
        <w:t xml:space="preserve"> (Patterson, 2006), con un </w:t>
      </w:r>
      <w:proofErr w:type="spellStart"/>
      <w:r w:rsidRPr="006D73CC">
        <w:rPr>
          <w:b w:val="0"/>
          <w:bCs w:val="0"/>
          <w:sz w:val="22"/>
          <w:szCs w:val="22"/>
        </w:rPr>
        <w:t>reconocimiento</w:t>
      </w:r>
      <w:proofErr w:type="spellEnd"/>
      <w:r w:rsidRPr="006D73CC">
        <w:rPr>
          <w:b w:val="0"/>
          <w:bCs w:val="0"/>
          <w:sz w:val="22"/>
          <w:szCs w:val="22"/>
        </w:rPr>
        <w:t xml:space="preserve"> </w:t>
      </w:r>
      <w:proofErr w:type="spellStart"/>
      <w:r w:rsidRPr="006D73CC">
        <w:rPr>
          <w:b w:val="0"/>
          <w:bCs w:val="0"/>
          <w:sz w:val="22"/>
          <w:szCs w:val="22"/>
        </w:rPr>
        <w:t>cada</w:t>
      </w:r>
      <w:proofErr w:type="spellEnd"/>
      <w:r w:rsidRPr="006D73CC">
        <w:rPr>
          <w:b w:val="0"/>
          <w:bCs w:val="0"/>
          <w:sz w:val="22"/>
          <w:szCs w:val="22"/>
        </w:rPr>
        <w:t xml:space="preserve"> </w:t>
      </w:r>
      <w:proofErr w:type="spellStart"/>
      <w:r w:rsidRPr="006D73CC">
        <w:rPr>
          <w:b w:val="0"/>
          <w:bCs w:val="0"/>
          <w:sz w:val="22"/>
          <w:szCs w:val="22"/>
        </w:rPr>
        <w:t>vez</w:t>
      </w:r>
      <w:proofErr w:type="spellEnd"/>
      <w:r w:rsidRPr="006D73CC">
        <w:rPr>
          <w:b w:val="0"/>
          <w:bCs w:val="0"/>
          <w:sz w:val="22"/>
          <w:szCs w:val="22"/>
        </w:rPr>
        <w:t xml:space="preserve"> mayor de </w:t>
      </w:r>
      <w:proofErr w:type="spellStart"/>
      <w:r w:rsidR="00ED1F36">
        <w:rPr>
          <w:b w:val="0"/>
          <w:bCs w:val="0"/>
          <w:sz w:val="22"/>
          <w:szCs w:val="22"/>
        </w:rPr>
        <w:t>su</w:t>
      </w:r>
      <w:proofErr w:type="spellEnd"/>
      <w:r w:rsidR="00ED1F36">
        <w:rPr>
          <w:b w:val="0"/>
          <w:bCs w:val="0"/>
          <w:sz w:val="22"/>
          <w:szCs w:val="22"/>
        </w:rPr>
        <w:t xml:space="preserve"> </w:t>
      </w:r>
      <w:proofErr w:type="spellStart"/>
      <w:r w:rsidR="00ED1F36">
        <w:rPr>
          <w:b w:val="0"/>
          <w:bCs w:val="0"/>
          <w:sz w:val="22"/>
          <w:szCs w:val="22"/>
        </w:rPr>
        <w:t>significación</w:t>
      </w:r>
      <w:proofErr w:type="spellEnd"/>
      <w:r w:rsidR="00ED1F36">
        <w:rPr>
          <w:b w:val="0"/>
          <w:bCs w:val="0"/>
          <w:sz w:val="22"/>
          <w:szCs w:val="22"/>
        </w:rPr>
        <w:t xml:space="preserve"> </w:t>
      </w:r>
      <w:proofErr w:type="spellStart"/>
      <w:r w:rsidR="00ED1F36">
        <w:rPr>
          <w:b w:val="0"/>
          <w:bCs w:val="0"/>
          <w:sz w:val="22"/>
          <w:szCs w:val="22"/>
        </w:rPr>
        <w:t>en</w:t>
      </w:r>
      <w:proofErr w:type="spellEnd"/>
      <w:r w:rsidR="00ED1F36">
        <w:rPr>
          <w:b w:val="0"/>
          <w:bCs w:val="0"/>
          <w:sz w:val="22"/>
          <w:szCs w:val="22"/>
        </w:rPr>
        <w:t xml:space="preserve"> la </w:t>
      </w:r>
      <w:proofErr w:type="spellStart"/>
      <w:r w:rsidR="00ED1F36">
        <w:rPr>
          <w:b w:val="0"/>
          <w:bCs w:val="0"/>
          <w:sz w:val="22"/>
          <w:szCs w:val="22"/>
        </w:rPr>
        <w:t>ofertas</w:t>
      </w:r>
      <w:proofErr w:type="spellEnd"/>
      <w:r w:rsidR="00ED1F36">
        <w:rPr>
          <w:b w:val="0"/>
          <w:bCs w:val="0"/>
          <w:sz w:val="22"/>
          <w:szCs w:val="22"/>
        </w:rPr>
        <w:t xml:space="preserve"> de </w:t>
      </w:r>
      <w:proofErr w:type="spellStart"/>
      <w:r w:rsidRPr="006D73CC">
        <w:rPr>
          <w:b w:val="0"/>
          <w:bCs w:val="0"/>
          <w:sz w:val="22"/>
          <w:szCs w:val="22"/>
        </w:rPr>
        <w:t>viajes</w:t>
      </w:r>
      <w:proofErr w:type="spellEnd"/>
      <w:r w:rsidRPr="006D73CC">
        <w:rPr>
          <w:b w:val="0"/>
          <w:bCs w:val="0"/>
          <w:sz w:val="22"/>
          <w:szCs w:val="22"/>
        </w:rPr>
        <w:t xml:space="preserve"> y </w:t>
      </w:r>
      <w:proofErr w:type="spellStart"/>
      <w:r w:rsidRPr="006D73CC">
        <w:rPr>
          <w:b w:val="0"/>
          <w:bCs w:val="0"/>
          <w:sz w:val="22"/>
          <w:szCs w:val="22"/>
        </w:rPr>
        <w:t>el</w:t>
      </w:r>
      <w:proofErr w:type="spellEnd"/>
      <w:r w:rsidRPr="006D73CC">
        <w:rPr>
          <w:b w:val="0"/>
          <w:bCs w:val="0"/>
          <w:sz w:val="22"/>
          <w:szCs w:val="22"/>
        </w:rPr>
        <w:t xml:space="preserve"> turismo </w:t>
      </w:r>
      <w:r w:rsidR="00ED1F36">
        <w:rPr>
          <w:b w:val="0"/>
          <w:bCs w:val="0"/>
          <w:sz w:val="22"/>
          <w:szCs w:val="22"/>
        </w:rPr>
        <w:t xml:space="preserve">y de </w:t>
      </w:r>
      <w:proofErr w:type="spellStart"/>
      <w:r w:rsidR="00ED1F36">
        <w:rPr>
          <w:b w:val="0"/>
          <w:bCs w:val="0"/>
          <w:sz w:val="22"/>
          <w:szCs w:val="22"/>
        </w:rPr>
        <w:t>su</w:t>
      </w:r>
      <w:proofErr w:type="spellEnd"/>
      <w:r w:rsidR="00ED1F36">
        <w:rPr>
          <w:b w:val="0"/>
          <w:bCs w:val="0"/>
          <w:sz w:val="22"/>
          <w:szCs w:val="22"/>
        </w:rPr>
        <w:t xml:space="preserve"> </w:t>
      </w:r>
      <w:proofErr w:type="spellStart"/>
      <w:r w:rsidR="00ED1F36">
        <w:rPr>
          <w:b w:val="0"/>
          <w:bCs w:val="0"/>
          <w:sz w:val="22"/>
          <w:szCs w:val="22"/>
        </w:rPr>
        <w:t>carácter</w:t>
      </w:r>
      <w:proofErr w:type="spellEnd"/>
      <w:r w:rsidR="00ED1F36">
        <w:rPr>
          <w:b w:val="0"/>
          <w:bCs w:val="0"/>
          <w:sz w:val="22"/>
          <w:szCs w:val="22"/>
        </w:rPr>
        <w:t xml:space="preserve"> </w:t>
      </w:r>
      <w:proofErr w:type="spellStart"/>
      <w:r w:rsidR="00ED1F36">
        <w:rPr>
          <w:b w:val="0"/>
          <w:bCs w:val="0"/>
          <w:sz w:val="22"/>
          <w:szCs w:val="22"/>
        </w:rPr>
        <w:t>prioritario</w:t>
      </w:r>
      <w:proofErr w:type="spellEnd"/>
      <w:r w:rsidR="00ED1F36">
        <w:rPr>
          <w:b w:val="0"/>
          <w:bCs w:val="0"/>
          <w:sz w:val="22"/>
          <w:szCs w:val="22"/>
        </w:rPr>
        <w:t xml:space="preserve"> de </w:t>
      </w:r>
      <w:proofErr w:type="spellStart"/>
      <w:r w:rsidR="00ED1F36">
        <w:rPr>
          <w:b w:val="0"/>
          <w:bCs w:val="0"/>
          <w:sz w:val="22"/>
          <w:szCs w:val="22"/>
        </w:rPr>
        <w:t>quienes</w:t>
      </w:r>
      <w:proofErr w:type="spellEnd"/>
      <w:r w:rsidR="00ED1F36">
        <w:rPr>
          <w:b w:val="0"/>
          <w:bCs w:val="0"/>
          <w:sz w:val="22"/>
          <w:szCs w:val="22"/>
        </w:rPr>
        <w:t xml:space="preserve"> se </w:t>
      </w:r>
      <w:r w:rsidRPr="006D73CC">
        <w:rPr>
          <w:b w:val="0"/>
          <w:bCs w:val="0"/>
          <w:sz w:val="22"/>
          <w:szCs w:val="22"/>
        </w:rPr>
        <w:t xml:space="preserve">(Statts y </w:t>
      </w:r>
      <w:proofErr w:type="spellStart"/>
      <w:r w:rsidRPr="006D73CC">
        <w:rPr>
          <w:b w:val="0"/>
          <w:bCs w:val="0"/>
          <w:sz w:val="22"/>
          <w:szCs w:val="22"/>
        </w:rPr>
        <w:t>Pierfelice</w:t>
      </w:r>
      <w:proofErr w:type="spellEnd"/>
      <w:r w:rsidRPr="006D73CC">
        <w:rPr>
          <w:b w:val="0"/>
          <w:bCs w:val="0"/>
          <w:sz w:val="22"/>
          <w:szCs w:val="22"/>
        </w:rPr>
        <w:t xml:space="preserve">, 2003; Balderas-Cejudo </w:t>
      </w:r>
      <w:proofErr w:type="gramStart"/>
      <w:r w:rsidRPr="006D73CC">
        <w:rPr>
          <w:b w:val="0"/>
          <w:bCs w:val="0"/>
          <w:sz w:val="22"/>
          <w:szCs w:val="22"/>
        </w:rPr>
        <w:t>et al. ,</w:t>
      </w:r>
      <w:proofErr w:type="gramEnd"/>
      <w:r w:rsidRPr="006D73CC">
        <w:rPr>
          <w:b w:val="0"/>
          <w:bCs w:val="0"/>
          <w:sz w:val="22"/>
          <w:szCs w:val="22"/>
        </w:rPr>
        <w:t xml:space="preserve"> 2016). Sin embargo, la </w:t>
      </w:r>
      <w:proofErr w:type="spellStart"/>
      <w:r w:rsidRPr="006D73CC">
        <w:rPr>
          <w:b w:val="0"/>
          <w:bCs w:val="0"/>
          <w:sz w:val="22"/>
          <w:szCs w:val="22"/>
        </w:rPr>
        <w:t>industria</w:t>
      </w:r>
      <w:proofErr w:type="spellEnd"/>
      <w:r w:rsidRPr="006D73CC">
        <w:rPr>
          <w:b w:val="0"/>
          <w:bCs w:val="0"/>
          <w:sz w:val="22"/>
          <w:szCs w:val="22"/>
        </w:rPr>
        <w:t xml:space="preserve"> de </w:t>
      </w:r>
      <w:proofErr w:type="spellStart"/>
      <w:r w:rsidRPr="006D73CC">
        <w:rPr>
          <w:b w:val="0"/>
          <w:bCs w:val="0"/>
          <w:sz w:val="22"/>
          <w:szCs w:val="22"/>
        </w:rPr>
        <w:t>viajes</w:t>
      </w:r>
      <w:proofErr w:type="spellEnd"/>
      <w:r w:rsidRPr="006D73CC">
        <w:rPr>
          <w:b w:val="0"/>
          <w:bCs w:val="0"/>
          <w:sz w:val="22"/>
          <w:szCs w:val="22"/>
        </w:rPr>
        <w:t xml:space="preserve"> ha </w:t>
      </w:r>
      <w:proofErr w:type="spellStart"/>
      <w:r w:rsidRPr="006D73CC">
        <w:rPr>
          <w:b w:val="0"/>
          <w:bCs w:val="0"/>
          <w:sz w:val="22"/>
          <w:szCs w:val="22"/>
        </w:rPr>
        <w:t>sido</w:t>
      </w:r>
      <w:proofErr w:type="spellEnd"/>
      <w:r w:rsidRPr="006D73CC">
        <w:rPr>
          <w:b w:val="0"/>
          <w:bCs w:val="0"/>
          <w:sz w:val="22"/>
          <w:szCs w:val="22"/>
        </w:rPr>
        <w:t xml:space="preserve"> </w:t>
      </w:r>
      <w:proofErr w:type="spellStart"/>
      <w:r w:rsidRPr="006D73CC">
        <w:rPr>
          <w:b w:val="0"/>
          <w:bCs w:val="0"/>
          <w:sz w:val="22"/>
          <w:szCs w:val="22"/>
        </w:rPr>
        <w:t>criticada</w:t>
      </w:r>
      <w:proofErr w:type="spellEnd"/>
      <w:r w:rsidRPr="006D73CC">
        <w:rPr>
          <w:b w:val="0"/>
          <w:bCs w:val="0"/>
          <w:sz w:val="22"/>
          <w:szCs w:val="22"/>
        </w:rPr>
        <w:t xml:space="preserve"> </w:t>
      </w:r>
      <w:proofErr w:type="spellStart"/>
      <w:r w:rsidRPr="006D73CC">
        <w:rPr>
          <w:b w:val="0"/>
          <w:bCs w:val="0"/>
          <w:sz w:val="22"/>
          <w:szCs w:val="22"/>
        </w:rPr>
        <w:t>por</w:t>
      </w:r>
      <w:proofErr w:type="spellEnd"/>
      <w:r w:rsidRPr="006D73CC">
        <w:rPr>
          <w:b w:val="0"/>
          <w:bCs w:val="0"/>
          <w:sz w:val="22"/>
          <w:szCs w:val="22"/>
        </w:rPr>
        <w:t xml:space="preserve"> no </w:t>
      </w:r>
      <w:proofErr w:type="spellStart"/>
      <w:r w:rsidRPr="006D73CC">
        <w:rPr>
          <w:b w:val="0"/>
          <w:bCs w:val="0"/>
          <w:sz w:val="22"/>
          <w:szCs w:val="22"/>
        </w:rPr>
        <w:t>reconocer</w:t>
      </w:r>
      <w:proofErr w:type="spellEnd"/>
      <w:r w:rsidRPr="006D73CC">
        <w:rPr>
          <w:b w:val="0"/>
          <w:bCs w:val="0"/>
          <w:sz w:val="22"/>
          <w:szCs w:val="22"/>
        </w:rPr>
        <w:t xml:space="preserve"> la </w:t>
      </w:r>
      <w:proofErr w:type="spellStart"/>
      <w:r w:rsidRPr="006D73CC">
        <w:rPr>
          <w:b w:val="0"/>
          <w:bCs w:val="0"/>
          <w:sz w:val="22"/>
          <w:szCs w:val="22"/>
        </w:rPr>
        <w:t>diversidad</w:t>
      </w:r>
      <w:proofErr w:type="spellEnd"/>
      <w:r w:rsidRPr="006D73CC">
        <w:rPr>
          <w:b w:val="0"/>
          <w:bCs w:val="0"/>
          <w:sz w:val="22"/>
          <w:szCs w:val="22"/>
        </w:rPr>
        <w:t xml:space="preserve"> de </w:t>
      </w:r>
      <w:proofErr w:type="spellStart"/>
      <w:r w:rsidRPr="006D73CC">
        <w:rPr>
          <w:b w:val="0"/>
          <w:bCs w:val="0"/>
          <w:sz w:val="22"/>
          <w:szCs w:val="22"/>
        </w:rPr>
        <w:t>preferencias</w:t>
      </w:r>
      <w:proofErr w:type="spellEnd"/>
      <w:r w:rsidRPr="006D73CC">
        <w:rPr>
          <w:b w:val="0"/>
          <w:bCs w:val="0"/>
          <w:sz w:val="22"/>
          <w:szCs w:val="22"/>
        </w:rPr>
        <w:t xml:space="preserve"> </w:t>
      </w:r>
      <w:r w:rsidR="00ED1F36">
        <w:rPr>
          <w:b w:val="0"/>
          <w:bCs w:val="0"/>
          <w:sz w:val="22"/>
          <w:szCs w:val="22"/>
        </w:rPr>
        <w:t xml:space="preserve">y </w:t>
      </w:r>
      <w:proofErr w:type="spellStart"/>
      <w:r w:rsidR="00ED1F36">
        <w:rPr>
          <w:b w:val="0"/>
          <w:bCs w:val="0"/>
          <w:sz w:val="22"/>
          <w:szCs w:val="22"/>
        </w:rPr>
        <w:t>motivaciones</w:t>
      </w:r>
      <w:proofErr w:type="spellEnd"/>
      <w:r w:rsidR="00ED1F36">
        <w:rPr>
          <w:b w:val="0"/>
          <w:bCs w:val="0"/>
          <w:sz w:val="22"/>
          <w:szCs w:val="22"/>
        </w:rPr>
        <w:t xml:space="preserve"> que </w:t>
      </w:r>
      <w:proofErr w:type="spellStart"/>
      <w:r w:rsidR="00ED1F36">
        <w:rPr>
          <w:b w:val="0"/>
          <w:bCs w:val="0"/>
          <w:sz w:val="22"/>
          <w:szCs w:val="22"/>
        </w:rPr>
        <w:t>sirven</w:t>
      </w:r>
      <w:proofErr w:type="spellEnd"/>
      <w:r w:rsidR="00ED1F36">
        <w:rPr>
          <w:b w:val="0"/>
          <w:bCs w:val="0"/>
          <w:sz w:val="22"/>
          <w:szCs w:val="22"/>
        </w:rPr>
        <w:t xml:space="preserve"> para </w:t>
      </w:r>
      <w:proofErr w:type="spellStart"/>
      <w:r w:rsidR="00ED1F36">
        <w:rPr>
          <w:b w:val="0"/>
          <w:bCs w:val="0"/>
          <w:sz w:val="22"/>
          <w:szCs w:val="22"/>
        </w:rPr>
        <w:t>atraer</w:t>
      </w:r>
      <w:proofErr w:type="spellEnd"/>
      <w:r w:rsidRPr="006D73CC">
        <w:rPr>
          <w:b w:val="0"/>
          <w:bCs w:val="0"/>
          <w:sz w:val="22"/>
          <w:szCs w:val="22"/>
        </w:rPr>
        <w:t xml:space="preserve">, </w:t>
      </w:r>
      <w:proofErr w:type="spellStart"/>
      <w:r w:rsidRPr="006D73CC">
        <w:rPr>
          <w:b w:val="0"/>
          <w:bCs w:val="0"/>
          <w:sz w:val="22"/>
          <w:szCs w:val="22"/>
        </w:rPr>
        <w:t>conectar</w:t>
      </w:r>
      <w:proofErr w:type="spellEnd"/>
      <w:r w:rsidRPr="006D73CC">
        <w:rPr>
          <w:b w:val="0"/>
          <w:bCs w:val="0"/>
          <w:sz w:val="22"/>
          <w:szCs w:val="22"/>
        </w:rPr>
        <w:t xml:space="preserve"> y </w:t>
      </w:r>
      <w:proofErr w:type="spellStart"/>
      <w:r w:rsidRPr="006D73CC">
        <w:rPr>
          <w:b w:val="0"/>
          <w:bCs w:val="0"/>
          <w:sz w:val="22"/>
          <w:szCs w:val="22"/>
        </w:rPr>
        <w:t>promocionar</w:t>
      </w:r>
      <w:proofErr w:type="spellEnd"/>
      <w:r w:rsidRPr="006D73CC">
        <w:rPr>
          <w:b w:val="0"/>
          <w:bCs w:val="0"/>
          <w:sz w:val="22"/>
          <w:szCs w:val="22"/>
        </w:rPr>
        <w:t xml:space="preserve"> a las personas </w:t>
      </w:r>
      <w:proofErr w:type="spellStart"/>
      <w:r w:rsidRPr="006D73CC">
        <w:rPr>
          <w:b w:val="0"/>
          <w:bCs w:val="0"/>
          <w:sz w:val="22"/>
          <w:szCs w:val="22"/>
        </w:rPr>
        <w:t>mayores</w:t>
      </w:r>
      <w:proofErr w:type="spellEnd"/>
      <w:r w:rsidRPr="006D73CC">
        <w:rPr>
          <w:b w:val="0"/>
          <w:bCs w:val="0"/>
          <w:sz w:val="22"/>
          <w:szCs w:val="22"/>
        </w:rPr>
        <w:t xml:space="preserve">. Este </w:t>
      </w:r>
      <w:proofErr w:type="spellStart"/>
      <w:r w:rsidRPr="006D73CC">
        <w:rPr>
          <w:b w:val="0"/>
          <w:bCs w:val="0"/>
          <w:sz w:val="22"/>
          <w:szCs w:val="22"/>
        </w:rPr>
        <w:t>artículo</w:t>
      </w:r>
      <w:proofErr w:type="spellEnd"/>
      <w:r w:rsidRPr="006D73CC">
        <w:rPr>
          <w:b w:val="0"/>
          <w:bCs w:val="0"/>
          <w:sz w:val="22"/>
          <w:szCs w:val="22"/>
        </w:rPr>
        <w:t xml:space="preserve"> </w:t>
      </w:r>
      <w:proofErr w:type="spellStart"/>
      <w:r w:rsidRPr="006D73CC">
        <w:rPr>
          <w:b w:val="0"/>
          <w:bCs w:val="0"/>
          <w:sz w:val="22"/>
          <w:szCs w:val="22"/>
        </w:rPr>
        <w:t>proporciona</w:t>
      </w:r>
      <w:proofErr w:type="spellEnd"/>
      <w:r w:rsidRPr="006D73CC">
        <w:rPr>
          <w:b w:val="0"/>
          <w:bCs w:val="0"/>
          <w:sz w:val="22"/>
          <w:szCs w:val="22"/>
        </w:rPr>
        <w:t xml:space="preserve"> un </w:t>
      </w:r>
      <w:proofErr w:type="spellStart"/>
      <w:r w:rsidRPr="006D73CC">
        <w:rPr>
          <w:b w:val="0"/>
          <w:bCs w:val="0"/>
          <w:sz w:val="22"/>
          <w:szCs w:val="22"/>
        </w:rPr>
        <w:t>análisis</w:t>
      </w:r>
      <w:proofErr w:type="spellEnd"/>
      <w:r w:rsidRPr="006D73CC">
        <w:rPr>
          <w:b w:val="0"/>
          <w:bCs w:val="0"/>
          <w:sz w:val="22"/>
          <w:szCs w:val="22"/>
        </w:rPr>
        <w:t xml:space="preserve"> de la </w:t>
      </w:r>
      <w:proofErr w:type="spellStart"/>
      <w:r w:rsidRPr="006D73CC">
        <w:rPr>
          <w:b w:val="0"/>
          <w:bCs w:val="0"/>
          <w:sz w:val="22"/>
          <w:szCs w:val="22"/>
        </w:rPr>
        <w:t>literatura</w:t>
      </w:r>
      <w:proofErr w:type="spellEnd"/>
      <w:r w:rsidRPr="006D73CC">
        <w:rPr>
          <w:b w:val="0"/>
          <w:bCs w:val="0"/>
          <w:sz w:val="22"/>
          <w:szCs w:val="22"/>
        </w:rPr>
        <w:t xml:space="preserve"> </w:t>
      </w:r>
      <w:proofErr w:type="spellStart"/>
      <w:r w:rsidRPr="006D73CC">
        <w:rPr>
          <w:b w:val="0"/>
          <w:bCs w:val="0"/>
          <w:sz w:val="22"/>
          <w:szCs w:val="22"/>
        </w:rPr>
        <w:t>sobre</w:t>
      </w:r>
      <w:proofErr w:type="spellEnd"/>
      <w:r w:rsidRPr="006D73CC">
        <w:rPr>
          <w:b w:val="0"/>
          <w:bCs w:val="0"/>
          <w:sz w:val="22"/>
          <w:szCs w:val="22"/>
        </w:rPr>
        <w:t xml:space="preserve"> la </w:t>
      </w:r>
      <w:proofErr w:type="spellStart"/>
      <w:r w:rsidRPr="006D73CC">
        <w:rPr>
          <w:b w:val="0"/>
          <w:bCs w:val="0"/>
          <w:sz w:val="22"/>
          <w:szCs w:val="22"/>
        </w:rPr>
        <w:t>sociodemografía</w:t>
      </w:r>
      <w:proofErr w:type="spellEnd"/>
      <w:r w:rsidRPr="006D73CC">
        <w:rPr>
          <w:b w:val="0"/>
          <w:bCs w:val="0"/>
          <w:sz w:val="22"/>
          <w:szCs w:val="22"/>
        </w:rPr>
        <w:t xml:space="preserve"> de las personas </w:t>
      </w:r>
      <w:proofErr w:type="spellStart"/>
      <w:r w:rsidRPr="006D73CC">
        <w:rPr>
          <w:b w:val="0"/>
          <w:bCs w:val="0"/>
          <w:sz w:val="22"/>
          <w:szCs w:val="22"/>
        </w:rPr>
        <w:t>mayores</w:t>
      </w:r>
      <w:proofErr w:type="spellEnd"/>
      <w:r w:rsidRPr="006D73CC">
        <w:rPr>
          <w:b w:val="0"/>
          <w:bCs w:val="0"/>
          <w:sz w:val="22"/>
          <w:szCs w:val="22"/>
        </w:rPr>
        <w:t xml:space="preserve">, </w:t>
      </w:r>
      <w:proofErr w:type="spellStart"/>
      <w:r w:rsidRPr="006D73CC">
        <w:rPr>
          <w:b w:val="0"/>
          <w:bCs w:val="0"/>
          <w:sz w:val="22"/>
          <w:szCs w:val="22"/>
        </w:rPr>
        <w:t>analiza</w:t>
      </w:r>
      <w:proofErr w:type="spellEnd"/>
      <w:r w:rsidRPr="006D73CC">
        <w:rPr>
          <w:b w:val="0"/>
          <w:bCs w:val="0"/>
          <w:sz w:val="22"/>
          <w:szCs w:val="22"/>
        </w:rPr>
        <w:t xml:space="preserve"> </w:t>
      </w:r>
      <w:proofErr w:type="spellStart"/>
      <w:r w:rsidRPr="006D73CC">
        <w:rPr>
          <w:b w:val="0"/>
          <w:bCs w:val="0"/>
          <w:sz w:val="22"/>
          <w:szCs w:val="22"/>
        </w:rPr>
        <w:t>diferentes</w:t>
      </w:r>
      <w:proofErr w:type="spellEnd"/>
      <w:r w:rsidRPr="006D73CC">
        <w:rPr>
          <w:b w:val="0"/>
          <w:bCs w:val="0"/>
          <w:sz w:val="22"/>
          <w:szCs w:val="22"/>
        </w:rPr>
        <w:t xml:space="preserve"> </w:t>
      </w:r>
      <w:proofErr w:type="spellStart"/>
      <w:r w:rsidRPr="006D73CC">
        <w:rPr>
          <w:b w:val="0"/>
          <w:bCs w:val="0"/>
          <w:sz w:val="22"/>
          <w:szCs w:val="22"/>
        </w:rPr>
        <w:t>tendencias</w:t>
      </w:r>
      <w:proofErr w:type="spellEnd"/>
      <w:r w:rsidRPr="006D73CC">
        <w:rPr>
          <w:b w:val="0"/>
          <w:bCs w:val="0"/>
          <w:sz w:val="22"/>
          <w:szCs w:val="22"/>
        </w:rPr>
        <w:t xml:space="preserve"> y </w:t>
      </w:r>
      <w:proofErr w:type="spellStart"/>
      <w:r w:rsidRPr="006D73CC">
        <w:rPr>
          <w:b w:val="0"/>
          <w:bCs w:val="0"/>
          <w:sz w:val="22"/>
          <w:szCs w:val="22"/>
        </w:rPr>
        <w:t>cambios</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w:t>
      </w:r>
      <w:proofErr w:type="spellStart"/>
      <w:r w:rsidRPr="006D73CC">
        <w:rPr>
          <w:b w:val="0"/>
          <w:bCs w:val="0"/>
          <w:sz w:val="22"/>
          <w:szCs w:val="22"/>
        </w:rPr>
        <w:t>su</w:t>
      </w:r>
      <w:proofErr w:type="spellEnd"/>
      <w:r w:rsidRPr="006D73CC">
        <w:rPr>
          <w:b w:val="0"/>
          <w:bCs w:val="0"/>
          <w:sz w:val="22"/>
          <w:szCs w:val="22"/>
        </w:rPr>
        <w:t xml:space="preserve"> </w:t>
      </w:r>
      <w:proofErr w:type="spellStart"/>
      <w:r w:rsidRPr="006D73CC">
        <w:rPr>
          <w:b w:val="0"/>
          <w:bCs w:val="0"/>
          <w:sz w:val="22"/>
          <w:szCs w:val="22"/>
        </w:rPr>
        <w:t>comportamiento</w:t>
      </w:r>
      <w:proofErr w:type="spellEnd"/>
      <w:r w:rsidRPr="006D73CC">
        <w:rPr>
          <w:b w:val="0"/>
          <w:bCs w:val="0"/>
          <w:sz w:val="22"/>
          <w:szCs w:val="22"/>
        </w:rPr>
        <w:t xml:space="preserve"> de </w:t>
      </w:r>
      <w:proofErr w:type="spellStart"/>
      <w:r w:rsidRPr="006D73CC">
        <w:rPr>
          <w:b w:val="0"/>
          <w:bCs w:val="0"/>
          <w:sz w:val="22"/>
          <w:szCs w:val="22"/>
        </w:rPr>
        <w:t>ocio</w:t>
      </w:r>
      <w:proofErr w:type="spellEnd"/>
      <w:r w:rsidRPr="006D73CC">
        <w:rPr>
          <w:b w:val="0"/>
          <w:bCs w:val="0"/>
          <w:sz w:val="22"/>
          <w:szCs w:val="22"/>
        </w:rPr>
        <w:t xml:space="preserve"> y </w:t>
      </w:r>
      <w:proofErr w:type="spellStart"/>
      <w:r w:rsidRPr="006D73CC">
        <w:rPr>
          <w:b w:val="0"/>
          <w:bCs w:val="0"/>
          <w:sz w:val="22"/>
          <w:szCs w:val="22"/>
        </w:rPr>
        <w:t>extrae</w:t>
      </w:r>
      <w:proofErr w:type="spellEnd"/>
      <w:r w:rsidRPr="006D73CC">
        <w:rPr>
          <w:b w:val="0"/>
          <w:bCs w:val="0"/>
          <w:sz w:val="22"/>
          <w:szCs w:val="22"/>
        </w:rPr>
        <w:t xml:space="preserve"> </w:t>
      </w:r>
      <w:proofErr w:type="spellStart"/>
      <w:r w:rsidRPr="006D73CC">
        <w:rPr>
          <w:b w:val="0"/>
          <w:bCs w:val="0"/>
          <w:sz w:val="22"/>
          <w:szCs w:val="22"/>
        </w:rPr>
        <w:t>implicaciones</w:t>
      </w:r>
      <w:proofErr w:type="spellEnd"/>
      <w:r w:rsidRPr="006D73CC">
        <w:rPr>
          <w:b w:val="0"/>
          <w:bCs w:val="0"/>
          <w:sz w:val="22"/>
          <w:szCs w:val="22"/>
        </w:rPr>
        <w:t xml:space="preserve"> para la </w:t>
      </w:r>
      <w:proofErr w:type="spellStart"/>
      <w:r w:rsidRPr="006D73CC">
        <w:rPr>
          <w:b w:val="0"/>
          <w:bCs w:val="0"/>
          <w:sz w:val="22"/>
          <w:szCs w:val="22"/>
        </w:rPr>
        <w:t>industria</w:t>
      </w:r>
      <w:proofErr w:type="spellEnd"/>
      <w:r w:rsidRPr="006D73CC">
        <w:rPr>
          <w:b w:val="0"/>
          <w:bCs w:val="0"/>
          <w:sz w:val="22"/>
          <w:szCs w:val="22"/>
        </w:rPr>
        <w:t xml:space="preserve"> del turismo y la </w:t>
      </w:r>
      <w:proofErr w:type="spellStart"/>
      <w:r w:rsidRPr="006D73CC">
        <w:rPr>
          <w:b w:val="0"/>
          <w:bCs w:val="0"/>
          <w:sz w:val="22"/>
          <w:szCs w:val="22"/>
        </w:rPr>
        <w:t>hostelería</w:t>
      </w:r>
      <w:proofErr w:type="spellEnd"/>
      <w:r w:rsidRPr="006D73CC">
        <w:rPr>
          <w:b w:val="0"/>
          <w:bCs w:val="0"/>
          <w:sz w:val="22"/>
          <w:szCs w:val="22"/>
        </w:rPr>
        <w:t xml:space="preserve">. La </w:t>
      </w:r>
      <w:proofErr w:type="spellStart"/>
      <w:r w:rsidRPr="006D73CC">
        <w:rPr>
          <w:b w:val="0"/>
          <w:bCs w:val="0"/>
          <w:sz w:val="22"/>
          <w:szCs w:val="22"/>
        </w:rPr>
        <w:t>literatura</w:t>
      </w:r>
      <w:proofErr w:type="spellEnd"/>
      <w:r w:rsidRPr="006D73CC">
        <w:rPr>
          <w:b w:val="0"/>
          <w:bCs w:val="0"/>
          <w:sz w:val="22"/>
          <w:szCs w:val="22"/>
        </w:rPr>
        <w:t xml:space="preserve"> </w:t>
      </w:r>
      <w:proofErr w:type="spellStart"/>
      <w:r w:rsidRPr="006D73CC">
        <w:rPr>
          <w:b w:val="0"/>
          <w:bCs w:val="0"/>
          <w:sz w:val="22"/>
          <w:szCs w:val="22"/>
        </w:rPr>
        <w:t>presentada</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w:t>
      </w:r>
      <w:proofErr w:type="spellStart"/>
      <w:r w:rsidRPr="006D73CC">
        <w:rPr>
          <w:b w:val="0"/>
          <w:bCs w:val="0"/>
          <w:sz w:val="22"/>
          <w:szCs w:val="22"/>
        </w:rPr>
        <w:t>esta</w:t>
      </w:r>
      <w:proofErr w:type="spellEnd"/>
      <w:r w:rsidRPr="006D73CC">
        <w:rPr>
          <w:b w:val="0"/>
          <w:bCs w:val="0"/>
          <w:sz w:val="22"/>
          <w:szCs w:val="22"/>
        </w:rPr>
        <w:t xml:space="preserve"> </w:t>
      </w:r>
      <w:proofErr w:type="spellStart"/>
      <w:r w:rsidRPr="006D73CC">
        <w:rPr>
          <w:b w:val="0"/>
          <w:bCs w:val="0"/>
          <w:sz w:val="22"/>
          <w:szCs w:val="22"/>
        </w:rPr>
        <w:t>revisión</w:t>
      </w:r>
      <w:proofErr w:type="spellEnd"/>
      <w:r w:rsidRPr="006D73CC">
        <w:rPr>
          <w:b w:val="0"/>
          <w:bCs w:val="0"/>
          <w:sz w:val="22"/>
          <w:szCs w:val="22"/>
        </w:rPr>
        <w:t xml:space="preserve"> se </w:t>
      </w:r>
      <w:proofErr w:type="spellStart"/>
      <w:r w:rsidRPr="006D73CC">
        <w:rPr>
          <w:b w:val="0"/>
          <w:bCs w:val="0"/>
          <w:sz w:val="22"/>
          <w:szCs w:val="22"/>
        </w:rPr>
        <w:t>identificó</w:t>
      </w:r>
      <w:proofErr w:type="spellEnd"/>
      <w:r w:rsidRPr="006D73CC">
        <w:rPr>
          <w:b w:val="0"/>
          <w:bCs w:val="0"/>
          <w:sz w:val="22"/>
          <w:szCs w:val="22"/>
        </w:rPr>
        <w:t xml:space="preserve"> a </w:t>
      </w:r>
      <w:proofErr w:type="spellStart"/>
      <w:r w:rsidRPr="006D73CC">
        <w:rPr>
          <w:b w:val="0"/>
          <w:bCs w:val="0"/>
          <w:sz w:val="22"/>
          <w:szCs w:val="22"/>
        </w:rPr>
        <w:t>través</w:t>
      </w:r>
      <w:proofErr w:type="spellEnd"/>
      <w:r w:rsidRPr="006D73CC">
        <w:rPr>
          <w:b w:val="0"/>
          <w:bCs w:val="0"/>
          <w:sz w:val="22"/>
          <w:szCs w:val="22"/>
        </w:rPr>
        <w:t xml:space="preserve"> de </w:t>
      </w:r>
      <w:proofErr w:type="spellStart"/>
      <w:r w:rsidRPr="006D73CC">
        <w:rPr>
          <w:b w:val="0"/>
          <w:bCs w:val="0"/>
          <w:sz w:val="22"/>
          <w:szCs w:val="22"/>
        </w:rPr>
        <w:t>múltiples</w:t>
      </w:r>
      <w:proofErr w:type="spellEnd"/>
      <w:r w:rsidRPr="006D73CC">
        <w:rPr>
          <w:b w:val="0"/>
          <w:bCs w:val="0"/>
          <w:sz w:val="22"/>
          <w:szCs w:val="22"/>
        </w:rPr>
        <w:t xml:space="preserve"> </w:t>
      </w:r>
      <w:proofErr w:type="spellStart"/>
      <w:r w:rsidRPr="006D73CC">
        <w:rPr>
          <w:b w:val="0"/>
          <w:bCs w:val="0"/>
          <w:sz w:val="22"/>
          <w:szCs w:val="22"/>
        </w:rPr>
        <w:t>fuentes</w:t>
      </w:r>
      <w:proofErr w:type="spellEnd"/>
      <w:r w:rsidRPr="006D73CC">
        <w:rPr>
          <w:b w:val="0"/>
          <w:bCs w:val="0"/>
          <w:sz w:val="22"/>
          <w:szCs w:val="22"/>
        </w:rPr>
        <w:t xml:space="preserve">, </w:t>
      </w:r>
      <w:proofErr w:type="spellStart"/>
      <w:r w:rsidRPr="006D73CC">
        <w:rPr>
          <w:b w:val="0"/>
          <w:bCs w:val="0"/>
          <w:sz w:val="22"/>
          <w:szCs w:val="22"/>
        </w:rPr>
        <w:t>incluido</w:t>
      </w:r>
      <w:proofErr w:type="spellEnd"/>
      <w:r w:rsidRPr="006D73CC">
        <w:rPr>
          <w:b w:val="0"/>
          <w:bCs w:val="0"/>
          <w:sz w:val="22"/>
          <w:szCs w:val="22"/>
        </w:rPr>
        <w:t xml:space="preserve"> </w:t>
      </w:r>
      <w:proofErr w:type="spellStart"/>
      <w:r w:rsidRPr="006D73CC">
        <w:rPr>
          <w:b w:val="0"/>
          <w:bCs w:val="0"/>
          <w:sz w:val="22"/>
          <w:szCs w:val="22"/>
        </w:rPr>
        <w:t>el</w:t>
      </w:r>
      <w:proofErr w:type="spellEnd"/>
      <w:r w:rsidRPr="006D73CC">
        <w:rPr>
          <w:b w:val="0"/>
          <w:bCs w:val="0"/>
          <w:sz w:val="22"/>
          <w:szCs w:val="22"/>
        </w:rPr>
        <w:t xml:space="preserve"> </w:t>
      </w:r>
      <w:proofErr w:type="spellStart"/>
      <w:r w:rsidRPr="006D73CC">
        <w:rPr>
          <w:b w:val="0"/>
          <w:bCs w:val="0"/>
          <w:sz w:val="22"/>
          <w:szCs w:val="22"/>
        </w:rPr>
        <w:t>uso</w:t>
      </w:r>
      <w:proofErr w:type="spellEnd"/>
      <w:r w:rsidRPr="006D73CC">
        <w:rPr>
          <w:b w:val="0"/>
          <w:bCs w:val="0"/>
          <w:sz w:val="22"/>
          <w:szCs w:val="22"/>
        </w:rPr>
        <w:t xml:space="preserve"> de </w:t>
      </w:r>
      <w:proofErr w:type="spellStart"/>
      <w:r w:rsidRPr="006D73CC">
        <w:rPr>
          <w:b w:val="0"/>
          <w:bCs w:val="0"/>
          <w:sz w:val="22"/>
          <w:szCs w:val="22"/>
        </w:rPr>
        <w:t>una</w:t>
      </w:r>
      <w:proofErr w:type="spellEnd"/>
      <w:r w:rsidRPr="006D73CC">
        <w:rPr>
          <w:b w:val="0"/>
          <w:bCs w:val="0"/>
          <w:sz w:val="22"/>
          <w:szCs w:val="22"/>
        </w:rPr>
        <w:t xml:space="preserve"> </w:t>
      </w:r>
      <w:proofErr w:type="spellStart"/>
      <w:r w:rsidRPr="006D73CC">
        <w:rPr>
          <w:b w:val="0"/>
          <w:bCs w:val="0"/>
          <w:sz w:val="22"/>
          <w:szCs w:val="22"/>
        </w:rPr>
        <w:t>variedad</w:t>
      </w:r>
      <w:proofErr w:type="spellEnd"/>
      <w:r w:rsidRPr="006D73CC">
        <w:rPr>
          <w:b w:val="0"/>
          <w:bCs w:val="0"/>
          <w:sz w:val="22"/>
          <w:szCs w:val="22"/>
        </w:rPr>
        <w:t xml:space="preserve"> de bases de </w:t>
      </w:r>
      <w:proofErr w:type="spellStart"/>
      <w:r w:rsidRPr="006D73CC">
        <w:rPr>
          <w:b w:val="0"/>
          <w:bCs w:val="0"/>
          <w:sz w:val="22"/>
          <w:szCs w:val="22"/>
        </w:rPr>
        <w:t>datos</w:t>
      </w:r>
      <w:proofErr w:type="spellEnd"/>
      <w:r w:rsidRPr="006D73CC">
        <w:rPr>
          <w:b w:val="0"/>
          <w:bCs w:val="0"/>
          <w:sz w:val="22"/>
          <w:szCs w:val="22"/>
        </w:rPr>
        <w:t xml:space="preserve"> de turismo y </w:t>
      </w:r>
      <w:proofErr w:type="spellStart"/>
      <w:r w:rsidRPr="006D73CC">
        <w:rPr>
          <w:b w:val="0"/>
          <w:bCs w:val="0"/>
          <w:sz w:val="22"/>
          <w:szCs w:val="22"/>
        </w:rPr>
        <w:t>el</w:t>
      </w:r>
      <w:proofErr w:type="spellEnd"/>
      <w:r w:rsidRPr="006D73CC">
        <w:rPr>
          <w:b w:val="0"/>
          <w:bCs w:val="0"/>
          <w:sz w:val="22"/>
          <w:szCs w:val="22"/>
        </w:rPr>
        <w:t xml:space="preserve"> </w:t>
      </w:r>
      <w:proofErr w:type="spellStart"/>
      <w:r w:rsidRPr="006D73CC">
        <w:rPr>
          <w:b w:val="0"/>
          <w:bCs w:val="0"/>
          <w:sz w:val="22"/>
          <w:szCs w:val="22"/>
        </w:rPr>
        <w:t>seguimiento</w:t>
      </w:r>
      <w:proofErr w:type="spellEnd"/>
      <w:r w:rsidRPr="006D73CC">
        <w:rPr>
          <w:b w:val="0"/>
          <w:bCs w:val="0"/>
          <w:sz w:val="22"/>
          <w:szCs w:val="22"/>
        </w:rPr>
        <w:t xml:space="preserve"> de </w:t>
      </w:r>
      <w:proofErr w:type="spellStart"/>
      <w:r w:rsidRPr="006D73CC">
        <w:rPr>
          <w:b w:val="0"/>
          <w:bCs w:val="0"/>
          <w:sz w:val="22"/>
          <w:szCs w:val="22"/>
        </w:rPr>
        <w:t>citas</w:t>
      </w:r>
      <w:proofErr w:type="spellEnd"/>
      <w:r w:rsidRPr="006D73CC">
        <w:rPr>
          <w:b w:val="0"/>
          <w:bCs w:val="0"/>
          <w:sz w:val="22"/>
          <w:szCs w:val="22"/>
        </w:rPr>
        <w:t xml:space="preserve"> de la </w:t>
      </w:r>
      <w:proofErr w:type="spellStart"/>
      <w:r w:rsidRPr="006D73CC">
        <w:rPr>
          <w:b w:val="0"/>
          <w:bCs w:val="0"/>
          <w:sz w:val="22"/>
          <w:szCs w:val="22"/>
        </w:rPr>
        <w:t>literatura</w:t>
      </w:r>
      <w:proofErr w:type="spellEnd"/>
      <w:r w:rsidRPr="006D73CC">
        <w:rPr>
          <w:b w:val="0"/>
          <w:bCs w:val="0"/>
          <w:sz w:val="22"/>
          <w:szCs w:val="22"/>
        </w:rPr>
        <w:t xml:space="preserve"> de </w:t>
      </w:r>
      <w:proofErr w:type="spellStart"/>
      <w:r w:rsidRPr="006D73CC">
        <w:rPr>
          <w:b w:val="0"/>
          <w:bCs w:val="0"/>
          <w:sz w:val="22"/>
          <w:szCs w:val="22"/>
        </w:rPr>
        <w:t>investigación</w:t>
      </w:r>
      <w:proofErr w:type="spellEnd"/>
      <w:r w:rsidRPr="006D73CC">
        <w:rPr>
          <w:b w:val="0"/>
          <w:bCs w:val="0"/>
          <w:sz w:val="22"/>
          <w:szCs w:val="22"/>
        </w:rPr>
        <w:t>.</w:t>
      </w:r>
      <w:r>
        <w:rPr>
          <w:b w:val="0"/>
          <w:bCs w:val="0"/>
          <w:sz w:val="22"/>
          <w:szCs w:val="22"/>
        </w:rPr>
        <w:t xml:space="preserve"> </w:t>
      </w:r>
      <w:r w:rsidRPr="006D73CC">
        <w:rPr>
          <w:b w:val="0"/>
          <w:bCs w:val="0"/>
          <w:sz w:val="22"/>
          <w:szCs w:val="22"/>
        </w:rPr>
        <w:t xml:space="preserve">Este </w:t>
      </w:r>
      <w:proofErr w:type="spellStart"/>
      <w:r w:rsidRPr="006D73CC">
        <w:rPr>
          <w:b w:val="0"/>
          <w:bCs w:val="0"/>
          <w:sz w:val="22"/>
          <w:szCs w:val="22"/>
        </w:rPr>
        <w:t>artículo</w:t>
      </w:r>
      <w:proofErr w:type="spellEnd"/>
      <w:r w:rsidRPr="006D73CC">
        <w:rPr>
          <w:b w:val="0"/>
          <w:bCs w:val="0"/>
          <w:sz w:val="22"/>
          <w:szCs w:val="22"/>
        </w:rPr>
        <w:t xml:space="preserve"> </w:t>
      </w:r>
      <w:proofErr w:type="spellStart"/>
      <w:r w:rsidRPr="006D73CC">
        <w:rPr>
          <w:b w:val="0"/>
          <w:bCs w:val="0"/>
          <w:sz w:val="22"/>
          <w:szCs w:val="22"/>
        </w:rPr>
        <w:t>tiene</w:t>
      </w:r>
      <w:proofErr w:type="spellEnd"/>
      <w:r w:rsidRPr="006D73CC">
        <w:rPr>
          <w:b w:val="0"/>
          <w:bCs w:val="0"/>
          <w:sz w:val="22"/>
          <w:szCs w:val="22"/>
        </w:rPr>
        <w:t xml:space="preserve"> </w:t>
      </w:r>
      <w:proofErr w:type="spellStart"/>
      <w:r w:rsidRPr="006D73CC">
        <w:rPr>
          <w:b w:val="0"/>
          <w:bCs w:val="0"/>
          <w:sz w:val="22"/>
          <w:szCs w:val="22"/>
        </w:rPr>
        <w:t>como</w:t>
      </w:r>
      <w:proofErr w:type="spellEnd"/>
      <w:r w:rsidRPr="006D73CC">
        <w:rPr>
          <w:b w:val="0"/>
          <w:bCs w:val="0"/>
          <w:sz w:val="22"/>
          <w:szCs w:val="22"/>
        </w:rPr>
        <w:t xml:space="preserve"> </w:t>
      </w:r>
      <w:proofErr w:type="spellStart"/>
      <w:r w:rsidRPr="006D73CC">
        <w:rPr>
          <w:b w:val="0"/>
          <w:bCs w:val="0"/>
          <w:sz w:val="22"/>
          <w:szCs w:val="22"/>
        </w:rPr>
        <w:t>objetivo</w:t>
      </w:r>
      <w:proofErr w:type="spellEnd"/>
      <w:r w:rsidRPr="006D73CC">
        <w:rPr>
          <w:b w:val="0"/>
          <w:bCs w:val="0"/>
          <w:sz w:val="22"/>
          <w:szCs w:val="22"/>
        </w:rPr>
        <w:t xml:space="preserve"> </w:t>
      </w:r>
      <w:proofErr w:type="spellStart"/>
      <w:r w:rsidRPr="006D73CC">
        <w:rPr>
          <w:b w:val="0"/>
          <w:bCs w:val="0"/>
          <w:sz w:val="22"/>
          <w:szCs w:val="22"/>
        </w:rPr>
        <w:t>revisar</w:t>
      </w:r>
      <w:proofErr w:type="spellEnd"/>
      <w:r w:rsidRPr="006D73CC">
        <w:rPr>
          <w:b w:val="0"/>
          <w:bCs w:val="0"/>
          <w:sz w:val="22"/>
          <w:szCs w:val="22"/>
        </w:rPr>
        <w:t xml:space="preserve"> </w:t>
      </w:r>
      <w:proofErr w:type="spellStart"/>
      <w:r w:rsidRPr="006D73CC">
        <w:rPr>
          <w:b w:val="0"/>
          <w:bCs w:val="0"/>
          <w:sz w:val="22"/>
          <w:szCs w:val="22"/>
        </w:rPr>
        <w:t>estos</w:t>
      </w:r>
      <w:proofErr w:type="spellEnd"/>
      <w:r w:rsidRPr="006D73CC">
        <w:rPr>
          <w:b w:val="0"/>
          <w:bCs w:val="0"/>
          <w:sz w:val="22"/>
          <w:szCs w:val="22"/>
        </w:rPr>
        <w:t xml:space="preserve"> </w:t>
      </w:r>
      <w:proofErr w:type="spellStart"/>
      <w:r w:rsidRPr="006D73CC">
        <w:rPr>
          <w:b w:val="0"/>
          <w:bCs w:val="0"/>
          <w:sz w:val="22"/>
          <w:szCs w:val="22"/>
        </w:rPr>
        <w:t>temas</w:t>
      </w:r>
      <w:proofErr w:type="spellEnd"/>
      <w:r w:rsidRPr="006D73CC">
        <w:rPr>
          <w:b w:val="0"/>
          <w:bCs w:val="0"/>
          <w:sz w:val="22"/>
          <w:szCs w:val="22"/>
        </w:rPr>
        <w:t xml:space="preserve"> </w:t>
      </w:r>
      <w:proofErr w:type="spellStart"/>
      <w:r w:rsidRPr="006D73CC">
        <w:rPr>
          <w:b w:val="0"/>
          <w:bCs w:val="0"/>
          <w:sz w:val="22"/>
          <w:szCs w:val="22"/>
        </w:rPr>
        <w:t>dentro</w:t>
      </w:r>
      <w:proofErr w:type="spellEnd"/>
      <w:r w:rsidRPr="006D73CC">
        <w:rPr>
          <w:b w:val="0"/>
          <w:bCs w:val="0"/>
          <w:sz w:val="22"/>
          <w:szCs w:val="22"/>
        </w:rPr>
        <w:t xml:space="preserve"> de la </w:t>
      </w:r>
      <w:proofErr w:type="spellStart"/>
      <w:r w:rsidRPr="006D73CC">
        <w:rPr>
          <w:b w:val="0"/>
          <w:bCs w:val="0"/>
          <w:sz w:val="22"/>
          <w:szCs w:val="22"/>
        </w:rPr>
        <w:t>literatura</w:t>
      </w:r>
      <w:proofErr w:type="spellEnd"/>
      <w:r w:rsidRPr="006D73CC">
        <w:rPr>
          <w:b w:val="0"/>
          <w:bCs w:val="0"/>
          <w:sz w:val="22"/>
          <w:szCs w:val="22"/>
        </w:rPr>
        <w:t xml:space="preserve"> </w:t>
      </w:r>
      <w:proofErr w:type="spellStart"/>
      <w:r w:rsidRPr="006D73CC">
        <w:rPr>
          <w:b w:val="0"/>
          <w:bCs w:val="0"/>
          <w:sz w:val="22"/>
          <w:szCs w:val="22"/>
        </w:rPr>
        <w:t>sobre</w:t>
      </w:r>
      <w:proofErr w:type="spellEnd"/>
      <w:r w:rsidRPr="006D73CC">
        <w:rPr>
          <w:b w:val="0"/>
          <w:bCs w:val="0"/>
          <w:sz w:val="22"/>
          <w:szCs w:val="22"/>
        </w:rPr>
        <w:t xml:space="preserve"> turismo y </w:t>
      </w:r>
      <w:proofErr w:type="spellStart"/>
      <w:r w:rsidRPr="006D73CC">
        <w:rPr>
          <w:b w:val="0"/>
          <w:bCs w:val="0"/>
          <w:sz w:val="22"/>
          <w:szCs w:val="22"/>
        </w:rPr>
        <w:t>envejecimiento</w:t>
      </w:r>
      <w:proofErr w:type="spellEnd"/>
      <w:r w:rsidRPr="006D73CC">
        <w:rPr>
          <w:b w:val="0"/>
          <w:bCs w:val="0"/>
          <w:sz w:val="22"/>
          <w:szCs w:val="22"/>
        </w:rPr>
        <w:t xml:space="preserve"> de la población para </w:t>
      </w:r>
      <w:r w:rsidR="00ED1F36">
        <w:rPr>
          <w:b w:val="0"/>
          <w:bCs w:val="0"/>
          <w:sz w:val="22"/>
          <w:szCs w:val="22"/>
        </w:rPr>
        <w:t>determiner:</w:t>
      </w:r>
      <w:r w:rsidRPr="006D73CC">
        <w:rPr>
          <w:b w:val="0"/>
          <w:bCs w:val="0"/>
          <w:sz w:val="22"/>
          <w:szCs w:val="22"/>
        </w:rPr>
        <w:t xml:space="preserve"> 1) las </w:t>
      </w:r>
      <w:proofErr w:type="spellStart"/>
      <w:r w:rsidRPr="006D73CC">
        <w:rPr>
          <w:b w:val="0"/>
          <w:bCs w:val="0"/>
          <w:sz w:val="22"/>
          <w:szCs w:val="22"/>
        </w:rPr>
        <w:t>tendencias</w:t>
      </w:r>
      <w:proofErr w:type="spellEnd"/>
      <w:r w:rsidRPr="006D73CC">
        <w:rPr>
          <w:b w:val="0"/>
          <w:bCs w:val="0"/>
          <w:sz w:val="22"/>
          <w:szCs w:val="22"/>
        </w:rPr>
        <w:t xml:space="preserve"> </w:t>
      </w:r>
      <w:proofErr w:type="spellStart"/>
      <w:r w:rsidRPr="006D73CC">
        <w:rPr>
          <w:b w:val="0"/>
          <w:bCs w:val="0"/>
          <w:sz w:val="22"/>
          <w:szCs w:val="22"/>
        </w:rPr>
        <w:t>cambiantes</w:t>
      </w:r>
      <w:proofErr w:type="spellEnd"/>
      <w:r w:rsidRPr="006D73CC">
        <w:rPr>
          <w:b w:val="0"/>
          <w:bCs w:val="0"/>
          <w:sz w:val="22"/>
          <w:szCs w:val="22"/>
        </w:rPr>
        <w:t xml:space="preserve"> </w:t>
      </w:r>
      <w:proofErr w:type="spellStart"/>
      <w:r w:rsidRPr="006D73CC">
        <w:rPr>
          <w:b w:val="0"/>
          <w:bCs w:val="0"/>
          <w:sz w:val="22"/>
          <w:szCs w:val="22"/>
        </w:rPr>
        <w:t>en</w:t>
      </w:r>
      <w:proofErr w:type="spellEnd"/>
      <w:r w:rsidRPr="006D73CC">
        <w:rPr>
          <w:b w:val="0"/>
          <w:bCs w:val="0"/>
          <w:sz w:val="22"/>
          <w:szCs w:val="22"/>
        </w:rPr>
        <w:t xml:space="preserve"> </w:t>
      </w:r>
      <w:proofErr w:type="spellStart"/>
      <w:r w:rsidRPr="006D73CC">
        <w:rPr>
          <w:b w:val="0"/>
          <w:bCs w:val="0"/>
          <w:sz w:val="22"/>
          <w:szCs w:val="22"/>
        </w:rPr>
        <w:t>los</w:t>
      </w:r>
      <w:proofErr w:type="spellEnd"/>
      <w:r w:rsidRPr="006D73CC">
        <w:rPr>
          <w:b w:val="0"/>
          <w:bCs w:val="0"/>
          <w:sz w:val="22"/>
          <w:szCs w:val="22"/>
        </w:rPr>
        <w:t xml:space="preserve"> </w:t>
      </w:r>
      <w:proofErr w:type="spellStart"/>
      <w:r w:rsidRPr="006D73CC">
        <w:rPr>
          <w:b w:val="0"/>
          <w:bCs w:val="0"/>
          <w:sz w:val="22"/>
          <w:szCs w:val="22"/>
        </w:rPr>
        <w:t>viajeros</w:t>
      </w:r>
      <w:proofErr w:type="spellEnd"/>
      <w:r w:rsidRPr="006D73CC">
        <w:rPr>
          <w:b w:val="0"/>
          <w:bCs w:val="0"/>
          <w:sz w:val="22"/>
          <w:szCs w:val="22"/>
        </w:rPr>
        <w:t xml:space="preserve"> </w:t>
      </w:r>
      <w:proofErr w:type="spellStart"/>
      <w:r w:rsidR="00ED1F36">
        <w:rPr>
          <w:b w:val="0"/>
          <w:bCs w:val="0"/>
          <w:sz w:val="22"/>
          <w:szCs w:val="22"/>
        </w:rPr>
        <w:t>mayores</w:t>
      </w:r>
      <w:proofErr w:type="spellEnd"/>
      <w:r w:rsidRPr="006D73CC">
        <w:rPr>
          <w:b w:val="0"/>
          <w:bCs w:val="0"/>
          <w:sz w:val="22"/>
          <w:szCs w:val="22"/>
        </w:rPr>
        <w:t xml:space="preserve"> y 2) </w:t>
      </w:r>
      <w:proofErr w:type="spellStart"/>
      <w:r w:rsidRPr="006D73CC">
        <w:rPr>
          <w:b w:val="0"/>
          <w:bCs w:val="0"/>
          <w:sz w:val="22"/>
          <w:szCs w:val="22"/>
        </w:rPr>
        <w:t>cómo</w:t>
      </w:r>
      <w:proofErr w:type="spellEnd"/>
      <w:r w:rsidRPr="006D73CC">
        <w:rPr>
          <w:b w:val="0"/>
          <w:bCs w:val="0"/>
          <w:sz w:val="22"/>
          <w:szCs w:val="22"/>
        </w:rPr>
        <w:t xml:space="preserve"> </w:t>
      </w:r>
      <w:proofErr w:type="spellStart"/>
      <w:r w:rsidRPr="006D73CC">
        <w:rPr>
          <w:b w:val="0"/>
          <w:bCs w:val="0"/>
          <w:sz w:val="22"/>
          <w:szCs w:val="22"/>
        </w:rPr>
        <w:t>los</w:t>
      </w:r>
      <w:proofErr w:type="spellEnd"/>
      <w:r w:rsidRPr="006D73CC">
        <w:rPr>
          <w:b w:val="0"/>
          <w:bCs w:val="0"/>
          <w:sz w:val="22"/>
          <w:szCs w:val="22"/>
        </w:rPr>
        <w:t xml:space="preserve"> </w:t>
      </w:r>
      <w:proofErr w:type="spellStart"/>
      <w:r w:rsidRPr="006D73CC">
        <w:rPr>
          <w:b w:val="0"/>
          <w:bCs w:val="0"/>
          <w:sz w:val="22"/>
          <w:szCs w:val="22"/>
        </w:rPr>
        <w:t>proveedores</w:t>
      </w:r>
      <w:proofErr w:type="spellEnd"/>
      <w:r w:rsidRPr="006D73CC">
        <w:rPr>
          <w:b w:val="0"/>
          <w:bCs w:val="0"/>
          <w:sz w:val="22"/>
          <w:szCs w:val="22"/>
        </w:rPr>
        <w:t xml:space="preserve"> de turismo </w:t>
      </w:r>
      <w:proofErr w:type="spellStart"/>
      <w:r w:rsidRPr="006D73CC">
        <w:rPr>
          <w:b w:val="0"/>
          <w:bCs w:val="0"/>
          <w:sz w:val="22"/>
          <w:szCs w:val="22"/>
        </w:rPr>
        <w:t>deben</w:t>
      </w:r>
      <w:proofErr w:type="spellEnd"/>
      <w:r w:rsidRPr="006D73CC">
        <w:rPr>
          <w:b w:val="0"/>
          <w:bCs w:val="0"/>
          <w:sz w:val="22"/>
          <w:szCs w:val="22"/>
        </w:rPr>
        <w:t xml:space="preserve"> responder a las </w:t>
      </w:r>
      <w:proofErr w:type="spellStart"/>
      <w:r w:rsidRPr="006D73CC">
        <w:rPr>
          <w:b w:val="0"/>
          <w:bCs w:val="0"/>
          <w:sz w:val="22"/>
          <w:szCs w:val="22"/>
        </w:rPr>
        <w:t>necesidades</w:t>
      </w:r>
      <w:proofErr w:type="spellEnd"/>
      <w:r w:rsidRPr="006D73CC">
        <w:rPr>
          <w:b w:val="0"/>
          <w:bCs w:val="0"/>
          <w:sz w:val="22"/>
          <w:szCs w:val="22"/>
        </w:rPr>
        <w:t xml:space="preserve"> y </w:t>
      </w:r>
      <w:proofErr w:type="spellStart"/>
      <w:r w:rsidRPr="006D73CC">
        <w:rPr>
          <w:b w:val="0"/>
          <w:bCs w:val="0"/>
          <w:sz w:val="22"/>
          <w:szCs w:val="22"/>
        </w:rPr>
        <w:t>deseos</w:t>
      </w:r>
      <w:proofErr w:type="spellEnd"/>
      <w:r w:rsidRPr="006D73CC">
        <w:rPr>
          <w:b w:val="0"/>
          <w:bCs w:val="0"/>
          <w:sz w:val="22"/>
          <w:szCs w:val="22"/>
        </w:rPr>
        <w:t xml:space="preserve"> </w:t>
      </w:r>
      <w:proofErr w:type="spellStart"/>
      <w:r w:rsidRPr="006D73CC">
        <w:rPr>
          <w:b w:val="0"/>
          <w:bCs w:val="0"/>
          <w:sz w:val="22"/>
          <w:szCs w:val="22"/>
        </w:rPr>
        <w:t>cambiantes</w:t>
      </w:r>
      <w:proofErr w:type="spellEnd"/>
      <w:r w:rsidRPr="006D73CC">
        <w:rPr>
          <w:b w:val="0"/>
          <w:bCs w:val="0"/>
          <w:sz w:val="22"/>
          <w:szCs w:val="22"/>
        </w:rPr>
        <w:t xml:space="preserve"> de las personas </w:t>
      </w:r>
      <w:proofErr w:type="spellStart"/>
      <w:r w:rsidRPr="006D73CC">
        <w:rPr>
          <w:b w:val="0"/>
          <w:bCs w:val="0"/>
          <w:sz w:val="22"/>
          <w:szCs w:val="22"/>
        </w:rPr>
        <w:t>mayores</w:t>
      </w:r>
      <w:proofErr w:type="spellEnd"/>
      <w:r w:rsidRPr="006D73CC">
        <w:rPr>
          <w:b w:val="0"/>
          <w:bCs w:val="0"/>
          <w:sz w:val="22"/>
          <w:szCs w:val="22"/>
        </w:rPr>
        <w:t>.</w:t>
      </w:r>
    </w:p>
    <w:p w14:paraId="046F1CA4" w14:textId="078C366A" w:rsidR="001945AF" w:rsidRDefault="006D73CC" w:rsidP="00ED1F36">
      <w:pPr>
        <w:pStyle w:val="Ttulo1"/>
        <w:spacing w:after="120"/>
        <w:ind w:left="0" w:right="48" w:firstLine="0"/>
        <w:jc w:val="both"/>
      </w:pPr>
      <w:r w:rsidRPr="006D73CC">
        <w:rPr>
          <w:sz w:val="22"/>
          <w:szCs w:val="22"/>
        </w:rPr>
        <w:t>Palabras clave</w:t>
      </w:r>
      <w:r w:rsidRPr="006D73CC">
        <w:rPr>
          <w:b w:val="0"/>
          <w:bCs w:val="0"/>
          <w:sz w:val="22"/>
          <w:szCs w:val="22"/>
        </w:rPr>
        <w:t xml:space="preserve">: Tercera </w:t>
      </w:r>
      <w:proofErr w:type="spellStart"/>
      <w:r w:rsidRPr="006D73CC">
        <w:rPr>
          <w:b w:val="0"/>
          <w:bCs w:val="0"/>
          <w:sz w:val="22"/>
          <w:szCs w:val="22"/>
        </w:rPr>
        <w:t>edad</w:t>
      </w:r>
      <w:proofErr w:type="spellEnd"/>
      <w:r w:rsidRPr="006D73CC">
        <w:rPr>
          <w:b w:val="0"/>
          <w:bCs w:val="0"/>
          <w:sz w:val="22"/>
          <w:szCs w:val="22"/>
        </w:rPr>
        <w:t xml:space="preserve">, turismo, </w:t>
      </w:r>
      <w:proofErr w:type="spellStart"/>
      <w:r w:rsidRPr="006D73CC">
        <w:rPr>
          <w:b w:val="0"/>
          <w:bCs w:val="0"/>
          <w:sz w:val="22"/>
          <w:szCs w:val="22"/>
        </w:rPr>
        <w:t>hotelería</w:t>
      </w:r>
      <w:proofErr w:type="spellEnd"/>
      <w:r w:rsidRPr="006D73CC">
        <w:rPr>
          <w:b w:val="0"/>
          <w:bCs w:val="0"/>
          <w:sz w:val="22"/>
          <w:szCs w:val="22"/>
        </w:rPr>
        <w:t xml:space="preserve">, </w:t>
      </w:r>
      <w:proofErr w:type="spellStart"/>
      <w:r w:rsidRPr="006D73CC">
        <w:rPr>
          <w:b w:val="0"/>
          <w:bCs w:val="0"/>
          <w:sz w:val="22"/>
          <w:szCs w:val="22"/>
        </w:rPr>
        <w:t>envejecimiento</w:t>
      </w:r>
      <w:proofErr w:type="spellEnd"/>
      <w:r w:rsidRPr="006D73CC">
        <w:rPr>
          <w:b w:val="0"/>
          <w:bCs w:val="0"/>
          <w:sz w:val="22"/>
          <w:szCs w:val="22"/>
        </w:rPr>
        <w:t xml:space="preserve">, </w:t>
      </w:r>
      <w:proofErr w:type="spellStart"/>
      <w:r w:rsidRPr="006D73CC">
        <w:rPr>
          <w:b w:val="0"/>
          <w:bCs w:val="0"/>
          <w:sz w:val="22"/>
          <w:szCs w:val="22"/>
        </w:rPr>
        <w:t>segmento</w:t>
      </w:r>
      <w:proofErr w:type="spellEnd"/>
      <w:r w:rsidRPr="006D73CC">
        <w:rPr>
          <w:b w:val="0"/>
          <w:bCs w:val="0"/>
          <w:sz w:val="22"/>
          <w:szCs w:val="22"/>
        </w:rPr>
        <w:t xml:space="preserve"> de mercado.</w:t>
      </w:r>
    </w:p>
    <w:p w14:paraId="35AA698A" w14:textId="77777777" w:rsidR="001945AF" w:rsidRDefault="001945AF" w:rsidP="00ED1F36">
      <w:pPr>
        <w:pStyle w:val="Textoindependiente"/>
        <w:spacing w:before="219"/>
        <w:ind w:left="0" w:right="48"/>
      </w:pPr>
    </w:p>
    <w:p w14:paraId="659FA22E" w14:textId="77777777" w:rsidR="001945AF" w:rsidRPr="00FD03ED" w:rsidRDefault="00000000" w:rsidP="00ED1F36">
      <w:pPr>
        <w:pStyle w:val="Ttulo1"/>
        <w:numPr>
          <w:ilvl w:val="0"/>
          <w:numId w:val="1"/>
        </w:numPr>
        <w:tabs>
          <w:tab w:val="left" w:pos="284"/>
        </w:tabs>
        <w:spacing w:after="120"/>
        <w:ind w:left="0" w:right="48" w:firstLine="0"/>
      </w:pPr>
      <w:r w:rsidRPr="00FD03ED">
        <w:rPr>
          <w:spacing w:val="-2"/>
        </w:rPr>
        <w:t>Introduction</w:t>
      </w:r>
    </w:p>
    <w:p w14:paraId="381DB0C1" w14:textId="77777777" w:rsidR="001945AF" w:rsidRPr="00FD03ED" w:rsidRDefault="001945AF" w:rsidP="00ED1F36">
      <w:pPr>
        <w:pStyle w:val="Textoindependiente"/>
        <w:spacing w:after="120"/>
        <w:ind w:left="0" w:right="48"/>
        <w:rPr>
          <w:b/>
        </w:rPr>
      </w:pPr>
    </w:p>
    <w:p w14:paraId="6612A11F" w14:textId="77777777" w:rsidR="001945AF" w:rsidRPr="00FD03ED" w:rsidRDefault="00000000" w:rsidP="003A2768">
      <w:pPr>
        <w:pStyle w:val="Textoindependiente"/>
        <w:spacing w:after="120"/>
        <w:ind w:left="0" w:right="48" w:firstLine="720"/>
        <w:jc w:val="both"/>
      </w:pPr>
      <w:r w:rsidRPr="00FD03ED">
        <w:t>Population ageing—the increasing share of older persons in the population—is poised</w:t>
      </w:r>
      <w:r w:rsidRPr="00FD03ED">
        <w:rPr>
          <w:spacing w:val="40"/>
        </w:rPr>
        <w:t xml:space="preserve"> </w:t>
      </w:r>
      <w:r w:rsidRPr="00FD03ED">
        <w:t>to</w:t>
      </w:r>
      <w:r w:rsidRPr="00FD03ED">
        <w:rPr>
          <w:spacing w:val="-4"/>
        </w:rPr>
        <w:t xml:space="preserve"> </w:t>
      </w:r>
      <w:r w:rsidRPr="00FD03ED">
        <w:t>become one of the most significant social transformations of the twenty-first century, with implications for nearly all sectors of society (UN, 2015). Predictions from the United Nations indicate that by 2050, every fifth person on Earth (about two billion people) will be older than 60 years, a doubling of the 2013 figure (United Nations, 2013). The number of</w:t>
      </w:r>
      <w:r w:rsidRPr="00FD03ED">
        <w:rPr>
          <w:spacing w:val="-4"/>
        </w:rPr>
        <w:t xml:space="preserve"> </w:t>
      </w:r>
      <w:r w:rsidRPr="00FD03ED">
        <w:t>over 60s has risen</w:t>
      </w:r>
      <w:r w:rsidRPr="00FD03ED">
        <w:rPr>
          <w:spacing w:val="-4"/>
        </w:rPr>
        <w:t xml:space="preserve"> </w:t>
      </w:r>
      <w:r w:rsidRPr="00FD03ED">
        <w:t>by</w:t>
      </w:r>
      <w:r w:rsidRPr="00FD03ED">
        <w:rPr>
          <w:spacing w:val="-4"/>
        </w:rPr>
        <w:t xml:space="preserve"> </w:t>
      </w:r>
      <w:r w:rsidRPr="00FD03ED">
        <w:t>a third over the last decade, making this the fastest growing consumer segment (Euromonitor, 2017).</w:t>
      </w:r>
    </w:p>
    <w:p w14:paraId="73BC0743" w14:textId="77777777" w:rsidR="001945AF" w:rsidRPr="00FD03ED" w:rsidRDefault="00000000" w:rsidP="003A2768">
      <w:pPr>
        <w:pStyle w:val="Textoindependiente"/>
        <w:spacing w:after="120"/>
        <w:ind w:left="0" w:right="48" w:firstLine="720"/>
        <w:jc w:val="both"/>
      </w:pPr>
      <w:proofErr w:type="gramStart"/>
      <w:r w:rsidRPr="00FD03ED">
        <w:t>Never before</w:t>
      </w:r>
      <w:proofErr w:type="gramEnd"/>
      <w:r w:rsidRPr="00FD03ED">
        <w:t xml:space="preserve"> has humanity seen such a development, i.e., a shrinking of the younger populations in almost all of the developed countries while at the same time a considerable ageing of its older residents (Meiners and Seeberger, 2010). The boundaries of old age continue to shift as we live longer and take better care of our health and wellbeing.</w:t>
      </w:r>
    </w:p>
    <w:p w14:paraId="0F6F8FDA" w14:textId="77777777" w:rsidR="001945AF" w:rsidRPr="00FD03ED" w:rsidRDefault="00000000" w:rsidP="003A2768">
      <w:pPr>
        <w:pStyle w:val="Textoindependiente"/>
        <w:spacing w:after="120"/>
        <w:ind w:left="0" w:right="48" w:firstLine="720"/>
        <w:jc w:val="both"/>
      </w:pPr>
      <w:r w:rsidRPr="00FD03ED">
        <w:t>Rapid demographic ageing is not only a major societal challenge (in terms of public budgets,</w:t>
      </w:r>
      <w:r w:rsidRPr="00FD03ED">
        <w:rPr>
          <w:spacing w:val="-3"/>
        </w:rPr>
        <w:t xml:space="preserve"> </w:t>
      </w:r>
      <w:r w:rsidRPr="00FD03ED">
        <w:t>workforce,</w:t>
      </w:r>
      <w:r w:rsidRPr="00FD03ED">
        <w:rPr>
          <w:spacing w:val="-3"/>
        </w:rPr>
        <w:t xml:space="preserve"> </w:t>
      </w:r>
      <w:r w:rsidRPr="00FD03ED">
        <w:t>competitiveness</w:t>
      </w:r>
      <w:r w:rsidRPr="00FD03ED">
        <w:rPr>
          <w:spacing w:val="-2"/>
        </w:rPr>
        <w:t xml:space="preserve"> </w:t>
      </w:r>
      <w:r w:rsidRPr="00FD03ED">
        <w:t>and quality</w:t>
      </w:r>
      <w:r w:rsidRPr="00FD03ED">
        <w:rPr>
          <w:spacing w:val="-4"/>
        </w:rPr>
        <w:t xml:space="preserve"> </w:t>
      </w:r>
      <w:r w:rsidRPr="00FD03ED">
        <w:t>of</w:t>
      </w:r>
      <w:r w:rsidRPr="00FD03ED">
        <w:rPr>
          <w:spacing w:val="-4"/>
        </w:rPr>
        <w:t xml:space="preserve"> </w:t>
      </w:r>
      <w:r w:rsidRPr="00FD03ED">
        <w:t>life)</w:t>
      </w:r>
      <w:r w:rsidRPr="00FD03ED">
        <w:rPr>
          <w:spacing w:val="-3"/>
        </w:rPr>
        <w:t xml:space="preserve"> </w:t>
      </w:r>
      <w:r w:rsidRPr="00FD03ED">
        <w:t>but</w:t>
      </w:r>
      <w:r w:rsidRPr="00FD03ED">
        <w:rPr>
          <w:spacing w:val="-5"/>
        </w:rPr>
        <w:t xml:space="preserve"> </w:t>
      </w:r>
      <w:r w:rsidRPr="00FD03ED">
        <w:t>also</w:t>
      </w:r>
      <w:r w:rsidRPr="00FD03ED">
        <w:rPr>
          <w:spacing w:val="-4"/>
        </w:rPr>
        <w:t xml:space="preserve"> </w:t>
      </w:r>
      <w:r w:rsidRPr="00FD03ED">
        <w:t>a</w:t>
      </w:r>
      <w:r w:rsidRPr="00FD03ED">
        <w:rPr>
          <w:spacing w:val="-5"/>
        </w:rPr>
        <w:t xml:space="preserve"> </w:t>
      </w:r>
      <w:r w:rsidRPr="00FD03ED">
        <w:t>major opportunity</w:t>
      </w:r>
      <w:r w:rsidRPr="00FD03ED">
        <w:rPr>
          <w:spacing w:val="-4"/>
        </w:rPr>
        <w:t xml:space="preserve"> </w:t>
      </w:r>
      <w:r w:rsidRPr="00FD03ED">
        <w:t xml:space="preserve">for new jobs and growth, also referred to as the Silver Economy (European </w:t>
      </w:r>
      <w:proofErr w:type="spellStart"/>
      <w:r w:rsidRPr="00FD03ED">
        <w:t>Comission</w:t>
      </w:r>
      <w:proofErr w:type="spellEnd"/>
      <w:r w:rsidRPr="00FD03ED">
        <w:t xml:space="preserve">, 2015). Following Richards (2003), tourism is one of the quintessential experience industries that Pine and Gilmore (1999) argue will come to dominate the economy in future. As a direct consequence of global ageing patterns, older </w:t>
      </w:r>
      <w:proofErr w:type="spellStart"/>
      <w:r w:rsidRPr="00FD03ED">
        <w:t>travellers</w:t>
      </w:r>
      <w:proofErr w:type="spellEnd"/>
      <w:r w:rsidRPr="00FD03ED">
        <w:t xml:space="preserve"> have become</w:t>
      </w:r>
      <w:r w:rsidRPr="00FD03ED">
        <w:rPr>
          <w:spacing w:val="40"/>
        </w:rPr>
        <w:t xml:space="preserve"> </w:t>
      </w:r>
      <w:r w:rsidRPr="00FD03ED">
        <w:t xml:space="preserve">a significant proportion of annual total holiday spending (Sie et al., 2015). Seniors are increasingly being </w:t>
      </w:r>
      <w:proofErr w:type="spellStart"/>
      <w:r w:rsidRPr="00FD03ED">
        <w:t>recognised</w:t>
      </w:r>
      <w:proofErr w:type="spellEnd"/>
      <w:r w:rsidRPr="00FD03ED">
        <w:t xml:space="preserve"> as a significant group of tourists by both the private</w:t>
      </w:r>
      <w:r w:rsidRPr="00FD03ED">
        <w:rPr>
          <w:spacing w:val="40"/>
        </w:rPr>
        <w:t xml:space="preserve"> </w:t>
      </w:r>
      <w:r w:rsidRPr="00FD03ED">
        <w:t>sector and academic researchers (Prideaux; Wei and</w:t>
      </w:r>
      <w:r w:rsidRPr="00FD03ED">
        <w:rPr>
          <w:spacing w:val="40"/>
        </w:rPr>
        <w:t xml:space="preserve"> </w:t>
      </w:r>
      <w:r w:rsidRPr="00FD03ED">
        <w:t>Ruys, 2001).</w:t>
      </w:r>
    </w:p>
    <w:p w14:paraId="45EE5112" w14:textId="77777777" w:rsidR="001945AF" w:rsidRPr="00FD03ED" w:rsidRDefault="00000000" w:rsidP="003A2768">
      <w:pPr>
        <w:pStyle w:val="Textoindependiente"/>
        <w:spacing w:after="120"/>
        <w:ind w:left="0" w:right="48" w:firstLine="720"/>
        <w:jc w:val="both"/>
      </w:pPr>
      <w:r w:rsidRPr="00FD03ED">
        <w:t xml:space="preserve">This is partly due to a sizeable increase over the last decade in the number of older </w:t>
      </w:r>
      <w:proofErr w:type="spellStart"/>
      <w:r w:rsidRPr="00FD03ED">
        <w:t>travellers</w:t>
      </w:r>
      <w:proofErr w:type="spellEnd"/>
      <w:r w:rsidRPr="00FD03ED">
        <w:t>,</w:t>
      </w:r>
      <w:r w:rsidRPr="00FD03ED">
        <w:rPr>
          <w:spacing w:val="-2"/>
        </w:rPr>
        <w:t xml:space="preserve"> </w:t>
      </w:r>
      <w:r w:rsidRPr="00FD03ED">
        <w:t>coupled</w:t>
      </w:r>
      <w:r w:rsidRPr="00FD03ED">
        <w:rPr>
          <w:spacing w:val="-2"/>
        </w:rPr>
        <w:t xml:space="preserve"> </w:t>
      </w:r>
      <w:r w:rsidRPr="00FD03ED">
        <w:t>with</w:t>
      </w:r>
      <w:r w:rsidRPr="00FD03ED">
        <w:rPr>
          <w:spacing w:val="-8"/>
        </w:rPr>
        <w:t xml:space="preserve"> </w:t>
      </w:r>
      <w:r w:rsidRPr="00FD03ED">
        <w:t>the</w:t>
      </w:r>
      <w:r w:rsidRPr="00FD03ED">
        <w:rPr>
          <w:spacing w:val="-4"/>
        </w:rPr>
        <w:t xml:space="preserve"> </w:t>
      </w:r>
      <w:r w:rsidRPr="00FD03ED">
        <w:t>expectation of</w:t>
      </w:r>
      <w:r w:rsidRPr="00FD03ED">
        <w:rPr>
          <w:spacing w:val="-8"/>
        </w:rPr>
        <w:t xml:space="preserve"> </w:t>
      </w:r>
      <w:r w:rsidRPr="00FD03ED">
        <w:t>even</w:t>
      </w:r>
      <w:r w:rsidRPr="00FD03ED">
        <w:rPr>
          <w:spacing w:val="-8"/>
        </w:rPr>
        <w:t xml:space="preserve"> </w:t>
      </w:r>
      <w:r w:rsidRPr="00FD03ED">
        <w:t>greater</w:t>
      </w:r>
      <w:r w:rsidRPr="00FD03ED">
        <w:rPr>
          <w:spacing w:val="-2"/>
        </w:rPr>
        <w:t xml:space="preserve"> </w:t>
      </w:r>
      <w:r w:rsidRPr="00FD03ED">
        <w:t>growth</w:t>
      </w:r>
      <w:r w:rsidRPr="00FD03ED">
        <w:rPr>
          <w:spacing w:val="-3"/>
        </w:rPr>
        <w:t xml:space="preserve"> </w:t>
      </w:r>
      <w:r w:rsidRPr="00FD03ED">
        <w:t>in</w:t>
      </w:r>
      <w:r w:rsidRPr="00FD03ED">
        <w:rPr>
          <w:spacing w:val="-2"/>
        </w:rPr>
        <w:t xml:space="preserve"> </w:t>
      </w:r>
      <w:r w:rsidRPr="00FD03ED">
        <w:t>the future</w:t>
      </w:r>
      <w:r w:rsidRPr="00FD03ED">
        <w:rPr>
          <w:spacing w:val="-4"/>
        </w:rPr>
        <w:t xml:space="preserve"> </w:t>
      </w:r>
      <w:r w:rsidRPr="00FD03ED">
        <w:t>(</w:t>
      </w:r>
      <w:proofErr w:type="spellStart"/>
      <w:r w:rsidRPr="00FD03ED">
        <w:t>Boksberger</w:t>
      </w:r>
      <w:proofErr w:type="spellEnd"/>
      <w:r w:rsidRPr="00FD03ED">
        <w:t xml:space="preserve"> and Laesser, 2009; Chen</w:t>
      </w:r>
      <w:r w:rsidRPr="00FD03ED">
        <w:rPr>
          <w:spacing w:val="-3"/>
        </w:rPr>
        <w:t xml:space="preserve"> </w:t>
      </w:r>
      <w:r w:rsidRPr="00FD03ED">
        <w:t>and Wu, 2009; Meiners and Seeberger, 2010; Sie et al., 2015), In</w:t>
      </w:r>
      <w:r w:rsidRPr="00FD03ED">
        <w:rPr>
          <w:spacing w:val="-8"/>
        </w:rPr>
        <w:t xml:space="preserve"> </w:t>
      </w:r>
      <w:r w:rsidRPr="00FD03ED">
        <w:t>recent years,</w:t>
      </w:r>
      <w:r w:rsidRPr="00FD03ED">
        <w:rPr>
          <w:spacing w:val="-3"/>
        </w:rPr>
        <w:t xml:space="preserve"> </w:t>
      </w:r>
      <w:r w:rsidRPr="00FD03ED">
        <w:t>both</w:t>
      </w:r>
      <w:r w:rsidRPr="00FD03ED">
        <w:rPr>
          <w:spacing w:val="-8"/>
        </w:rPr>
        <w:t xml:space="preserve"> </w:t>
      </w:r>
      <w:r w:rsidRPr="00FD03ED">
        <w:t>practitioners</w:t>
      </w:r>
      <w:r w:rsidRPr="00FD03ED">
        <w:rPr>
          <w:spacing w:val="-2"/>
        </w:rPr>
        <w:t xml:space="preserve"> </w:t>
      </w:r>
      <w:r w:rsidRPr="00FD03ED">
        <w:t>and</w:t>
      </w:r>
      <w:r w:rsidRPr="00FD03ED">
        <w:rPr>
          <w:spacing w:val="-3"/>
        </w:rPr>
        <w:t xml:space="preserve"> </w:t>
      </w:r>
      <w:r w:rsidRPr="00FD03ED">
        <w:t>researchers have acknowledged the importance of older adults as a significant market segment of the tourism industry (Paxson, 2009).</w:t>
      </w:r>
    </w:p>
    <w:p w14:paraId="2A04B257" w14:textId="77777777" w:rsidR="001945AF" w:rsidRPr="00FD03ED" w:rsidRDefault="00000000" w:rsidP="003A2768">
      <w:pPr>
        <w:pStyle w:val="Textoindependiente"/>
        <w:spacing w:after="120"/>
        <w:ind w:left="0" w:right="48" w:firstLine="720"/>
        <w:jc w:val="both"/>
      </w:pPr>
      <w:r w:rsidRPr="00FD03ED">
        <w:t xml:space="preserve">Hence, seniors represent one of the most important market segments in tourism </w:t>
      </w:r>
      <w:r w:rsidRPr="00FD03ED">
        <w:lastRenderedPageBreak/>
        <w:t>(Patterson, 2012) and it interests the tourism industry because of its growing size and increasing participation in travel activities (Huber et al., 2018).</w:t>
      </w:r>
    </w:p>
    <w:p w14:paraId="113A752C" w14:textId="77777777" w:rsidR="001945AF" w:rsidRPr="00FD03ED" w:rsidRDefault="00000000" w:rsidP="00ED1F36">
      <w:pPr>
        <w:pStyle w:val="Textoindependiente"/>
        <w:spacing w:after="120"/>
        <w:ind w:left="0" w:right="48"/>
        <w:jc w:val="both"/>
      </w:pPr>
      <w:r w:rsidRPr="00FD03ED">
        <w:t>Tourism by seniors is substantial, such that people older than 60 years will likely have made more than 2 billion international trips by 2050 (United Nations, 2010), far more than the 593 million trips made in the early 2000s (Patterson,</w:t>
      </w:r>
      <w:r w:rsidRPr="00FD03ED">
        <w:rPr>
          <w:spacing w:val="40"/>
        </w:rPr>
        <w:t xml:space="preserve"> </w:t>
      </w:r>
      <w:r w:rsidRPr="00FD03ED">
        <w:t>2006).</w:t>
      </w:r>
    </w:p>
    <w:p w14:paraId="0AADC9FE" w14:textId="77777777" w:rsidR="001945AF" w:rsidRPr="00FD03ED" w:rsidRDefault="00000000" w:rsidP="003A2768">
      <w:pPr>
        <w:pStyle w:val="Textoindependiente"/>
        <w:spacing w:after="120"/>
        <w:ind w:left="0" w:right="48" w:firstLine="720"/>
        <w:jc w:val="both"/>
      </w:pPr>
      <w:r w:rsidRPr="00FD03ED">
        <w:t xml:space="preserve">Following conclusions on the European Summit on Innovation for Active and Healthy Ageing Final Report (2015), demographic change drives the emergence of a large and growing segment of the population / consumer market (the so-called “overlooked demographic”) whose needs remain largely un-met. However, this market segment has been perceived in the tourism industry as relatively unattractive (Alen et al., 2017; Cleaver, Muller, Ruys, &amp; Wei, </w:t>
      </w:r>
      <w:r w:rsidRPr="00FD03ED">
        <w:rPr>
          <w:color w:val="00006C"/>
        </w:rPr>
        <w:t xml:space="preserve">1999; </w:t>
      </w:r>
      <w:r w:rsidRPr="00FD03ED">
        <w:t xml:space="preserve">González et al. 2009; </w:t>
      </w:r>
      <w:proofErr w:type="spellStart"/>
      <w:r w:rsidRPr="00FD03ED">
        <w:t>Moschis</w:t>
      </w:r>
      <w:proofErr w:type="spellEnd"/>
      <w:r w:rsidRPr="00FD03ED">
        <w:t>, 1992</w:t>
      </w:r>
      <w:r w:rsidRPr="00FD03ED">
        <w:rPr>
          <w:color w:val="00006C"/>
        </w:rPr>
        <w:t xml:space="preserve">; </w:t>
      </w:r>
      <w:proofErr w:type="spellStart"/>
      <w:r w:rsidRPr="00FD03ED">
        <w:t>Szmigin</w:t>
      </w:r>
      <w:proofErr w:type="spellEnd"/>
      <w:r w:rsidRPr="00FD03ED">
        <w:t xml:space="preserve"> and Carrigan 2001). Travel industry regards senior consumers as one large homogeneous market, which has been attributed to an inaccurate view of ‘the elderly’ (Cleaver, et al. 1999; </w:t>
      </w:r>
      <w:proofErr w:type="spellStart"/>
      <w:r w:rsidRPr="00FD03ED">
        <w:t>Esiyok</w:t>
      </w:r>
      <w:proofErr w:type="spellEnd"/>
      <w:r w:rsidRPr="00FD03ED">
        <w:t xml:space="preserve"> et al., 2018; </w:t>
      </w:r>
      <w:proofErr w:type="spellStart"/>
      <w:r w:rsidRPr="00FD03ED">
        <w:t>Moschis</w:t>
      </w:r>
      <w:proofErr w:type="spellEnd"/>
      <w:r w:rsidRPr="00FD03ED">
        <w:t xml:space="preserve">, Lee, and Mathur, 1997; </w:t>
      </w:r>
      <w:proofErr w:type="spellStart"/>
      <w:r w:rsidRPr="00FD03ED">
        <w:t>Neugarten</w:t>
      </w:r>
      <w:proofErr w:type="spellEnd"/>
      <w:r w:rsidRPr="00FD03ED">
        <w:t xml:space="preserve">, 1968; Pennigton-Gray &amp; Lane, </w:t>
      </w:r>
      <w:r w:rsidRPr="00FD03ED">
        <w:rPr>
          <w:color w:val="00006C"/>
        </w:rPr>
        <w:t xml:space="preserve">2001; </w:t>
      </w:r>
      <w:proofErr w:type="spellStart"/>
      <w:r w:rsidRPr="00FD03ED">
        <w:t>Szmigin</w:t>
      </w:r>
      <w:proofErr w:type="spellEnd"/>
      <w:r w:rsidRPr="00FD03ED">
        <w:t xml:space="preserve"> &amp; Carrigan, </w:t>
      </w:r>
      <w:r w:rsidRPr="00FD03ED">
        <w:rPr>
          <w:color w:val="00006C"/>
        </w:rPr>
        <w:t>2001</w:t>
      </w:r>
      <w:r w:rsidRPr="00FD03ED">
        <w:t>) failing to recognize the changing needs and the diversity of travel preferences that are required to</w:t>
      </w:r>
      <w:r w:rsidRPr="00FD03ED">
        <w:rPr>
          <w:spacing w:val="-3"/>
        </w:rPr>
        <w:t xml:space="preserve"> </w:t>
      </w:r>
      <w:r w:rsidRPr="00FD03ED">
        <w:t>attract the senior travel market. As the result of poorly developed and marketed products this has created a cycle of disinterest on the part of many older people towards many services and products (</w:t>
      </w:r>
      <w:proofErr w:type="spellStart"/>
      <w:r w:rsidRPr="00FD03ED">
        <w:t>Szmigin</w:t>
      </w:r>
      <w:proofErr w:type="spellEnd"/>
      <w:r w:rsidRPr="00FD03ED">
        <w:t xml:space="preserve"> and Carrigan, 2001).</w:t>
      </w:r>
      <w:r w:rsidRPr="00FD03ED">
        <w:rPr>
          <w:spacing w:val="40"/>
        </w:rPr>
        <w:t xml:space="preserve"> </w:t>
      </w:r>
      <w:r w:rsidRPr="00FD03ED">
        <w:t xml:space="preserve">Many travel businesses, marketers and different stakeholders are operating without deeply understanding the preferences, expectations and needs of senior </w:t>
      </w:r>
      <w:proofErr w:type="spellStart"/>
      <w:r w:rsidRPr="00FD03ED">
        <w:t>travellers</w:t>
      </w:r>
      <w:proofErr w:type="spellEnd"/>
      <w:r w:rsidRPr="00FD03ED">
        <w:t xml:space="preserve">, with stereotypes visions on their </w:t>
      </w:r>
      <w:proofErr w:type="spellStart"/>
      <w:r w:rsidRPr="00FD03ED">
        <w:t>behaviour</w:t>
      </w:r>
      <w:proofErr w:type="spellEnd"/>
      <w:r w:rsidRPr="00FD03ED">
        <w:t xml:space="preserve"> when travelling for leisure.</w:t>
      </w:r>
    </w:p>
    <w:p w14:paraId="482AC0CE" w14:textId="77777777" w:rsidR="001945AF" w:rsidRPr="00FD03ED" w:rsidRDefault="00000000" w:rsidP="003A2768">
      <w:pPr>
        <w:pStyle w:val="Textoindependiente"/>
        <w:spacing w:after="120"/>
        <w:ind w:left="0" w:right="48" w:firstLine="720"/>
        <w:jc w:val="both"/>
      </w:pPr>
      <w:r w:rsidRPr="00FD03ED">
        <w:t xml:space="preserve">In an era of fast-changing consumer profiles and </w:t>
      </w:r>
      <w:proofErr w:type="spellStart"/>
      <w:r w:rsidRPr="00FD03ED">
        <w:t>behaviours</w:t>
      </w:r>
      <w:proofErr w:type="spellEnd"/>
      <w:r w:rsidRPr="00FD03ED">
        <w:t>, companies must strive for</w:t>
      </w:r>
      <w:r w:rsidRPr="00FD03ED">
        <w:rPr>
          <w:spacing w:val="40"/>
        </w:rPr>
        <w:t xml:space="preserve"> </w:t>
      </w:r>
      <w:r w:rsidRPr="00FD03ED">
        <w:t xml:space="preserve">a thorough understanding of what consumers </w:t>
      </w:r>
      <w:proofErr w:type="gramStart"/>
      <w:r w:rsidRPr="00FD03ED">
        <w:t>want, and</w:t>
      </w:r>
      <w:proofErr w:type="gramEnd"/>
      <w:r w:rsidRPr="00FD03ED">
        <w:t xml:space="preserve"> are willing to pay for. It is of great relevance to understand new patterns of consumption, to rethink the services they provide, as well as matching shifting needs of seniors and accounting for these changes and challenges in a proactive way. This will not only provide exciting opportunities for further research with older populations but will also specify practical implications for public policy makers, industry practitioners and travel </w:t>
      </w:r>
      <w:proofErr w:type="gramStart"/>
      <w:r w:rsidRPr="00FD03ED">
        <w:t>marketers as a whole</w:t>
      </w:r>
      <w:proofErr w:type="gramEnd"/>
      <w:r w:rsidRPr="00FD03ED">
        <w:t xml:space="preserve"> (Patterson and Balderas, 2018).</w:t>
      </w:r>
    </w:p>
    <w:p w14:paraId="73BA1336" w14:textId="77777777" w:rsidR="001945AF" w:rsidRPr="00FD03ED" w:rsidRDefault="001945AF" w:rsidP="00ED1F36">
      <w:pPr>
        <w:pStyle w:val="Textoindependiente"/>
        <w:spacing w:after="120"/>
        <w:ind w:left="0" w:right="48"/>
      </w:pPr>
    </w:p>
    <w:p w14:paraId="447FF1DB" w14:textId="77777777" w:rsidR="001945AF" w:rsidRPr="00FD03ED" w:rsidRDefault="00000000" w:rsidP="00ED1F36">
      <w:pPr>
        <w:pStyle w:val="Ttulo1"/>
        <w:numPr>
          <w:ilvl w:val="0"/>
          <w:numId w:val="1"/>
        </w:numPr>
        <w:tabs>
          <w:tab w:val="left" w:pos="284"/>
        </w:tabs>
        <w:spacing w:after="120"/>
        <w:ind w:left="0" w:right="48" w:firstLine="0"/>
      </w:pPr>
      <w:r w:rsidRPr="00FD03ED">
        <w:rPr>
          <w:spacing w:val="-2"/>
        </w:rPr>
        <w:t>Methodology</w:t>
      </w:r>
    </w:p>
    <w:p w14:paraId="5092DA6A" w14:textId="77777777" w:rsidR="001945AF" w:rsidRPr="00FD03ED" w:rsidRDefault="00000000" w:rsidP="003A2768">
      <w:pPr>
        <w:pStyle w:val="Textoindependiente"/>
        <w:spacing w:after="120"/>
        <w:ind w:left="0" w:right="48" w:firstLine="720"/>
        <w:jc w:val="both"/>
      </w:pPr>
      <w:r w:rsidRPr="00FD03ED">
        <w:t xml:space="preserve">This paper provides a systematic review of the literature as a means of </w:t>
      </w:r>
      <w:proofErr w:type="spellStart"/>
      <w:r w:rsidRPr="00FD03ED">
        <w:t>of</w:t>
      </w:r>
      <w:proofErr w:type="spellEnd"/>
      <w:r w:rsidRPr="00FD03ED">
        <w:t xml:space="preserve"> identifying, evaluating</w:t>
      </w:r>
      <w:r w:rsidRPr="00FD03ED">
        <w:rPr>
          <w:spacing w:val="-1"/>
        </w:rPr>
        <w:t xml:space="preserve"> </w:t>
      </w:r>
      <w:r w:rsidRPr="00FD03ED">
        <w:t>and interpreting</w:t>
      </w:r>
      <w:r w:rsidRPr="00FD03ED">
        <w:rPr>
          <w:spacing w:val="-1"/>
        </w:rPr>
        <w:t xml:space="preserve"> </w:t>
      </w:r>
      <w:r w:rsidRPr="00FD03ED">
        <w:t>research</w:t>
      </w:r>
      <w:r w:rsidRPr="00FD03ED">
        <w:rPr>
          <w:spacing w:val="-5"/>
        </w:rPr>
        <w:t xml:space="preserve"> </w:t>
      </w:r>
      <w:r w:rsidRPr="00FD03ED">
        <w:t>relevant on</w:t>
      </w:r>
      <w:r w:rsidRPr="00FD03ED">
        <w:rPr>
          <w:spacing w:val="-5"/>
        </w:rPr>
        <w:t xml:space="preserve"> </w:t>
      </w:r>
      <w:r w:rsidRPr="00FD03ED">
        <w:t xml:space="preserve">silver </w:t>
      </w:r>
      <w:proofErr w:type="spellStart"/>
      <w:r w:rsidRPr="00FD03ED">
        <w:t>travellers</w:t>
      </w:r>
      <w:proofErr w:type="spellEnd"/>
      <w:r w:rsidRPr="00FD03ED">
        <w:t xml:space="preserve"> and hospitality</w:t>
      </w:r>
      <w:r w:rsidRPr="00FD03ED">
        <w:rPr>
          <w:spacing w:val="-1"/>
        </w:rPr>
        <w:t xml:space="preserve"> </w:t>
      </w:r>
      <w:r w:rsidRPr="00FD03ED">
        <w:t xml:space="preserve">industry linked to seniors; it discusses different shifts in tourism </w:t>
      </w:r>
      <w:proofErr w:type="spellStart"/>
      <w:r w:rsidRPr="00FD03ED">
        <w:t>behaviour</w:t>
      </w:r>
      <w:proofErr w:type="spellEnd"/>
      <w:r w:rsidRPr="00FD03ED">
        <w:t xml:space="preserve"> and draws implications for the </w:t>
      </w:r>
      <w:proofErr w:type="spellStart"/>
      <w:r w:rsidRPr="00FD03ED">
        <w:t>tourims</w:t>
      </w:r>
      <w:proofErr w:type="spellEnd"/>
      <w:r w:rsidRPr="00FD03ED">
        <w:t xml:space="preserve"> and hospitality industry.</w:t>
      </w:r>
    </w:p>
    <w:p w14:paraId="2CD1E68E" w14:textId="77777777" w:rsidR="001945AF" w:rsidRPr="00FD03ED" w:rsidRDefault="00000000" w:rsidP="003A2768">
      <w:pPr>
        <w:pStyle w:val="Textoindependiente"/>
        <w:spacing w:after="120"/>
        <w:ind w:left="0" w:right="48" w:firstLine="720"/>
        <w:jc w:val="both"/>
      </w:pPr>
      <w:r w:rsidRPr="00FD03ED">
        <w:t>To classify assess and interpret the existing studies, a systematic literature review was conducted in this study. Following guidelines proposed by Kitchenham (2004) and Ritchie, Lewis, Nicholls &amp; Ormston (2013), the study was conducted in three stages, namely, planning, conducting, and reporting the review.</w:t>
      </w:r>
    </w:p>
    <w:p w14:paraId="0B86AB75" w14:textId="11FC4922" w:rsidR="001945AF" w:rsidRPr="00FD03ED" w:rsidRDefault="00000000" w:rsidP="003A2768">
      <w:pPr>
        <w:pStyle w:val="Textoindependiente"/>
        <w:spacing w:after="120"/>
        <w:ind w:left="0" w:right="48" w:firstLine="720"/>
        <w:jc w:val="both"/>
      </w:pPr>
      <w:r w:rsidRPr="00FD03ED">
        <w:t>Systematic searches were undertaking using keywords of publications between 1994 to the present in an iterative search in multiple literature databases such</w:t>
      </w:r>
      <w:r w:rsidR="006F0EBC">
        <w:t xml:space="preserve"> </w:t>
      </w:r>
      <w:r w:rsidRPr="00FD03ED">
        <w:t xml:space="preserve">Web of Science, Scopus, EBSCO, Ovid, ProQuest, Elsevier and </w:t>
      </w:r>
      <w:proofErr w:type="spellStart"/>
      <w:r w:rsidRPr="00FD03ED">
        <w:t>Dialnet</w:t>
      </w:r>
      <w:proofErr w:type="spellEnd"/>
      <w:r w:rsidRPr="00FD03ED">
        <w:t>. Databases were searched using</w:t>
      </w:r>
      <w:r w:rsidRPr="00FD03ED">
        <w:rPr>
          <w:spacing w:val="40"/>
        </w:rPr>
        <w:t xml:space="preserve"> </w:t>
      </w:r>
      <w:r w:rsidRPr="00FD03ED">
        <w:t xml:space="preserve">a predetermined set of keywords, which were modified to reflect their findings and to ensure their relevance to this research. The main objective in this first step was to evaluate the progress of academic studies related to the tourism and hospitality industry </w:t>
      </w:r>
      <w:proofErr w:type="gramStart"/>
      <w:r w:rsidRPr="00FD03ED">
        <w:t>and also</w:t>
      </w:r>
      <w:proofErr w:type="gramEnd"/>
      <w:r w:rsidRPr="00FD03ED">
        <w:t xml:space="preserve"> to </w:t>
      </w:r>
      <w:r w:rsidRPr="00FD03ED">
        <w:lastRenderedPageBreak/>
        <w:t xml:space="preserve">seniors’ preferences, needs expectations and their future </w:t>
      </w:r>
      <w:proofErr w:type="spellStart"/>
      <w:r w:rsidRPr="00FD03ED">
        <w:t>behaviour</w:t>
      </w:r>
      <w:proofErr w:type="spellEnd"/>
      <w:r w:rsidRPr="00FD03ED">
        <w:t xml:space="preserve"> and motivations. The next step was to classify the articles according to their central focus, aim/s and perspective/s and finally, to gain further studies and approaches, the researcher tracked further citations from the research literature on ageing, tourism and hospitality industry.</w:t>
      </w:r>
    </w:p>
    <w:p w14:paraId="486C6120" w14:textId="77777777" w:rsidR="001945AF" w:rsidRPr="00FD03ED" w:rsidRDefault="00000000" w:rsidP="003A2768">
      <w:pPr>
        <w:pStyle w:val="Textoindependiente"/>
        <w:spacing w:after="120"/>
        <w:ind w:left="0" w:right="48" w:firstLine="720"/>
        <w:jc w:val="both"/>
      </w:pPr>
      <w:r w:rsidRPr="00FD03ED">
        <w:t xml:space="preserve">It is important to note that there has been a dominance on quantitative research in these studies (Nimrod, 2008) which was criticized by Patterson (2006: 40) who argued that researchers should further develop and apply qualitative methods that will enable them “to gain a better and more in-depth recollection and understanding of the actual trip experience’’. Sedgley et al. (2011) and Patterson (2006) called for not only the application of more qualitative methods to examine the full breadth of the subject but also for more cross-disciplinary enquiries, particularly in gerontology </w:t>
      </w:r>
      <w:proofErr w:type="gramStart"/>
      <w:r w:rsidRPr="00FD03ED">
        <w:t>so as to</w:t>
      </w:r>
      <w:proofErr w:type="gramEnd"/>
      <w:r w:rsidRPr="00FD03ED">
        <w:t xml:space="preserve"> provide meaningful insight into the lives of this population (</w:t>
      </w:r>
      <w:proofErr w:type="spellStart"/>
      <w:r w:rsidRPr="00FD03ED">
        <w:t>Kazeminia</w:t>
      </w:r>
      <w:proofErr w:type="spellEnd"/>
      <w:r w:rsidRPr="00FD03ED">
        <w:t xml:space="preserve"> et al., 2015).</w:t>
      </w:r>
    </w:p>
    <w:p w14:paraId="5DCA9A56" w14:textId="12BD81C0" w:rsidR="001945AF" w:rsidRPr="00FD03ED" w:rsidRDefault="00000000" w:rsidP="00ED1F36">
      <w:pPr>
        <w:pStyle w:val="Textoindependiente"/>
        <w:spacing w:after="120"/>
        <w:ind w:left="0" w:right="48"/>
        <w:jc w:val="both"/>
      </w:pPr>
      <w:r w:rsidRPr="00FD03ED">
        <w:t>The open and generative nature of qualitative methods allows for the exploration of</w:t>
      </w:r>
      <w:r w:rsidRPr="00FD03ED">
        <w:rPr>
          <w:spacing w:val="40"/>
        </w:rPr>
        <w:t xml:space="preserve"> </w:t>
      </w:r>
      <w:r w:rsidRPr="00FD03ED">
        <w:t>such issues without advance prescription of their construction or meaning as a basis for</w:t>
      </w:r>
      <w:r w:rsidR="00FD03ED">
        <w:t xml:space="preserve"> </w:t>
      </w:r>
      <w:r w:rsidRPr="00FD03ED">
        <w:t xml:space="preserve">further thinking about policy or theory development (Ritchie, Lewis, Nicholls et al., </w:t>
      </w:r>
      <w:r w:rsidRPr="00FD03ED">
        <w:rPr>
          <w:spacing w:val="-2"/>
        </w:rPr>
        <w:t>2013).</w:t>
      </w:r>
    </w:p>
    <w:p w14:paraId="408FBDEB" w14:textId="77777777" w:rsidR="001945AF" w:rsidRPr="00FD03ED" w:rsidRDefault="001945AF" w:rsidP="00ED1F36">
      <w:pPr>
        <w:pStyle w:val="Textoindependiente"/>
        <w:spacing w:after="120"/>
        <w:ind w:left="142" w:right="48"/>
      </w:pPr>
    </w:p>
    <w:p w14:paraId="6575B0B1" w14:textId="77777777" w:rsidR="001945AF" w:rsidRPr="00FD03ED" w:rsidRDefault="00000000" w:rsidP="00ED1F36">
      <w:pPr>
        <w:pStyle w:val="Ttulo1"/>
        <w:numPr>
          <w:ilvl w:val="0"/>
          <w:numId w:val="1"/>
        </w:numPr>
        <w:tabs>
          <w:tab w:val="left" w:pos="284"/>
        </w:tabs>
        <w:spacing w:after="120"/>
        <w:ind w:left="0" w:right="48" w:firstLine="0"/>
      </w:pPr>
      <w:r w:rsidRPr="00FD03ED">
        <w:t>Seniors,</w:t>
      </w:r>
      <w:r w:rsidRPr="00FD03ED">
        <w:rPr>
          <w:spacing w:val="-5"/>
        </w:rPr>
        <w:t xml:space="preserve"> </w:t>
      </w:r>
      <w:r w:rsidRPr="00FD03ED">
        <w:t>tourism</w:t>
      </w:r>
      <w:r w:rsidRPr="00FD03ED">
        <w:rPr>
          <w:spacing w:val="-2"/>
        </w:rPr>
        <w:t xml:space="preserve"> </w:t>
      </w:r>
      <w:r w:rsidRPr="00FD03ED">
        <w:t>and</w:t>
      </w:r>
      <w:r w:rsidRPr="00FD03ED">
        <w:rPr>
          <w:spacing w:val="-4"/>
        </w:rPr>
        <w:t xml:space="preserve"> </w:t>
      </w:r>
      <w:r w:rsidRPr="00FD03ED">
        <w:t>the</w:t>
      </w:r>
      <w:r w:rsidRPr="00FD03ED">
        <w:rPr>
          <w:spacing w:val="-2"/>
        </w:rPr>
        <w:t xml:space="preserve"> </w:t>
      </w:r>
      <w:r w:rsidRPr="00FD03ED">
        <w:t>hospitality</w:t>
      </w:r>
      <w:r w:rsidRPr="00FD03ED">
        <w:rPr>
          <w:spacing w:val="3"/>
        </w:rPr>
        <w:t xml:space="preserve"> </w:t>
      </w:r>
      <w:r w:rsidRPr="00FD03ED">
        <w:rPr>
          <w:spacing w:val="-2"/>
        </w:rPr>
        <w:t>industry</w:t>
      </w:r>
    </w:p>
    <w:p w14:paraId="7B57F6A9" w14:textId="77777777" w:rsidR="001945AF" w:rsidRPr="00FD03ED" w:rsidRDefault="00000000" w:rsidP="00ED1F36">
      <w:pPr>
        <w:pStyle w:val="Prrafodelista"/>
        <w:numPr>
          <w:ilvl w:val="1"/>
          <w:numId w:val="1"/>
        </w:numPr>
        <w:tabs>
          <w:tab w:val="left" w:pos="920"/>
        </w:tabs>
        <w:spacing w:after="120"/>
        <w:ind w:left="0" w:right="48" w:firstLine="0"/>
        <w:rPr>
          <w:b/>
          <w:sz w:val="24"/>
          <w:szCs w:val="24"/>
        </w:rPr>
      </w:pPr>
      <w:r w:rsidRPr="00FD03ED">
        <w:rPr>
          <w:b/>
          <w:sz w:val="24"/>
          <w:szCs w:val="24"/>
        </w:rPr>
        <w:t>Reviewing</w:t>
      </w:r>
      <w:r w:rsidRPr="00FD03ED">
        <w:rPr>
          <w:b/>
          <w:spacing w:val="-3"/>
          <w:sz w:val="24"/>
          <w:szCs w:val="24"/>
        </w:rPr>
        <w:t xml:space="preserve"> </w:t>
      </w:r>
      <w:r w:rsidRPr="00FD03ED">
        <w:rPr>
          <w:b/>
          <w:sz w:val="24"/>
          <w:szCs w:val="24"/>
        </w:rPr>
        <w:t>the</w:t>
      </w:r>
      <w:r w:rsidRPr="00FD03ED">
        <w:rPr>
          <w:b/>
          <w:spacing w:val="-4"/>
          <w:sz w:val="24"/>
          <w:szCs w:val="24"/>
        </w:rPr>
        <w:t xml:space="preserve"> </w:t>
      </w:r>
      <w:r w:rsidRPr="00FD03ED">
        <w:rPr>
          <w:b/>
          <w:sz w:val="24"/>
          <w:szCs w:val="24"/>
        </w:rPr>
        <w:t>definition</w:t>
      </w:r>
      <w:r w:rsidRPr="00FD03ED">
        <w:rPr>
          <w:b/>
          <w:spacing w:val="-5"/>
          <w:sz w:val="24"/>
          <w:szCs w:val="24"/>
        </w:rPr>
        <w:t xml:space="preserve"> </w:t>
      </w:r>
      <w:r w:rsidRPr="00FD03ED">
        <w:rPr>
          <w:b/>
          <w:sz w:val="24"/>
          <w:szCs w:val="24"/>
        </w:rPr>
        <w:t>of</w:t>
      </w:r>
      <w:r w:rsidRPr="00FD03ED">
        <w:rPr>
          <w:b/>
          <w:spacing w:val="-2"/>
          <w:sz w:val="24"/>
          <w:szCs w:val="24"/>
        </w:rPr>
        <w:t xml:space="preserve"> seniors</w:t>
      </w:r>
    </w:p>
    <w:p w14:paraId="78F96461" w14:textId="77777777" w:rsidR="001945AF" w:rsidRPr="00FD03ED" w:rsidRDefault="00000000" w:rsidP="003A2768">
      <w:pPr>
        <w:pStyle w:val="Textoindependiente"/>
        <w:spacing w:after="120"/>
        <w:ind w:left="0" w:right="48" w:firstLine="720"/>
        <w:jc w:val="both"/>
      </w:pPr>
      <w:r w:rsidRPr="00FD03ED">
        <w:t xml:space="preserve">Some confusion exists over the definition of seniors both as a travel sector and as a market segment (Chen, 2009; González et al., 2009; Jang et al. 2009; Le Serre, 2008; </w:t>
      </w:r>
      <w:proofErr w:type="spellStart"/>
      <w:r w:rsidRPr="00FD03ED">
        <w:t>Orimo</w:t>
      </w:r>
      <w:proofErr w:type="spellEnd"/>
      <w:r w:rsidRPr="00FD03ED">
        <w:rPr>
          <w:spacing w:val="-4"/>
        </w:rPr>
        <w:t xml:space="preserve"> </w:t>
      </w:r>
      <w:r w:rsidRPr="00FD03ED">
        <w:t>et al., 2006; Patterson</w:t>
      </w:r>
      <w:r w:rsidRPr="00FD03ED">
        <w:rPr>
          <w:spacing w:val="-4"/>
        </w:rPr>
        <w:t xml:space="preserve"> </w:t>
      </w:r>
      <w:r w:rsidRPr="00FD03ED">
        <w:t xml:space="preserve">and Balderas, 2018; Patterson, 2018 and Prideaux, Wei, &amp; Ruys, 2004). Following </w:t>
      </w:r>
      <w:proofErr w:type="spellStart"/>
      <w:r w:rsidRPr="00FD03ED">
        <w:t>Orimo</w:t>
      </w:r>
      <w:proofErr w:type="spellEnd"/>
      <w:r w:rsidRPr="00FD03ED">
        <w:t xml:space="preserve"> et al., (2006) conventionally “elderly has been defined</w:t>
      </w:r>
      <w:r w:rsidRPr="00FD03ED">
        <w:rPr>
          <w:spacing w:val="40"/>
        </w:rPr>
        <w:t xml:space="preserve"> </w:t>
      </w:r>
      <w:r w:rsidRPr="00FD03ED">
        <w:t>as a</w:t>
      </w:r>
      <w:r w:rsidRPr="00FD03ED">
        <w:rPr>
          <w:spacing w:val="-1"/>
        </w:rPr>
        <w:t xml:space="preserve"> </w:t>
      </w:r>
      <w:r w:rsidRPr="00FD03ED">
        <w:t>chronological</w:t>
      </w:r>
      <w:r w:rsidRPr="00FD03ED">
        <w:rPr>
          <w:spacing w:val="-1"/>
        </w:rPr>
        <w:t xml:space="preserve"> </w:t>
      </w:r>
      <w:r w:rsidRPr="00FD03ED">
        <w:t>age of</w:t>
      </w:r>
      <w:r w:rsidRPr="00FD03ED">
        <w:rPr>
          <w:spacing w:val="-5"/>
        </w:rPr>
        <w:t xml:space="preserve"> </w:t>
      </w:r>
      <w:proofErr w:type="gramStart"/>
      <w:r w:rsidRPr="00FD03ED">
        <w:t>65 year old</w:t>
      </w:r>
      <w:proofErr w:type="gramEnd"/>
      <w:r w:rsidRPr="00FD03ED">
        <w:t xml:space="preserve"> or older, while those from</w:t>
      </w:r>
      <w:r w:rsidRPr="00FD03ED">
        <w:rPr>
          <w:spacing w:val="-1"/>
        </w:rPr>
        <w:t xml:space="preserve"> </w:t>
      </w:r>
      <w:r w:rsidRPr="00FD03ED">
        <w:t>65 through</w:t>
      </w:r>
      <w:r w:rsidRPr="00FD03ED">
        <w:rPr>
          <w:spacing w:val="-5"/>
        </w:rPr>
        <w:t xml:space="preserve"> </w:t>
      </w:r>
      <w:r w:rsidRPr="00FD03ED">
        <w:t>74 years old are referred to as “early elderly” and those over 75 years old as “late elderly”.</w:t>
      </w:r>
    </w:p>
    <w:p w14:paraId="41F83FB6" w14:textId="77CD5110" w:rsidR="001945AF" w:rsidRPr="00FD03ED" w:rsidRDefault="00000000" w:rsidP="003A2768">
      <w:pPr>
        <w:pStyle w:val="Textoindependiente"/>
        <w:spacing w:after="120"/>
        <w:ind w:left="0" w:right="48" w:firstLine="720"/>
        <w:jc w:val="both"/>
      </w:pPr>
      <w:r w:rsidRPr="00FD03ED">
        <w:rPr>
          <w:color w:val="0F0F0F"/>
        </w:rPr>
        <w:t>Different age cut-offs had been previously used by several tourism researchers</w:t>
      </w:r>
      <w:r w:rsidRPr="00FD03ED">
        <w:rPr>
          <w:color w:val="0F0F0F"/>
          <w:spacing w:val="80"/>
        </w:rPr>
        <w:t xml:space="preserve"> </w:t>
      </w:r>
      <w:r w:rsidRPr="00FD03ED">
        <w:rPr>
          <w:color w:val="0F0F0F"/>
        </w:rPr>
        <w:t>(some</w:t>
      </w:r>
      <w:r w:rsidRPr="00FD03ED">
        <w:rPr>
          <w:color w:val="0F0F0F"/>
          <w:spacing w:val="40"/>
        </w:rPr>
        <w:t xml:space="preserve"> </w:t>
      </w:r>
      <w:r w:rsidRPr="00FD03ED">
        <w:rPr>
          <w:color w:val="0F0F0F"/>
        </w:rPr>
        <w:t>as young as</w:t>
      </w:r>
      <w:r w:rsidRPr="00FD03ED">
        <w:rPr>
          <w:color w:val="0F0F0F"/>
          <w:spacing w:val="-3"/>
        </w:rPr>
        <w:t xml:space="preserve"> </w:t>
      </w:r>
      <w:r w:rsidRPr="00FD03ED">
        <w:rPr>
          <w:color w:val="0F0F0F"/>
        </w:rPr>
        <w:t>50 years of</w:t>
      </w:r>
      <w:r w:rsidRPr="00FD03ED">
        <w:rPr>
          <w:color w:val="0F0F0F"/>
          <w:spacing w:val="-5"/>
        </w:rPr>
        <w:t xml:space="preserve"> </w:t>
      </w:r>
      <w:r w:rsidRPr="00FD03ED">
        <w:rPr>
          <w:color w:val="0F0F0F"/>
        </w:rPr>
        <w:t>age)</w:t>
      </w:r>
      <w:r w:rsidRPr="00FD03ED">
        <w:rPr>
          <w:color w:val="0F0F0F"/>
          <w:spacing w:val="-4"/>
        </w:rPr>
        <w:t xml:space="preserve"> </w:t>
      </w:r>
      <w:r w:rsidRPr="00FD03ED">
        <w:rPr>
          <w:color w:val="0F0F0F"/>
        </w:rPr>
        <w:t>which</w:t>
      </w:r>
      <w:r w:rsidRPr="00FD03ED">
        <w:rPr>
          <w:color w:val="0F0F0F"/>
          <w:spacing w:val="-5"/>
        </w:rPr>
        <w:t xml:space="preserve"> </w:t>
      </w:r>
      <w:r w:rsidRPr="00FD03ED">
        <w:rPr>
          <w:color w:val="0F0F0F"/>
        </w:rPr>
        <w:t>has created</w:t>
      </w:r>
      <w:r w:rsidRPr="00FD03ED">
        <w:rPr>
          <w:color w:val="0F0F0F"/>
          <w:spacing w:val="-4"/>
        </w:rPr>
        <w:t xml:space="preserve"> </w:t>
      </w:r>
      <w:r w:rsidRPr="00FD03ED">
        <w:rPr>
          <w:color w:val="0F0F0F"/>
        </w:rPr>
        <w:t>confusion</w:t>
      </w:r>
      <w:r w:rsidRPr="00FD03ED">
        <w:rPr>
          <w:color w:val="0F0F0F"/>
          <w:spacing w:val="-5"/>
        </w:rPr>
        <w:t xml:space="preserve"> </w:t>
      </w:r>
      <w:r w:rsidRPr="00FD03ED">
        <w:rPr>
          <w:color w:val="0F0F0F"/>
        </w:rPr>
        <w:t>in</w:t>
      </w:r>
      <w:r w:rsidRPr="00FD03ED">
        <w:rPr>
          <w:color w:val="0F0F0F"/>
          <w:spacing w:val="-4"/>
        </w:rPr>
        <w:t xml:space="preserve"> </w:t>
      </w:r>
      <w:r w:rsidRPr="00FD03ED">
        <w:rPr>
          <w:color w:val="0F0F0F"/>
        </w:rPr>
        <w:t>the</w:t>
      </w:r>
      <w:r w:rsidRPr="00FD03ED">
        <w:rPr>
          <w:color w:val="0F0F0F"/>
          <w:spacing w:val="-1"/>
        </w:rPr>
        <w:t xml:space="preserve"> </w:t>
      </w:r>
      <w:r w:rsidRPr="00FD03ED">
        <w:rPr>
          <w:color w:val="0F0F0F"/>
        </w:rPr>
        <w:t xml:space="preserve">literature </w:t>
      </w:r>
      <w:r w:rsidRPr="00FD03ED">
        <w:t>and over</w:t>
      </w:r>
      <w:r w:rsidRPr="00FD03ED">
        <w:rPr>
          <w:spacing w:val="-4"/>
        </w:rPr>
        <w:t xml:space="preserve"> </w:t>
      </w:r>
      <w:r w:rsidRPr="00FD03ED">
        <w:t>time, increasingly</w:t>
      </w:r>
      <w:r w:rsidRPr="00FD03ED">
        <w:rPr>
          <w:spacing w:val="-4"/>
        </w:rPr>
        <w:t xml:space="preserve"> </w:t>
      </w:r>
      <w:r w:rsidRPr="00FD03ED">
        <w:t>younger age</w:t>
      </w:r>
      <w:r w:rsidRPr="00FD03ED">
        <w:rPr>
          <w:spacing w:val="-1"/>
        </w:rPr>
        <w:t xml:space="preserve"> </w:t>
      </w:r>
      <w:r w:rsidRPr="00FD03ED">
        <w:t>groups have</w:t>
      </w:r>
      <w:r w:rsidRPr="00FD03ED">
        <w:rPr>
          <w:spacing w:val="-1"/>
        </w:rPr>
        <w:t xml:space="preserve"> </w:t>
      </w:r>
      <w:r w:rsidRPr="00FD03ED">
        <w:t>been</w:t>
      </w:r>
      <w:r w:rsidRPr="00FD03ED">
        <w:rPr>
          <w:spacing w:val="-4"/>
        </w:rPr>
        <w:t xml:space="preserve"> </w:t>
      </w:r>
      <w:proofErr w:type="spellStart"/>
      <w:r w:rsidRPr="00FD03ED">
        <w:t>categorised</w:t>
      </w:r>
      <w:proofErr w:type="spellEnd"/>
      <w:r w:rsidRPr="00FD03ED">
        <w:t xml:space="preserve"> in</w:t>
      </w:r>
      <w:r w:rsidRPr="00FD03ED">
        <w:rPr>
          <w:spacing w:val="-4"/>
        </w:rPr>
        <w:t xml:space="preserve"> </w:t>
      </w:r>
      <w:r w:rsidRPr="00FD03ED">
        <w:t>research</w:t>
      </w:r>
      <w:r w:rsidRPr="00FD03ED">
        <w:rPr>
          <w:spacing w:val="-4"/>
        </w:rPr>
        <w:t xml:space="preserve"> </w:t>
      </w:r>
      <w:r w:rsidRPr="00FD03ED">
        <w:t>samples as ‘</w:t>
      </w:r>
      <w:proofErr w:type="gramStart"/>
      <w:r w:rsidRPr="00FD03ED">
        <w:t>seniors’</w:t>
      </w:r>
      <w:proofErr w:type="gramEnd"/>
      <w:r w:rsidRPr="00FD03ED">
        <w:t>. However, other research fields such as gerontology have been more consistent, considering</w:t>
      </w:r>
      <w:r w:rsidRPr="00FD03ED">
        <w:rPr>
          <w:spacing w:val="34"/>
        </w:rPr>
        <w:t xml:space="preserve"> </w:t>
      </w:r>
      <w:r w:rsidRPr="00FD03ED">
        <w:t>only</w:t>
      </w:r>
      <w:r w:rsidRPr="00FD03ED">
        <w:rPr>
          <w:spacing w:val="31"/>
        </w:rPr>
        <w:t xml:space="preserve"> </w:t>
      </w:r>
      <w:r w:rsidRPr="00FD03ED">
        <w:t>those</w:t>
      </w:r>
      <w:r w:rsidRPr="00FD03ED">
        <w:rPr>
          <w:spacing w:val="31"/>
        </w:rPr>
        <w:t xml:space="preserve"> </w:t>
      </w:r>
      <w:r w:rsidRPr="00FD03ED">
        <w:t>who</w:t>
      </w:r>
      <w:r w:rsidRPr="00FD03ED">
        <w:rPr>
          <w:spacing w:val="32"/>
        </w:rPr>
        <w:t xml:space="preserve"> </w:t>
      </w:r>
      <w:r w:rsidRPr="00FD03ED">
        <w:t>have</w:t>
      </w:r>
      <w:r w:rsidRPr="00FD03ED">
        <w:rPr>
          <w:spacing w:val="30"/>
        </w:rPr>
        <w:t xml:space="preserve"> </w:t>
      </w:r>
      <w:r w:rsidRPr="00FD03ED">
        <w:t>reached</w:t>
      </w:r>
      <w:r w:rsidRPr="00FD03ED">
        <w:rPr>
          <w:spacing w:val="32"/>
        </w:rPr>
        <w:t xml:space="preserve"> </w:t>
      </w:r>
      <w:r w:rsidRPr="00FD03ED">
        <w:t>the</w:t>
      </w:r>
      <w:r w:rsidRPr="00FD03ED">
        <w:rPr>
          <w:spacing w:val="35"/>
        </w:rPr>
        <w:t xml:space="preserve"> </w:t>
      </w:r>
      <w:r w:rsidRPr="00FD03ED">
        <w:t>official</w:t>
      </w:r>
      <w:r w:rsidRPr="00FD03ED">
        <w:rPr>
          <w:spacing w:val="26"/>
        </w:rPr>
        <w:t xml:space="preserve"> </w:t>
      </w:r>
      <w:r w:rsidRPr="00FD03ED">
        <w:t>retirement</w:t>
      </w:r>
      <w:r w:rsidRPr="00FD03ED">
        <w:rPr>
          <w:spacing w:val="30"/>
        </w:rPr>
        <w:t xml:space="preserve"> </w:t>
      </w:r>
      <w:r w:rsidRPr="00FD03ED">
        <w:t>age</w:t>
      </w:r>
      <w:r w:rsidRPr="00FD03ED">
        <w:rPr>
          <w:spacing w:val="36"/>
        </w:rPr>
        <w:t xml:space="preserve"> </w:t>
      </w:r>
      <w:r w:rsidRPr="00FD03ED">
        <w:t>of</w:t>
      </w:r>
      <w:r w:rsidRPr="00FD03ED">
        <w:rPr>
          <w:spacing w:val="27"/>
        </w:rPr>
        <w:t xml:space="preserve"> </w:t>
      </w:r>
      <w:r w:rsidRPr="00FD03ED">
        <w:t>65</w:t>
      </w:r>
      <w:r w:rsidRPr="00FD03ED">
        <w:rPr>
          <w:spacing w:val="36"/>
        </w:rPr>
        <w:t xml:space="preserve"> </w:t>
      </w:r>
      <w:r w:rsidRPr="00FD03ED">
        <w:t>years</w:t>
      </w:r>
      <w:r w:rsidRPr="00FD03ED">
        <w:rPr>
          <w:spacing w:val="34"/>
        </w:rPr>
        <w:t xml:space="preserve"> </w:t>
      </w:r>
      <w:r w:rsidRPr="00FD03ED">
        <w:rPr>
          <w:spacing w:val="-5"/>
        </w:rPr>
        <w:t>and</w:t>
      </w:r>
      <w:r w:rsidR="003A2768">
        <w:rPr>
          <w:spacing w:val="-5"/>
        </w:rPr>
        <w:t xml:space="preserve"> </w:t>
      </w:r>
      <w:r w:rsidRPr="00FD03ED">
        <w:t>older as seniors, and who were eligible for the Social Security</w:t>
      </w:r>
      <w:r w:rsidRPr="00FD03ED">
        <w:rPr>
          <w:spacing w:val="-4"/>
        </w:rPr>
        <w:t xml:space="preserve"> </w:t>
      </w:r>
      <w:r w:rsidRPr="00FD03ED">
        <w:t>Pension and Medicare in the USA (Patterson 2018). Concurring with Patterson and Balderas (2018), other researchers have</w:t>
      </w:r>
      <w:r w:rsidRPr="00FD03ED">
        <w:rPr>
          <w:spacing w:val="-1"/>
        </w:rPr>
        <w:t xml:space="preserve"> </w:t>
      </w:r>
      <w:r w:rsidRPr="00FD03ED">
        <w:t>defined older populations as two or more age groups comprising those aged</w:t>
      </w:r>
      <w:r w:rsidRPr="00FD03ED">
        <w:rPr>
          <w:spacing w:val="-3"/>
        </w:rPr>
        <w:t xml:space="preserve"> </w:t>
      </w:r>
      <w:r w:rsidRPr="00FD03ED">
        <w:t>50</w:t>
      </w:r>
      <w:r w:rsidRPr="00FD03ED">
        <w:rPr>
          <w:spacing w:val="-3"/>
        </w:rPr>
        <w:t xml:space="preserve"> </w:t>
      </w:r>
      <w:r w:rsidRPr="00FD03ED">
        <w:t>to</w:t>
      </w:r>
      <w:r w:rsidRPr="00FD03ED">
        <w:rPr>
          <w:spacing w:val="-3"/>
        </w:rPr>
        <w:t xml:space="preserve"> </w:t>
      </w:r>
      <w:r w:rsidRPr="00FD03ED">
        <w:t>65 years,</w:t>
      </w:r>
      <w:r w:rsidRPr="00FD03ED">
        <w:rPr>
          <w:spacing w:val="-3"/>
        </w:rPr>
        <w:t xml:space="preserve"> </w:t>
      </w:r>
      <w:r w:rsidRPr="00FD03ED">
        <w:t>and</w:t>
      </w:r>
      <w:r w:rsidRPr="00FD03ED">
        <w:rPr>
          <w:spacing w:val="-3"/>
        </w:rPr>
        <w:t xml:space="preserve"> </w:t>
      </w:r>
      <w:r w:rsidRPr="00FD03ED">
        <w:t>those in</w:t>
      </w:r>
      <w:r w:rsidRPr="00FD03ED">
        <w:rPr>
          <w:spacing w:val="-4"/>
        </w:rPr>
        <w:t xml:space="preserve"> </w:t>
      </w:r>
      <w:r w:rsidRPr="00FD03ED">
        <w:t>their post-retirement</w:t>
      </w:r>
      <w:r w:rsidRPr="00FD03ED">
        <w:rPr>
          <w:spacing w:val="-5"/>
        </w:rPr>
        <w:t xml:space="preserve"> </w:t>
      </w:r>
      <w:r w:rsidRPr="00FD03ED">
        <w:t>age</w:t>
      </w:r>
      <w:r w:rsidRPr="00FD03ED">
        <w:rPr>
          <w:spacing w:val="-5"/>
        </w:rPr>
        <w:t xml:space="preserve"> </w:t>
      </w:r>
      <w:r w:rsidRPr="00FD03ED">
        <w:t>bracket of</w:t>
      </w:r>
      <w:r w:rsidRPr="00FD03ED">
        <w:rPr>
          <w:spacing w:val="-9"/>
        </w:rPr>
        <w:t xml:space="preserve"> </w:t>
      </w:r>
      <w:r w:rsidRPr="00FD03ED">
        <w:t>65 years</w:t>
      </w:r>
      <w:r w:rsidRPr="00FD03ED">
        <w:rPr>
          <w:spacing w:val="-2"/>
        </w:rPr>
        <w:t xml:space="preserve"> </w:t>
      </w:r>
      <w:r w:rsidRPr="00FD03ED">
        <w:t>and older, the former being the most travelled age group (Dann 2007; Hong et al. 1999).</w:t>
      </w:r>
    </w:p>
    <w:p w14:paraId="6BB0FAF0" w14:textId="77777777" w:rsidR="001945AF" w:rsidRPr="00FD03ED" w:rsidRDefault="00000000" w:rsidP="003A2768">
      <w:pPr>
        <w:pStyle w:val="Textoindependiente"/>
        <w:spacing w:after="120"/>
        <w:ind w:left="0" w:right="48" w:firstLine="720"/>
        <w:jc w:val="both"/>
      </w:pPr>
      <w:r w:rsidRPr="00FD03ED">
        <w:t>Besides, there have been various terms used in the literature that have been included within</w:t>
      </w:r>
      <w:r w:rsidRPr="00FD03ED">
        <w:rPr>
          <w:spacing w:val="-4"/>
        </w:rPr>
        <w:t xml:space="preserve"> </w:t>
      </w:r>
      <w:r w:rsidRPr="00FD03ED">
        <w:t>the</w:t>
      </w:r>
      <w:r w:rsidRPr="00FD03ED">
        <w:rPr>
          <w:spacing w:val="-1"/>
        </w:rPr>
        <w:t xml:space="preserve"> </w:t>
      </w:r>
      <w:r w:rsidRPr="00FD03ED">
        <w:t>general</w:t>
      </w:r>
      <w:r w:rsidRPr="00FD03ED">
        <w:rPr>
          <w:spacing w:val="-6"/>
        </w:rPr>
        <w:t xml:space="preserve"> </w:t>
      </w:r>
      <w:r w:rsidRPr="00FD03ED">
        <w:t>definition</w:t>
      </w:r>
      <w:r w:rsidRPr="00FD03ED">
        <w:rPr>
          <w:spacing w:val="-1"/>
        </w:rPr>
        <w:t xml:space="preserve"> </w:t>
      </w:r>
      <w:r w:rsidRPr="00FD03ED">
        <w:t>of</w:t>
      </w:r>
      <w:r w:rsidRPr="00FD03ED">
        <w:rPr>
          <w:spacing w:val="-5"/>
        </w:rPr>
        <w:t xml:space="preserve"> </w:t>
      </w:r>
      <w:r w:rsidRPr="00FD03ED">
        <w:t>older</w:t>
      </w:r>
      <w:r w:rsidRPr="00FD03ED">
        <w:rPr>
          <w:spacing w:val="-1"/>
        </w:rPr>
        <w:t xml:space="preserve"> </w:t>
      </w:r>
      <w:r w:rsidRPr="00FD03ED">
        <w:t>adults</w:t>
      </w:r>
      <w:r w:rsidRPr="00FD03ED">
        <w:rPr>
          <w:spacing w:val="-3"/>
        </w:rPr>
        <w:t xml:space="preserve"> </w:t>
      </w:r>
      <w:r w:rsidRPr="00FD03ED">
        <w:t>(Patterson</w:t>
      </w:r>
      <w:r w:rsidRPr="00FD03ED">
        <w:rPr>
          <w:spacing w:val="-10"/>
        </w:rPr>
        <w:t xml:space="preserve"> </w:t>
      </w:r>
      <w:r w:rsidRPr="00FD03ED">
        <w:t>&amp;</w:t>
      </w:r>
      <w:r w:rsidRPr="00FD03ED">
        <w:rPr>
          <w:spacing w:val="-1"/>
        </w:rPr>
        <w:t xml:space="preserve"> </w:t>
      </w:r>
      <w:r w:rsidRPr="00FD03ED">
        <w:t>Balderas,</w:t>
      </w:r>
      <w:r w:rsidRPr="00FD03ED">
        <w:rPr>
          <w:spacing w:val="-4"/>
        </w:rPr>
        <w:t xml:space="preserve"> </w:t>
      </w:r>
      <w:r w:rsidRPr="00FD03ED">
        <w:t>2018).</w:t>
      </w:r>
      <w:r w:rsidRPr="00FD03ED">
        <w:rPr>
          <w:spacing w:val="-4"/>
        </w:rPr>
        <w:t xml:space="preserve"> </w:t>
      </w:r>
      <w:r w:rsidRPr="00FD03ED">
        <w:t xml:space="preserve">These include older market (Carrigan et al., 2004); mature market (Shoemaker, </w:t>
      </w:r>
      <w:proofErr w:type="gramStart"/>
      <w:r w:rsidRPr="00FD03ED">
        <w:t>2000;Wang</w:t>
      </w:r>
      <w:proofErr w:type="gramEnd"/>
      <w:r w:rsidRPr="00FD03ED">
        <w:t xml:space="preserve"> et al., 2007); 50-plus market (Silvers, 1997); senior market (Reece, 2004); maturing market (</w:t>
      </w:r>
      <w:proofErr w:type="spellStart"/>
      <w:r w:rsidRPr="00FD03ED">
        <w:t>Whitford</w:t>
      </w:r>
      <w:proofErr w:type="spellEnd"/>
      <w:r w:rsidRPr="00FD03ED">
        <w:t>, 1998); and baby boomers (Gillon, 2004).</w:t>
      </w:r>
    </w:p>
    <w:p w14:paraId="74C540CB" w14:textId="689B3046" w:rsidR="001945AF" w:rsidRPr="00FD03ED" w:rsidRDefault="00000000" w:rsidP="003A2768">
      <w:pPr>
        <w:spacing w:after="120"/>
        <w:ind w:right="48" w:firstLine="720"/>
        <w:jc w:val="both"/>
        <w:rPr>
          <w:sz w:val="24"/>
          <w:szCs w:val="24"/>
        </w:rPr>
      </w:pPr>
      <w:r w:rsidRPr="00FD03ED">
        <w:rPr>
          <w:sz w:val="24"/>
          <w:szCs w:val="24"/>
        </w:rPr>
        <w:t>In any case, the current perception of ‘old’ is no longer perceived as solely relating</w:t>
      </w:r>
      <w:r w:rsidRPr="00FD03ED">
        <w:rPr>
          <w:spacing w:val="15"/>
          <w:sz w:val="24"/>
          <w:szCs w:val="24"/>
        </w:rPr>
        <w:t xml:space="preserve"> </w:t>
      </w:r>
      <w:r w:rsidRPr="00FD03ED">
        <w:rPr>
          <w:sz w:val="24"/>
          <w:szCs w:val="24"/>
        </w:rPr>
        <w:t>to</w:t>
      </w:r>
      <w:r w:rsidRPr="00FD03ED">
        <w:rPr>
          <w:spacing w:val="18"/>
          <w:sz w:val="24"/>
          <w:szCs w:val="24"/>
        </w:rPr>
        <w:t xml:space="preserve"> </w:t>
      </w:r>
      <w:r w:rsidRPr="00FD03ED">
        <w:rPr>
          <w:sz w:val="24"/>
          <w:szCs w:val="24"/>
        </w:rPr>
        <w:t>a</w:t>
      </w:r>
      <w:r w:rsidRPr="00FD03ED">
        <w:rPr>
          <w:spacing w:val="18"/>
          <w:sz w:val="24"/>
          <w:szCs w:val="24"/>
        </w:rPr>
        <w:t xml:space="preserve"> </w:t>
      </w:r>
      <w:r w:rsidRPr="00FD03ED">
        <w:rPr>
          <w:sz w:val="24"/>
          <w:szCs w:val="24"/>
        </w:rPr>
        <w:t>person’s</w:t>
      </w:r>
      <w:r w:rsidRPr="00FD03ED">
        <w:rPr>
          <w:spacing w:val="17"/>
          <w:sz w:val="24"/>
          <w:szCs w:val="24"/>
        </w:rPr>
        <w:t xml:space="preserve"> </w:t>
      </w:r>
      <w:r w:rsidRPr="00FD03ED">
        <w:rPr>
          <w:sz w:val="24"/>
          <w:szCs w:val="24"/>
        </w:rPr>
        <w:t>chronological</w:t>
      </w:r>
      <w:r w:rsidRPr="00FD03ED">
        <w:rPr>
          <w:spacing w:val="16"/>
          <w:sz w:val="24"/>
          <w:szCs w:val="24"/>
        </w:rPr>
        <w:t xml:space="preserve"> </w:t>
      </w:r>
      <w:r w:rsidRPr="00FD03ED">
        <w:rPr>
          <w:sz w:val="24"/>
          <w:szCs w:val="24"/>
        </w:rPr>
        <w:t>age</w:t>
      </w:r>
      <w:r w:rsidRPr="00FD03ED">
        <w:rPr>
          <w:spacing w:val="18"/>
          <w:sz w:val="24"/>
          <w:szCs w:val="24"/>
        </w:rPr>
        <w:t xml:space="preserve"> </w:t>
      </w:r>
      <w:r w:rsidRPr="00FD03ED">
        <w:rPr>
          <w:sz w:val="24"/>
          <w:szCs w:val="24"/>
        </w:rPr>
        <w:t>as</w:t>
      </w:r>
      <w:r w:rsidRPr="00FD03ED">
        <w:rPr>
          <w:spacing w:val="17"/>
          <w:sz w:val="24"/>
          <w:szCs w:val="24"/>
        </w:rPr>
        <w:t xml:space="preserve"> </w:t>
      </w:r>
      <w:r w:rsidRPr="00FD03ED">
        <w:rPr>
          <w:sz w:val="24"/>
          <w:szCs w:val="24"/>
        </w:rPr>
        <w:t>it</w:t>
      </w:r>
      <w:r w:rsidRPr="00FD03ED">
        <w:rPr>
          <w:spacing w:val="15"/>
          <w:sz w:val="24"/>
          <w:szCs w:val="24"/>
        </w:rPr>
        <w:t xml:space="preserve"> </w:t>
      </w:r>
      <w:r w:rsidRPr="00FD03ED">
        <w:rPr>
          <w:sz w:val="24"/>
          <w:szCs w:val="24"/>
        </w:rPr>
        <w:t>has</w:t>
      </w:r>
      <w:r w:rsidRPr="00FD03ED">
        <w:rPr>
          <w:spacing w:val="17"/>
          <w:sz w:val="24"/>
          <w:szCs w:val="24"/>
        </w:rPr>
        <w:t xml:space="preserve"> </w:t>
      </w:r>
      <w:r w:rsidRPr="00FD03ED">
        <w:rPr>
          <w:sz w:val="24"/>
          <w:szCs w:val="24"/>
        </w:rPr>
        <w:t>been</w:t>
      </w:r>
      <w:r w:rsidRPr="00FD03ED">
        <w:rPr>
          <w:spacing w:val="18"/>
          <w:sz w:val="24"/>
          <w:szCs w:val="24"/>
        </w:rPr>
        <w:t xml:space="preserve"> </w:t>
      </w:r>
      <w:r w:rsidRPr="00FD03ED">
        <w:rPr>
          <w:sz w:val="24"/>
          <w:szCs w:val="24"/>
        </w:rPr>
        <w:t>found</w:t>
      </w:r>
      <w:r w:rsidRPr="00FD03ED">
        <w:rPr>
          <w:spacing w:val="18"/>
          <w:sz w:val="24"/>
          <w:szCs w:val="24"/>
        </w:rPr>
        <w:t xml:space="preserve"> </w:t>
      </w:r>
      <w:r w:rsidRPr="00FD03ED">
        <w:rPr>
          <w:sz w:val="24"/>
          <w:szCs w:val="24"/>
        </w:rPr>
        <w:t>to</w:t>
      </w:r>
      <w:r w:rsidRPr="00FD03ED">
        <w:rPr>
          <w:spacing w:val="18"/>
          <w:sz w:val="24"/>
          <w:szCs w:val="24"/>
        </w:rPr>
        <w:t xml:space="preserve"> </w:t>
      </w:r>
      <w:r w:rsidRPr="00FD03ED">
        <w:rPr>
          <w:sz w:val="24"/>
          <w:szCs w:val="24"/>
        </w:rPr>
        <w:t>be</w:t>
      </w:r>
      <w:r w:rsidRPr="00FD03ED">
        <w:rPr>
          <w:spacing w:val="18"/>
          <w:sz w:val="24"/>
          <w:szCs w:val="24"/>
        </w:rPr>
        <w:t xml:space="preserve"> </w:t>
      </w:r>
      <w:r w:rsidRPr="00FD03ED">
        <w:rPr>
          <w:sz w:val="24"/>
          <w:szCs w:val="24"/>
        </w:rPr>
        <w:t>an</w:t>
      </w:r>
      <w:r w:rsidRPr="00FD03ED">
        <w:rPr>
          <w:spacing w:val="18"/>
          <w:sz w:val="24"/>
          <w:szCs w:val="24"/>
        </w:rPr>
        <w:t xml:space="preserve"> </w:t>
      </w:r>
      <w:r w:rsidRPr="00FD03ED">
        <w:rPr>
          <w:spacing w:val="-2"/>
          <w:sz w:val="24"/>
          <w:szCs w:val="24"/>
        </w:rPr>
        <w:t>unreliable</w:t>
      </w:r>
      <w:r w:rsidR="00FD03ED">
        <w:rPr>
          <w:spacing w:val="-2"/>
          <w:sz w:val="24"/>
          <w:szCs w:val="24"/>
        </w:rPr>
        <w:t xml:space="preserve"> </w:t>
      </w:r>
      <w:r w:rsidRPr="00FD03ED">
        <w:rPr>
          <w:sz w:val="24"/>
          <w:szCs w:val="24"/>
        </w:rPr>
        <w:t xml:space="preserve">predictor of consumer </w:t>
      </w:r>
      <w:proofErr w:type="spellStart"/>
      <w:r w:rsidRPr="00FD03ED">
        <w:rPr>
          <w:sz w:val="24"/>
          <w:szCs w:val="24"/>
        </w:rPr>
        <w:t>behaviour</w:t>
      </w:r>
      <w:proofErr w:type="spellEnd"/>
      <w:r w:rsidRPr="00FD03ED">
        <w:rPr>
          <w:sz w:val="24"/>
          <w:szCs w:val="24"/>
        </w:rPr>
        <w:t xml:space="preserve"> or a person’s physical health (Ruys and Wei 2001). That is, there are substantial differences between a person’s subjective or ‘felt’ age</w:t>
      </w:r>
      <w:r w:rsidRPr="00FD03ED">
        <w:rPr>
          <w:spacing w:val="-4"/>
          <w:sz w:val="24"/>
          <w:szCs w:val="24"/>
        </w:rPr>
        <w:t xml:space="preserve"> </w:t>
      </w:r>
      <w:r w:rsidRPr="00FD03ED">
        <w:rPr>
          <w:sz w:val="24"/>
          <w:szCs w:val="24"/>
        </w:rPr>
        <w:t>and their</w:t>
      </w:r>
      <w:r w:rsidRPr="00FD03ED">
        <w:rPr>
          <w:spacing w:val="-5"/>
          <w:sz w:val="24"/>
          <w:szCs w:val="24"/>
        </w:rPr>
        <w:t xml:space="preserve"> </w:t>
      </w:r>
      <w:r w:rsidRPr="00FD03ED">
        <w:rPr>
          <w:sz w:val="24"/>
          <w:szCs w:val="24"/>
        </w:rPr>
        <w:t>actual</w:t>
      </w:r>
      <w:r w:rsidRPr="00FD03ED">
        <w:rPr>
          <w:spacing w:val="-6"/>
          <w:sz w:val="24"/>
          <w:szCs w:val="24"/>
        </w:rPr>
        <w:t xml:space="preserve"> </w:t>
      </w:r>
      <w:r w:rsidRPr="00FD03ED">
        <w:rPr>
          <w:sz w:val="24"/>
          <w:szCs w:val="24"/>
        </w:rPr>
        <w:t>birth</w:t>
      </w:r>
      <w:r w:rsidRPr="00FD03ED">
        <w:rPr>
          <w:spacing w:val="-3"/>
          <w:sz w:val="24"/>
          <w:szCs w:val="24"/>
        </w:rPr>
        <w:t xml:space="preserve"> </w:t>
      </w:r>
      <w:r w:rsidRPr="00FD03ED">
        <w:rPr>
          <w:sz w:val="24"/>
          <w:szCs w:val="24"/>
        </w:rPr>
        <w:t>certificate</w:t>
      </w:r>
      <w:r w:rsidRPr="00FD03ED">
        <w:rPr>
          <w:spacing w:val="-3"/>
          <w:sz w:val="24"/>
          <w:szCs w:val="24"/>
        </w:rPr>
        <w:t xml:space="preserve"> </w:t>
      </w:r>
      <w:r w:rsidRPr="00FD03ED">
        <w:rPr>
          <w:sz w:val="24"/>
          <w:szCs w:val="24"/>
        </w:rPr>
        <w:t>date</w:t>
      </w:r>
      <w:r w:rsidRPr="00FD03ED">
        <w:rPr>
          <w:spacing w:val="-3"/>
          <w:sz w:val="24"/>
          <w:szCs w:val="24"/>
        </w:rPr>
        <w:t xml:space="preserve"> </w:t>
      </w:r>
      <w:r w:rsidRPr="00FD03ED">
        <w:rPr>
          <w:sz w:val="24"/>
          <w:szCs w:val="24"/>
        </w:rPr>
        <w:t xml:space="preserve">or </w:t>
      </w:r>
      <w:r w:rsidRPr="00FD03ED">
        <w:rPr>
          <w:sz w:val="24"/>
          <w:szCs w:val="24"/>
        </w:rPr>
        <w:lastRenderedPageBreak/>
        <w:t>chronological</w:t>
      </w:r>
      <w:r w:rsidRPr="00FD03ED">
        <w:rPr>
          <w:spacing w:val="-1"/>
          <w:sz w:val="24"/>
          <w:szCs w:val="24"/>
        </w:rPr>
        <w:t xml:space="preserve"> </w:t>
      </w:r>
      <w:r w:rsidRPr="00FD03ED">
        <w:rPr>
          <w:sz w:val="24"/>
          <w:szCs w:val="24"/>
        </w:rPr>
        <w:t>age,</w:t>
      </w:r>
      <w:r w:rsidRPr="00FD03ED">
        <w:rPr>
          <w:spacing w:val="-3"/>
          <w:sz w:val="24"/>
          <w:szCs w:val="24"/>
        </w:rPr>
        <w:t xml:space="preserve"> </w:t>
      </w:r>
      <w:r w:rsidRPr="00FD03ED">
        <w:rPr>
          <w:sz w:val="24"/>
          <w:szCs w:val="24"/>
        </w:rPr>
        <w:t>which can</w:t>
      </w:r>
      <w:r w:rsidRPr="00FD03ED">
        <w:rPr>
          <w:spacing w:val="-3"/>
          <w:sz w:val="24"/>
          <w:szCs w:val="24"/>
        </w:rPr>
        <w:t xml:space="preserve"> </w:t>
      </w:r>
      <w:r w:rsidRPr="00FD03ED">
        <w:rPr>
          <w:sz w:val="24"/>
          <w:szCs w:val="24"/>
        </w:rPr>
        <w:t>be misleading in interpreting consumer decisions (Faranda and Schmidt 2000).</w:t>
      </w:r>
    </w:p>
    <w:p w14:paraId="4E53A31B" w14:textId="77777777" w:rsidR="001945AF" w:rsidRPr="00FD03ED" w:rsidRDefault="00000000" w:rsidP="003A2768">
      <w:pPr>
        <w:spacing w:after="120"/>
        <w:ind w:right="48" w:firstLine="720"/>
        <w:jc w:val="both"/>
        <w:rPr>
          <w:sz w:val="24"/>
          <w:szCs w:val="24"/>
        </w:rPr>
      </w:pPr>
      <w:r w:rsidRPr="00FD03ED">
        <w:rPr>
          <w:sz w:val="24"/>
          <w:szCs w:val="24"/>
        </w:rPr>
        <w:t xml:space="preserve">The first crucial step toward establishing a </w:t>
      </w:r>
      <w:proofErr w:type="spellStart"/>
      <w:r w:rsidRPr="00FD03ED">
        <w:rPr>
          <w:sz w:val="24"/>
          <w:szCs w:val="24"/>
        </w:rPr>
        <w:t>succesful</w:t>
      </w:r>
      <w:proofErr w:type="spellEnd"/>
      <w:r w:rsidRPr="00FD03ED">
        <w:rPr>
          <w:sz w:val="24"/>
          <w:szCs w:val="24"/>
        </w:rPr>
        <w:t xml:space="preserve"> ageing society may be to review our current definition of elderly from various perspectives (</w:t>
      </w:r>
      <w:proofErr w:type="spellStart"/>
      <w:r w:rsidRPr="00FD03ED">
        <w:rPr>
          <w:sz w:val="24"/>
          <w:szCs w:val="24"/>
        </w:rPr>
        <w:t>Orimo</w:t>
      </w:r>
      <w:proofErr w:type="spellEnd"/>
      <w:r w:rsidRPr="00FD03ED">
        <w:rPr>
          <w:sz w:val="24"/>
          <w:szCs w:val="24"/>
        </w:rPr>
        <w:t xml:space="preserve"> et al., </w:t>
      </w:r>
      <w:r w:rsidRPr="00FD03ED">
        <w:rPr>
          <w:spacing w:val="-2"/>
          <w:sz w:val="24"/>
          <w:szCs w:val="24"/>
        </w:rPr>
        <w:t>2006)</w:t>
      </w:r>
    </w:p>
    <w:p w14:paraId="79A52A48" w14:textId="77777777" w:rsidR="001945AF" w:rsidRPr="00FD03ED" w:rsidRDefault="001945AF" w:rsidP="00ED1F36">
      <w:pPr>
        <w:pStyle w:val="Textoindependiente"/>
        <w:spacing w:after="120"/>
        <w:ind w:left="0" w:right="48"/>
      </w:pPr>
    </w:p>
    <w:p w14:paraId="50540670" w14:textId="77777777" w:rsidR="001945AF" w:rsidRPr="00FD03ED" w:rsidRDefault="00000000" w:rsidP="003F3245">
      <w:pPr>
        <w:pStyle w:val="Ttulo1"/>
        <w:numPr>
          <w:ilvl w:val="1"/>
          <w:numId w:val="1"/>
        </w:numPr>
        <w:tabs>
          <w:tab w:val="left" w:pos="426"/>
        </w:tabs>
        <w:spacing w:after="120"/>
        <w:ind w:left="0" w:right="48" w:firstLine="0"/>
      </w:pPr>
      <w:r w:rsidRPr="00FD03ED">
        <w:t>Senior</w:t>
      </w:r>
      <w:r w:rsidRPr="00FD03ED">
        <w:rPr>
          <w:spacing w:val="-8"/>
        </w:rPr>
        <w:t xml:space="preserve"> </w:t>
      </w:r>
      <w:proofErr w:type="spellStart"/>
      <w:r w:rsidRPr="00FD03ED">
        <w:t>travellers</w:t>
      </w:r>
      <w:proofErr w:type="spellEnd"/>
      <w:r w:rsidRPr="00FD03ED">
        <w:t>,</w:t>
      </w:r>
      <w:r w:rsidRPr="00FD03ED">
        <w:rPr>
          <w:spacing w:val="-5"/>
        </w:rPr>
        <w:t xml:space="preserve"> </w:t>
      </w:r>
      <w:r w:rsidRPr="00FD03ED">
        <w:t>Tourism</w:t>
      </w:r>
      <w:r w:rsidRPr="00FD03ED">
        <w:rPr>
          <w:spacing w:val="-2"/>
        </w:rPr>
        <w:t xml:space="preserve"> </w:t>
      </w:r>
      <w:r w:rsidRPr="00FD03ED">
        <w:t>and</w:t>
      </w:r>
      <w:r w:rsidRPr="00FD03ED">
        <w:rPr>
          <w:spacing w:val="-5"/>
        </w:rPr>
        <w:t xml:space="preserve"> </w:t>
      </w:r>
      <w:r w:rsidRPr="00FD03ED">
        <w:t>Hospitality</w:t>
      </w:r>
      <w:r w:rsidRPr="00FD03ED">
        <w:rPr>
          <w:spacing w:val="-6"/>
        </w:rPr>
        <w:t xml:space="preserve"> </w:t>
      </w:r>
      <w:r w:rsidRPr="00FD03ED">
        <w:t>Industry:</w:t>
      </w:r>
      <w:r w:rsidRPr="00FD03ED">
        <w:rPr>
          <w:spacing w:val="-6"/>
        </w:rPr>
        <w:t xml:space="preserve"> </w:t>
      </w:r>
      <w:r w:rsidRPr="00FD03ED">
        <w:t>Facts,</w:t>
      </w:r>
      <w:r w:rsidRPr="00FD03ED">
        <w:rPr>
          <w:spacing w:val="-6"/>
        </w:rPr>
        <w:t xml:space="preserve"> </w:t>
      </w:r>
      <w:r w:rsidRPr="00FD03ED">
        <w:t>Evolution</w:t>
      </w:r>
      <w:r w:rsidRPr="00FD03ED">
        <w:rPr>
          <w:spacing w:val="-10"/>
        </w:rPr>
        <w:t xml:space="preserve"> </w:t>
      </w:r>
      <w:r w:rsidRPr="00FD03ED">
        <w:t>and Consequences Foreseen</w:t>
      </w:r>
    </w:p>
    <w:p w14:paraId="4287E150" w14:textId="77777777" w:rsidR="001945AF" w:rsidRPr="00FD03ED" w:rsidRDefault="00000000" w:rsidP="003A2768">
      <w:pPr>
        <w:pStyle w:val="Textoindependiente"/>
        <w:spacing w:after="120"/>
        <w:ind w:left="0" w:right="48" w:firstLine="720"/>
        <w:jc w:val="both"/>
      </w:pPr>
      <w:r w:rsidRPr="00FD03ED">
        <w:t xml:space="preserve">There are good reasons for regarding the emergence of societies that </w:t>
      </w:r>
      <w:proofErr w:type="gramStart"/>
      <w:r w:rsidRPr="00FD03ED">
        <w:t>have to</w:t>
      </w:r>
      <w:proofErr w:type="gramEnd"/>
      <w:r w:rsidRPr="00FD03ED">
        <w:t xml:space="preserve"> grapple with the challenges of demographic maturity as evidence of successful development (Howse, 2014). Because older people are often stereotyped as part of the past, they can be</w:t>
      </w:r>
      <w:r w:rsidRPr="00FD03ED">
        <w:rPr>
          <w:spacing w:val="-1"/>
        </w:rPr>
        <w:t xml:space="preserve"> </w:t>
      </w:r>
      <w:r w:rsidRPr="00FD03ED">
        <w:t>overlooked in</w:t>
      </w:r>
      <w:r w:rsidRPr="00FD03ED">
        <w:rPr>
          <w:spacing w:val="-5"/>
        </w:rPr>
        <w:t xml:space="preserve"> </w:t>
      </w:r>
      <w:r w:rsidRPr="00FD03ED">
        <w:t>the</w:t>
      </w:r>
      <w:r w:rsidRPr="00FD03ED">
        <w:rPr>
          <w:spacing w:val="-1"/>
        </w:rPr>
        <w:t xml:space="preserve"> </w:t>
      </w:r>
      <w:r w:rsidRPr="00FD03ED">
        <w:t>surge</w:t>
      </w:r>
      <w:r w:rsidRPr="00FD03ED">
        <w:rPr>
          <w:spacing w:val="-1"/>
        </w:rPr>
        <w:t xml:space="preserve"> </w:t>
      </w:r>
      <w:r w:rsidRPr="00FD03ED">
        <w:t>towards the</w:t>
      </w:r>
      <w:r w:rsidRPr="00FD03ED">
        <w:rPr>
          <w:spacing w:val="-1"/>
        </w:rPr>
        <w:t xml:space="preserve"> </w:t>
      </w:r>
      <w:r w:rsidRPr="00FD03ED">
        <w:t>future</w:t>
      </w:r>
      <w:r w:rsidRPr="00FD03ED">
        <w:rPr>
          <w:spacing w:val="-1"/>
        </w:rPr>
        <w:t xml:space="preserve"> </w:t>
      </w:r>
      <w:r w:rsidRPr="00FD03ED">
        <w:t>(WHO, 2015). Harper (2014:2) stated that it is likely that “future generations of older adults will have higher levels of human capital – in terms of education, skills, and abilities- and better health profiles, and this will enable them to remain active, productive and contributory for far longer”</w:t>
      </w:r>
    </w:p>
    <w:p w14:paraId="71DB7FBE" w14:textId="77777777" w:rsidR="001945AF" w:rsidRPr="00FD03ED" w:rsidRDefault="00000000" w:rsidP="003A2768">
      <w:pPr>
        <w:pStyle w:val="Textoindependiente"/>
        <w:spacing w:after="120"/>
        <w:ind w:left="0" w:right="48" w:firstLine="720"/>
        <w:jc w:val="both"/>
      </w:pPr>
      <w:r w:rsidRPr="00FD03ED">
        <w:t xml:space="preserve">Research on the tourism </w:t>
      </w:r>
      <w:proofErr w:type="spellStart"/>
      <w:r w:rsidRPr="00FD03ED">
        <w:t>behaviour</w:t>
      </w:r>
      <w:proofErr w:type="spellEnd"/>
      <w:r w:rsidRPr="00FD03ED">
        <w:t xml:space="preserve"> of seniors is vital given the opportunities and challenges that come with the increased size of this market (Huber et al., 2018).</w:t>
      </w:r>
    </w:p>
    <w:p w14:paraId="0CC09962" w14:textId="77777777" w:rsidR="001945AF" w:rsidRPr="00FD03ED" w:rsidRDefault="00000000" w:rsidP="00ED1F36">
      <w:pPr>
        <w:pStyle w:val="Textoindependiente"/>
        <w:spacing w:after="120"/>
        <w:ind w:left="0" w:right="48"/>
        <w:jc w:val="both"/>
      </w:pPr>
      <w:r w:rsidRPr="00FD03ED">
        <w:t xml:space="preserve">The scholarly literature has extensively examined older tourists and their travel </w:t>
      </w:r>
      <w:proofErr w:type="spellStart"/>
      <w:r w:rsidRPr="00FD03ED">
        <w:t>behaviour</w:t>
      </w:r>
      <w:proofErr w:type="spellEnd"/>
      <w:r w:rsidRPr="00FD03ED">
        <w:t>, especially their travel-related activities, socio-demographic characteristics, preferences, and motivations (Anderson and Langmeyer, 1982; Bai et al., 2001;Balderas- Cejudo</w:t>
      </w:r>
      <w:r w:rsidRPr="00FD03ED">
        <w:rPr>
          <w:spacing w:val="-5"/>
        </w:rPr>
        <w:t xml:space="preserve"> </w:t>
      </w:r>
      <w:r w:rsidRPr="00FD03ED">
        <w:t>et</w:t>
      </w:r>
      <w:r w:rsidRPr="00FD03ED">
        <w:rPr>
          <w:spacing w:val="-1"/>
        </w:rPr>
        <w:t xml:space="preserve"> </w:t>
      </w:r>
      <w:r w:rsidRPr="00FD03ED">
        <w:t>al., 2016-2017;</w:t>
      </w:r>
      <w:r w:rsidRPr="00FD03ED">
        <w:rPr>
          <w:spacing w:val="-1"/>
        </w:rPr>
        <w:t xml:space="preserve"> </w:t>
      </w:r>
      <w:proofErr w:type="spellStart"/>
      <w:r w:rsidRPr="00FD03ED">
        <w:t>Esiyok</w:t>
      </w:r>
      <w:proofErr w:type="spellEnd"/>
      <w:r w:rsidRPr="00FD03ED">
        <w:t xml:space="preserve"> et</w:t>
      </w:r>
      <w:r w:rsidRPr="00FD03ED">
        <w:rPr>
          <w:spacing w:val="-1"/>
        </w:rPr>
        <w:t xml:space="preserve"> </w:t>
      </w:r>
      <w:r w:rsidRPr="00FD03ED">
        <w:t>al., 2018; Huber et</w:t>
      </w:r>
      <w:r w:rsidRPr="00FD03ED">
        <w:rPr>
          <w:spacing w:val="-1"/>
        </w:rPr>
        <w:t xml:space="preserve"> </w:t>
      </w:r>
      <w:r w:rsidRPr="00FD03ED">
        <w:t xml:space="preserve">al., 2018, Guinn, 1980; Hsu, Cai, and Wong, 2007; </w:t>
      </w:r>
      <w:proofErr w:type="spellStart"/>
      <w:r w:rsidRPr="00FD03ED">
        <w:t>Javalgi,Thoma</w:t>
      </w:r>
      <w:proofErr w:type="spellEnd"/>
      <w:r w:rsidRPr="00FD03ED">
        <w:t xml:space="preserve"> and Rao, 1992; Jang, Bai, Hu, and</w:t>
      </w:r>
      <w:r w:rsidRPr="00FD03ED">
        <w:rPr>
          <w:spacing w:val="40"/>
        </w:rPr>
        <w:t xml:space="preserve"> </w:t>
      </w:r>
      <w:r w:rsidRPr="00FD03ED">
        <w:t>Wu, 2009; Lee, and Tideswell, 2005; Lefrancois, Leclerc, and Poulin, 1997; McGuire, and Norman, 2005; Milman, 1998; Nimrod, 2008; Nimrod and Rotem, 2012; Kim,</w:t>
      </w:r>
      <w:r w:rsidRPr="00FD03ED">
        <w:rPr>
          <w:spacing w:val="40"/>
        </w:rPr>
        <w:t xml:space="preserve"> </w:t>
      </w:r>
      <w:r w:rsidRPr="00FD03ED">
        <w:t>Woo, and Uysal, 2015; Patterson, 2006-2018;</w:t>
      </w:r>
      <w:r w:rsidRPr="00FD03ED">
        <w:rPr>
          <w:spacing w:val="40"/>
        </w:rPr>
        <w:t xml:space="preserve"> </w:t>
      </w:r>
      <w:r w:rsidRPr="00FD03ED">
        <w:t>Patterson and Balderas, 2018; Shoemaker, 1989).</w:t>
      </w:r>
    </w:p>
    <w:p w14:paraId="7CBE1AEA" w14:textId="77777777" w:rsidR="001945AF" w:rsidRPr="00FD03ED" w:rsidRDefault="00000000" w:rsidP="003A2768">
      <w:pPr>
        <w:pStyle w:val="Textoindependiente"/>
        <w:spacing w:after="120"/>
        <w:ind w:left="0" w:right="48" w:firstLine="720"/>
        <w:jc w:val="both"/>
      </w:pPr>
      <w:r w:rsidRPr="00FD03ED">
        <w:t>Numerous empirical studies of senior tourists have provided evidence of the positive impact that tourism experiences have on their quality of life (Uysal et al., 2016) and health (Ferrer et al., 2016; Gump and Matthews 2000;</w:t>
      </w:r>
      <w:r w:rsidRPr="00FD03ED">
        <w:rPr>
          <w:spacing w:val="40"/>
        </w:rPr>
        <w:t xml:space="preserve"> </w:t>
      </w:r>
      <w:proofErr w:type="spellStart"/>
      <w:r w:rsidRPr="00FD03ED">
        <w:t>Sirgy</w:t>
      </w:r>
      <w:proofErr w:type="spellEnd"/>
      <w:r w:rsidRPr="00FD03ED">
        <w:t xml:space="preserve"> et al., 2011).</w:t>
      </w:r>
    </w:p>
    <w:p w14:paraId="4F4617C6" w14:textId="4B94A02B" w:rsidR="001945AF" w:rsidRPr="00FD03ED" w:rsidRDefault="00000000" w:rsidP="003A2768">
      <w:pPr>
        <w:pStyle w:val="Textoindependiente"/>
        <w:spacing w:after="120"/>
        <w:ind w:left="0" w:right="48" w:firstLine="720"/>
        <w:jc w:val="both"/>
      </w:pPr>
      <w:r w:rsidRPr="00FD03ED">
        <w:t>Many scholars state that this generation of seniors will become the most significant consumer group of the coming decades, as they are considered the richest generation in the world (Meiners and Seeberger, 2010). Living longer, healthier and wealthier than previous generations makes this group one of the largest prospective market segments for the hospitality and travel industries, industries which are contributing significantly</w:t>
      </w:r>
      <w:r w:rsidRPr="00FD03ED">
        <w:rPr>
          <w:spacing w:val="40"/>
        </w:rPr>
        <w:t xml:space="preserve"> </w:t>
      </w:r>
      <w:r w:rsidRPr="00FD03ED">
        <w:t>to the leisure sector (Chen and Wu, 2008; Horneman et al., 2002; Huang and</w:t>
      </w:r>
      <w:r w:rsidRPr="00FD03ED">
        <w:rPr>
          <w:spacing w:val="40"/>
        </w:rPr>
        <w:t xml:space="preserve"> </w:t>
      </w:r>
      <w:r w:rsidRPr="00FD03ED">
        <w:t>Tsai, 2003;</w:t>
      </w:r>
      <w:r w:rsidRPr="00FD03ED">
        <w:rPr>
          <w:spacing w:val="35"/>
        </w:rPr>
        <w:t xml:space="preserve"> </w:t>
      </w:r>
      <w:r w:rsidRPr="00FD03ED">
        <w:t>Jang</w:t>
      </w:r>
      <w:r w:rsidRPr="00FD03ED">
        <w:rPr>
          <w:spacing w:val="39"/>
        </w:rPr>
        <w:t xml:space="preserve"> </w:t>
      </w:r>
      <w:r w:rsidRPr="00FD03ED">
        <w:t>and</w:t>
      </w:r>
      <w:r w:rsidRPr="00FD03ED">
        <w:rPr>
          <w:spacing w:val="46"/>
        </w:rPr>
        <w:t xml:space="preserve"> </w:t>
      </w:r>
      <w:r w:rsidRPr="00FD03ED">
        <w:t>Wu,</w:t>
      </w:r>
      <w:r w:rsidRPr="00FD03ED">
        <w:rPr>
          <w:spacing w:val="39"/>
        </w:rPr>
        <w:t xml:space="preserve"> </w:t>
      </w:r>
      <w:r w:rsidRPr="00FD03ED">
        <w:t>2006;</w:t>
      </w:r>
      <w:r w:rsidRPr="00FD03ED">
        <w:rPr>
          <w:spacing w:val="38"/>
        </w:rPr>
        <w:t xml:space="preserve"> </w:t>
      </w:r>
      <w:r w:rsidRPr="00FD03ED">
        <w:t>Pederson,</w:t>
      </w:r>
      <w:r w:rsidRPr="00FD03ED">
        <w:rPr>
          <w:spacing w:val="38"/>
        </w:rPr>
        <w:t xml:space="preserve"> </w:t>
      </w:r>
      <w:r w:rsidRPr="00FD03ED">
        <w:t>1994;</w:t>
      </w:r>
      <w:r w:rsidRPr="00FD03ED">
        <w:rPr>
          <w:spacing w:val="38"/>
        </w:rPr>
        <w:t xml:space="preserve"> </w:t>
      </w:r>
      <w:r w:rsidRPr="00FD03ED">
        <w:t>Prayag,</w:t>
      </w:r>
      <w:r w:rsidRPr="00FD03ED">
        <w:rPr>
          <w:spacing w:val="39"/>
        </w:rPr>
        <w:t xml:space="preserve"> </w:t>
      </w:r>
      <w:r w:rsidRPr="00FD03ED">
        <w:t>2012;</w:t>
      </w:r>
      <w:r w:rsidRPr="00FD03ED">
        <w:rPr>
          <w:spacing w:val="37"/>
        </w:rPr>
        <w:t xml:space="preserve"> </w:t>
      </w:r>
      <w:r w:rsidRPr="00FD03ED">
        <w:t>Reece,</w:t>
      </w:r>
      <w:r w:rsidRPr="00FD03ED">
        <w:rPr>
          <w:spacing w:val="44"/>
        </w:rPr>
        <w:t xml:space="preserve"> </w:t>
      </w:r>
      <w:r w:rsidRPr="00FD03ED">
        <w:t>2004;</w:t>
      </w:r>
      <w:r w:rsidRPr="00FD03ED">
        <w:rPr>
          <w:spacing w:val="38"/>
        </w:rPr>
        <w:t xml:space="preserve"> </w:t>
      </w:r>
      <w:r w:rsidRPr="00FD03ED">
        <w:rPr>
          <w:spacing w:val="-2"/>
        </w:rPr>
        <w:t>Shoemaker,</w:t>
      </w:r>
      <w:r w:rsidR="003A2768">
        <w:rPr>
          <w:spacing w:val="-2"/>
        </w:rPr>
        <w:t xml:space="preserve"> </w:t>
      </w:r>
      <w:r w:rsidRPr="00FD03ED">
        <w:t>1989;</w:t>
      </w:r>
      <w:r w:rsidRPr="00FD03ED">
        <w:rPr>
          <w:spacing w:val="-4"/>
        </w:rPr>
        <w:t xml:space="preserve"> </w:t>
      </w:r>
      <w:r w:rsidRPr="00FD03ED">
        <w:t>Wang,</w:t>
      </w:r>
      <w:r w:rsidRPr="00FD03ED">
        <w:rPr>
          <w:spacing w:val="-2"/>
        </w:rPr>
        <w:t xml:space="preserve"> </w:t>
      </w:r>
      <w:r w:rsidRPr="00FD03ED">
        <w:t>Chen</w:t>
      </w:r>
      <w:r w:rsidRPr="00FD03ED">
        <w:rPr>
          <w:spacing w:val="-3"/>
        </w:rPr>
        <w:t xml:space="preserve"> </w:t>
      </w:r>
      <w:r w:rsidRPr="00FD03ED">
        <w:t>and</w:t>
      </w:r>
      <w:r w:rsidRPr="00FD03ED">
        <w:rPr>
          <w:spacing w:val="-2"/>
        </w:rPr>
        <w:t xml:space="preserve"> </w:t>
      </w:r>
      <w:r w:rsidRPr="00FD03ED">
        <w:t>Chou,</w:t>
      </w:r>
      <w:r w:rsidRPr="00FD03ED">
        <w:rPr>
          <w:spacing w:val="-1"/>
        </w:rPr>
        <w:t xml:space="preserve"> </w:t>
      </w:r>
      <w:r w:rsidRPr="00FD03ED">
        <w:rPr>
          <w:spacing w:val="-2"/>
        </w:rPr>
        <w:t>2007).</w:t>
      </w:r>
    </w:p>
    <w:p w14:paraId="4F0AE6B0" w14:textId="77777777" w:rsidR="001945AF" w:rsidRPr="00FD03ED" w:rsidRDefault="00000000" w:rsidP="003A2768">
      <w:pPr>
        <w:pStyle w:val="Textoindependiente"/>
        <w:spacing w:after="120"/>
        <w:ind w:left="0" w:right="48" w:firstLine="720"/>
        <w:jc w:val="both"/>
      </w:pPr>
      <w:r w:rsidRPr="00FD03ED">
        <w:t xml:space="preserve">Older people are not only growing rapidly in absolute </w:t>
      </w:r>
      <w:proofErr w:type="gramStart"/>
      <w:r w:rsidRPr="00FD03ED">
        <w:t>numbers, but</w:t>
      </w:r>
      <w:proofErr w:type="gramEnd"/>
      <w:r w:rsidRPr="00FD03ED">
        <w:t xml:space="preserve"> have also become substantially healthier. In 1999, over 593 million international </w:t>
      </w:r>
      <w:proofErr w:type="spellStart"/>
      <w:r w:rsidRPr="00FD03ED">
        <w:t>travellers</w:t>
      </w:r>
      <w:proofErr w:type="spellEnd"/>
      <w:r w:rsidRPr="00FD03ED">
        <w:t xml:space="preserve"> were aged 60 years and over. This level of tourism activity accounted for approximately a third of</w:t>
      </w:r>
      <w:r w:rsidRPr="00FD03ED">
        <w:rPr>
          <w:spacing w:val="-4"/>
        </w:rPr>
        <w:t xml:space="preserve"> </w:t>
      </w:r>
      <w:r w:rsidRPr="00FD03ED">
        <w:t>the total amount spent on holidays in that year. By 2050 this figure is projected to grow to exceed two</w:t>
      </w:r>
      <w:r w:rsidRPr="00FD03ED">
        <w:rPr>
          <w:spacing w:val="-1"/>
        </w:rPr>
        <w:t xml:space="preserve"> </w:t>
      </w:r>
      <w:r w:rsidRPr="00FD03ED">
        <w:t xml:space="preserve">billion trips per annum (World Tourism </w:t>
      </w:r>
      <w:proofErr w:type="spellStart"/>
      <w:r w:rsidRPr="00FD03ED">
        <w:t>Organisation</w:t>
      </w:r>
      <w:proofErr w:type="spellEnd"/>
      <w:r w:rsidRPr="00FD03ED">
        <w:t>, 2001).This increased propensity to travel will increase much more in the future due to a more active generation of seniors that will benefit from higher life expectancy, higher disposable income; improved health standards; a higher number of seniors that are used to travelling; and a</w:t>
      </w:r>
      <w:r w:rsidRPr="00FD03ED">
        <w:rPr>
          <w:spacing w:val="-5"/>
        </w:rPr>
        <w:t xml:space="preserve"> </w:t>
      </w:r>
      <w:r w:rsidRPr="00FD03ED">
        <w:t>change in</w:t>
      </w:r>
      <w:r w:rsidRPr="00FD03ED">
        <w:rPr>
          <w:spacing w:val="-3"/>
        </w:rPr>
        <w:t xml:space="preserve"> </w:t>
      </w:r>
      <w:r w:rsidRPr="00FD03ED">
        <w:t>attitude</w:t>
      </w:r>
      <w:r w:rsidRPr="00FD03ED">
        <w:rPr>
          <w:spacing w:val="-5"/>
        </w:rPr>
        <w:t xml:space="preserve"> </w:t>
      </w:r>
      <w:r w:rsidRPr="00FD03ED">
        <w:lastRenderedPageBreak/>
        <w:t>towards lifetime</w:t>
      </w:r>
      <w:r w:rsidRPr="00FD03ED">
        <w:rPr>
          <w:spacing w:val="-5"/>
        </w:rPr>
        <w:t xml:space="preserve"> </w:t>
      </w:r>
      <w:r w:rsidRPr="00FD03ED">
        <w:t>savings,</w:t>
      </w:r>
      <w:r w:rsidRPr="00FD03ED">
        <w:rPr>
          <w:spacing w:val="-3"/>
        </w:rPr>
        <w:t xml:space="preserve"> </w:t>
      </w:r>
      <w:r w:rsidRPr="00FD03ED">
        <w:t>disposable time and</w:t>
      </w:r>
      <w:r w:rsidRPr="00FD03ED">
        <w:rPr>
          <w:spacing w:val="-3"/>
        </w:rPr>
        <w:t xml:space="preserve"> </w:t>
      </w:r>
      <w:r w:rsidRPr="00FD03ED">
        <w:t xml:space="preserve">what it should be used for (Möller, </w:t>
      </w:r>
      <w:proofErr w:type="spellStart"/>
      <w:r w:rsidRPr="00FD03ED">
        <w:t>Weiermair</w:t>
      </w:r>
      <w:proofErr w:type="spellEnd"/>
      <w:r w:rsidRPr="00FD03ED">
        <w:t xml:space="preserve"> and </w:t>
      </w:r>
      <w:proofErr w:type="spellStart"/>
      <w:r w:rsidRPr="00FD03ED">
        <w:t>Wintersberger</w:t>
      </w:r>
      <w:proofErr w:type="spellEnd"/>
      <w:r w:rsidRPr="00FD03ED">
        <w:t>, 2007).</w:t>
      </w:r>
    </w:p>
    <w:p w14:paraId="7040CD05" w14:textId="77777777" w:rsidR="001945AF" w:rsidRPr="00FD03ED" w:rsidRDefault="00000000" w:rsidP="003A2768">
      <w:pPr>
        <w:pStyle w:val="Textoindependiente"/>
        <w:spacing w:after="120"/>
        <w:ind w:left="0" w:right="48" w:firstLine="720"/>
        <w:jc w:val="both"/>
      </w:pPr>
      <w:r w:rsidRPr="00FD03ED">
        <w:t xml:space="preserve">Over time, the senior market </w:t>
      </w:r>
      <w:proofErr w:type="gramStart"/>
      <w:r w:rsidRPr="00FD03ED">
        <w:t>have</w:t>
      </w:r>
      <w:proofErr w:type="gramEnd"/>
      <w:r w:rsidRPr="00FD03ED">
        <w:t xml:space="preserve"> undergone considerable changes; from considering older people as a homogeneous market during the 80s, to</w:t>
      </w:r>
      <w:r w:rsidRPr="00FD03ED">
        <w:rPr>
          <w:spacing w:val="-3"/>
        </w:rPr>
        <w:t xml:space="preserve"> </w:t>
      </w:r>
      <w:r w:rsidRPr="00FD03ED">
        <w:t>the 90s with</w:t>
      </w:r>
      <w:r w:rsidRPr="00FD03ED">
        <w:rPr>
          <w:spacing w:val="-3"/>
        </w:rPr>
        <w:t xml:space="preserve"> </w:t>
      </w:r>
      <w:r w:rsidRPr="00FD03ED">
        <w:t xml:space="preserve">the acceptance of its diversity and complexity which have been </w:t>
      </w:r>
      <w:proofErr w:type="spellStart"/>
      <w:r w:rsidRPr="00FD03ED">
        <w:t>emphasised</w:t>
      </w:r>
      <w:proofErr w:type="spellEnd"/>
      <w:r w:rsidRPr="00FD03ED">
        <w:t xml:space="preserve"> in the consumer marketing literature (</w:t>
      </w:r>
      <w:proofErr w:type="spellStart"/>
      <w:r w:rsidRPr="00FD03ED">
        <w:t>Moschis</w:t>
      </w:r>
      <w:proofErr w:type="spellEnd"/>
      <w:r w:rsidRPr="00FD03ED">
        <w:t xml:space="preserve">, 2003). </w:t>
      </w:r>
      <w:proofErr w:type="spellStart"/>
      <w:r w:rsidRPr="00FD03ED">
        <w:t>Moschis</w:t>
      </w:r>
      <w:proofErr w:type="spellEnd"/>
      <w:r w:rsidRPr="00FD03ED">
        <w:t xml:space="preserve"> stated that it had been less than 30 years since businesses began to </w:t>
      </w:r>
      <w:proofErr w:type="spellStart"/>
      <w:r w:rsidRPr="00FD03ED">
        <w:t>recognise</w:t>
      </w:r>
      <w:proofErr w:type="spellEnd"/>
      <w:r w:rsidRPr="00FD03ED">
        <w:t xml:space="preserve"> mature consumers as a market segment. Since the early 1980s, the older tourist market has been of increasing interest to researchers in the field of tourism marketing (Blazey, 1992; </w:t>
      </w:r>
      <w:proofErr w:type="spellStart"/>
      <w:r w:rsidRPr="00FD03ED">
        <w:t>Javalgi</w:t>
      </w:r>
      <w:proofErr w:type="spellEnd"/>
      <w:r w:rsidRPr="00FD03ED">
        <w:t xml:space="preserve"> et al., 1992; Nielsen, 2014; Shoemaker, </w:t>
      </w:r>
      <w:r w:rsidRPr="00FD03ED">
        <w:rPr>
          <w:spacing w:val="-2"/>
        </w:rPr>
        <w:t>1989).</w:t>
      </w:r>
    </w:p>
    <w:p w14:paraId="29F36875" w14:textId="0BA7D266" w:rsidR="001945AF" w:rsidRPr="00FD03ED" w:rsidRDefault="00000000" w:rsidP="003A2768">
      <w:pPr>
        <w:pStyle w:val="Textoindependiente"/>
        <w:spacing w:after="120"/>
        <w:ind w:left="0" w:right="48" w:firstLine="720"/>
        <w:jc w:val="both"/>
      </w:pPr>
      <w:r w:rsidRPr="00FD03ED">
        <w:t>Many seniors are active, more independent, enjoy flexible schedules, travel in the off- peak</w:t>
      </w:r>
      <w:r w:rsidRPr="00FD03ED">
        <w:rPr>
          <w:spacing w:val="39"/>
        </w:rPr>
        <w:t xml:space="preserve"> </w:t>
      </w:r>
      <w:r w:rsidRPr="00FD03ED">
        <w:t>season,</w:t>
      </w:r>
      <w:r w:rsidRPr="00FD03ED">
        <w:rPr>
          <w:spacing w:val="40"/>
        </w:rPr>
        <w:t xml:space="preserve"> </w:t>
      </w:r>
      <w:r w:rsidRPr="00FD03ED">
        <w:t>take</w:t>
      </w:r>
      <w:r w:rsidRPr="00FD03ED">
        <w:rPr>
          <w:spacing w:val="40"/>
        </w:rPr>
        <w:t xml:space="preserve"> </w:t>
      </w:r>
      <w:r w:rsidRPr="00FD03ED">
        <w:t>frequent</w:t>
      </w:r>
      <w:r w:rsidRPr="00FD03ED">
        <w:rPr>
          <w:spacing w:val="40"/>
        </w:rPr>
        <w:t xml:space="preserve"> </w:t>
      </w:r>
      <w:r w:rsidRPr="00FD03ED">
        <w:t>and</w:t>
      </w:r>
      <w:r w:rsidRPr="00FD03ED">
        <w:rPr>
          <w:spacing w:val="40"/>
        </w:rPr>
        <w:t xml:space="preserve"> </w:t>
      </w:r>
      <w:r w:rsidRPr="00FD03ED">
        <w:t>longer</w:t>
      </w:r>
      <w:r w:rsidRPr="00FD03ED">
        <w:rPr>
          <w:spacing w:val="40"/>
        </w:rPr>
        <w:t xml:space="preserve"> </w:t>
      </w:r>
      <w:r w:rsidRPr="00FD03ED">
        <w:t>holidays,</w:t>
      </w:r>
      <w:r w:rsidRPr="00FD03ED">
        <w:rPr>
          <w:spacing w:val="40"/>
        </w:rPr>
        <w:t xml:space="preserve"> </w:t>
      </w:r>
      <w:r w:rsidRPr="00FD03ED">
        <w:t>and</w:t>
      </w:r>
      <w:r w:rsidRPr="00FD03ED">
        <w:rPr>
          <w:spacing w:val="40"/>
        </w:rPr>
        <w:t xml:space="preserve"> </w:t>
      </w:r>
      <w:r w:rsidRPr="00FD03ED">
        <w:t>outspend</w:t>
      </w:r>
      <w:r w:rsidRPr="00FD03ED">
        <w:rPr>
          <w:spacing w:val="40"/>
        </w:rPr>
        <w:t xml:space="preserve"> </w:t>
      </w:r>
      <w:r w:rsidRPr="00FD03ED">
        <w:t>the</w:t>
      </w:r>
      <w:r w:rsidRPr="00FD03ED">
        <w:rPr>
          <w:spacing w:val="40"/>
        </w:rPr>
        <w:t xml:space="preserve"> </w:t>
      </w:r>
      <w:r w:rsidRPr="00FD03ED">
        <w:t>youth</w:t>
      </w:r>
      <w:r w:rsidRPr="00FD03ED">
        <w:rPr>
          <w:spacing w:val="39"/>
        </w:rPr>
        <w:t xml:space="preserve"> </w:t>
      </w:r>
      <w:r w:rsidRPr="00FD03ED">
        <w:t>market</w:t>
      </w:r>
      <w:r w:rsidRPr="00FD03ED">
        <w:rPr>
          <w:spacing w:val="40"/>
        </w:rPr>
        <w:t xml:space="preserve"> </w:t>
      </w:r>
      <w:r w:rsidRPr="00FD03ED">
        <w:t>for</w:t>
      </w:r>
      <w:r w:rsidR="003F3245">
        <w:t xml:space="preserve"> </w:t>
      </w:r>
      <w:r w:rsidRPr="00FD03ED">
        <w:t>leisure activities (</w:t>
      </w:r>
      <w:proofErr w:type="spellStart"/>
      <w:r w:rsidRPr="00FD03ED">
        <w:t>Baloglu</w:t>
      </w:r>
      <w:proofErr w:type="spellEnd"/>
      <w:r w:rsidRPr="00FD03ED">
        <w:t xml:space="preserve"> and Shoemaker 2001; Huang and Tsai 2003; Nimrod and Rotem 2012). Many have the time to</w:t>
      </w:r>
      <w:r w:rsidRPr="00FD03ED">
        <w:rPr>
          <w:spacing w:val="-3"/>
        </w:rPr>
        <w:t xml:space="preserve"> </w:t>
      </w:r>
      <w:r w:rsidRPr="00FD03ED">
        <w:t>travel, are willing to</w:t>
      </w:r>
      <w:r w:rsidRPr="00FD03ED">
        <w:rPr>
          <w:spacing w:val="-3"/>
        </w:rPr>
        <w:t xml:space="preserve"> </w:t>
      </w:r>
      <w:r w:rsidRPr="00FD03ED">
        <w:t xml:space="preserve">spend a significant amount of their savings doing so (Fleischer and </w:t>
      </w:r>
      <w:proofErr w:type="spellStart"/>
      <w:r w:rsidRPr="00FD03ED">
        <w:t>Pizam</w:t>
      </w:r>
      <w:proofErr w:type="spellEnd"/>
      <w:r w:rsidRPr="00FD03ED">
        <w:t xml:space="preserve"> 2002), are experienced </w:t>
      </w:r>
      <w:proofErr w:type="spellStart"/>
      <w:r w:rsidRPr="00FD03ED">
        <w:t>travellers</w:t>
      </w:r>
      <w:proofErr w:type="spellEnd"/>
      <w:r w:rsidRPr="00FD03ED">
        <w:t xml:space="preserve"> and are now demanding products and services that specifically cater to their needs, preferences and interests (Patterson and Balderas, 2018).</w:t>
      </w:r>
    </w:p>
    <w:p w14:paraId="79FB23E5" w14:textId="77777777" w:rsidR="001945AF" w:rsidRPr="00FD03ED" w:rsidRDefault="00000000" w:rsidP="003A2768">
      <w:pPr>
        <w:pStyle w:val="Textoindependiente"/>
        <w:spacing w:after="120"/>
        <w:ind w:left="0" w:right="48" w:firstLine="720"/>
        <w:jc w:val="both"/>
      </w:pPr>
      <w:r w:rsidRPr="00FD03ED">
        <w:t xml:space="preserve">Many senior </w:t>
      </w:r>
      <w:proofErr w:type="spellStart"/>
      <w:r w:rsidRPr="00FD03ED">
        <w:t>travellers</w:t>
      </w:r>
      <w:proofErr w:type="spellEnd"/>
      <w:r w:rsidRPr="00FD03ED">
        <w:t xml:space="preserve"> tend to travel longer distances and stay away from home longer than any other age cohort (Shoemaker 1989; Blazey 1991; Pearce 1999). The older generations are increasingly becoming attracted to undertake a variety of tourism experiences, wanting to</w:t>
      </w:r>
      <w:r w:rsidRPr="00FD03ED">
        <w:rPr>
          <w:spacing w:val="-5"/>
        </w:rPr>
        <w:t xml:space="preserve"> </w:t>
      </w:r>
      <w:r w:rsidRPr="00FD03ED">
        <w:t>experience and discover the world, and this is especially</w:t>
      </w:r>
      <w:r w:rsidRPr="00FD03ED">
        <w:rPr>
          <w:spacing w:val="-5"/>
        </w:rPr>
        <w:t xml:space="preserve"> </w:t>
      </w:r>
      <w:r w:rsidRPr="00FD03ED">
        <w:t>true of baby boomers (born between 1946 and 1964) who have been found to have different attitudes and lifestyles compared to previous generations of retirees (</w:t>
      </w:r>
      <w:proofErr w:type="spellStart"/>
      <w:r w:rsidRPr="00FD03ED">
        <w:t>Moschis</w:t>
      </w:r>
      <w:proofErr w:type="spellEnd"/>
      <w:r w:rsidRPr="00FD03ED">
        <w:t xml:space="preserve"> et al., 1997; Faranda &amp; Schmidt, 2000; Patterson et al., 2016). Several authors point to the baby boomer generation as one that will introduce a profound change in the</w:t>
      </w:r>
      <w:r w:rsidRPr="00FD03ED">
        <w:rPr>
          <w:spacing w:val="40"/>
        </w:rPr>
        <w:t xml:space="preserve"> </w:t>
      </w:r>
      <w:r w:rsidRPr="00FD03ED">
        <w:t>composition of markets in the decades ahead (Patterson et al., 2016; Prideaux et al., 2001:211). Following</w:t>
      </w:r>
      <w:r w:rsidRPr="00FD03ED">
        <w:rPr>
          <w:spacing w:val="-4"/>
        </w:rPr>
        <w:t xml:space="preserve"> </w:t>
      </w:r>
      <w:r w:rsidRPr="00FD03ED">
        <w:t>Patterson</w:t>
      </w:r>
      <w:r w:rsidRPr="00FD03ED">
        <w:rPr>
          <w:spacing w:val="-5"/>
        </w:rPr>
        <w:t xml:space="preserve"> </w:t>
      </w:r>
      <w:r w:rsidRPr="00FD03ED">
        <w:t>et</w:t>
      </w:r>
      <w:r w:rsidRPr="00FD03ED">
        <w:rPr>
          <w:spacing w:val="-1"/>
        </w:rPr>
        <w:t xml:space="preserve"> </w:t>
      </w:r>
      <w:r w:rsidRPr="00FD03ED">
        <w:t>al.,</w:t>
      </w:r>
      <w:r w:rsidRPr="00FD03ED">
        <w:rPr>
          <w:spacing w:val="-4"/>
        </w:rPr>
        <w:t xml:space="preserve"> </w:t>
      </w:r>
      <w:r w:rsidRPr="00FD03ED">
        <w:t>(2016), baby</w:t>
      </w:r>
      <w:r w:rsidRPr="00FD03ED">
        <w:rPr>
          <w:spacing w:val="-9"/>
        </w:rPr>
        <w:t xml:space="preserve"> </w:t>
      </w:r>
      <w:r w:rsidRPr="00FD03ED">
        <w:t>boomers</w:t>
      </w:r>
      <w:r w:rsidRPr="00FD03ED">
        <w:rPr>
          <w:spacing w:val="-3"/>
        </w:rPr>
        <w:t xml:space="preserve"> </w:t>
      </w:r>
      <w:r w:rsidRPr="00FD03ED">
        <w:t>are now</w:t>
      </w:r>
      <w:r w:rsidRPr="00FD03ED">
        <w:rPr>
          <w:spacing w:val="-3"/>
        </w:rPr>
        <w:t xml:space="preserve"> </w:t>
      </w:r>
      <w:r w:rsidRPr="00FD03ED">
        <w:t>bucking the</w:t>
      </w:r>
      <w:r w:rsidRPr="00FD03ED">
        <w:rPr>
          <w:spacing w:val="-1"/>
        </w:rPr>
        <w:t xml:space="preserve"> </w:t>
      </w:r>
      <w:r w:rsidRPr="00FD03ED">
        <w:t>“blue- rinse brigade” stereotype, and openly rejecting the idea of growing old gracefully. As a result, tourism and hospitality operators need to avoid treating baby boomers as “older people” and appeal to their “forever young” attitudes.</w:t>
      </w:r>
    </w:p>
    <w:p w14:paraId="329D0EC4" w14:textId="77777777" w:rsidR="001945AF" w:rsidRPr="00FD03ED" w:rsidRDefault="00000000" w:rsidP="003A2768">
      <w:pPr>
        <w:pStyle w:val="Textoindependiente"/>
        <w:spacing w:after="120"/>
        <w:ind w:left="0" w:right="48" w:firstLine="720"/>
        <w:jc w:val="both"/>
      </w:pPr>
      <w:r w:rsidRPr="00FD03ED">
        <w:t xml:space="preserve">As for the </w:t>
      </w:r>
      <w:proofErr w:type="gramStart"/>
      <w:r w:rsidRPr="00FD03ED">
        <w:t>decision making</w:t>
      </w:r>
      <w:proofErr w:type="gramEnd"/>
      <w:r w:rsidRPr="00FD03ED">
        <w:t xml:space="preserve"> process in regard to tourist </w:t>
      </w:r>
      <w:proofErr w:type="spellStart"/>
      <w:r w:rsidRPr="00FD03ED">
        <w:t>behaviour</w:t>
      </w:r>
      <w:proofErr w:type="spellEnd"/>
      <w:r w:rsidRPr="00FD03ED">
        <w:t>, changes that are occurring through the evolution of communication and technology have been dramatic, creating many new opportunities as well as posing other threats (</w:t>
      </w:r>
      <w:proofErr w:type="spellStart"/>
      <w:r w:rsidRPr="00FD03ED">
        <w:t>Buhalis</w:t>
      </w:r>
      <w:proofErr w:type="spellEnd"/>
      <w:r w:rsidRPr="00FD03ED">
        <w:t>,</w:t>
      </w:r>
      <w:r w:rsidRPr="00FD03ED">
        <w:rPr>
          <w:spacing w:val="40"/>
        </w:rPr>
        <w:t xml:space="preserve"> </w:t>
      </w:r>
      <w:r w:rsidRPr="00FD03ED">
        <w:t>2000).</w:t>
      </w:r>
    </w:p>
    <w:p w14:paraId="4E4C315F" w14:textId="77777777" w:rsidR="001945AF" w:rsidRPr="00FD03ED" w:rsidRDefault="00000000" w:rsidP="003A2768">
      <w:pPr>
        <w:pStyle w:val="Textoindependiente"/>
        <w:spacing w:after="120"/>
        <w:ind w:left="0" w:right="48" w:firstLine="720"/>
      </w:pPr>
      <w:r w:rsidRPr="00FD03ED">
        <w:t xml:space="preserve">According to Patterson and Balderas (2018), </w:t>
      </w:r>
      <w:proofErr w:type="gramStart"/>
      <w:r w:rsidRPr="00FD03ED">
        <w:t>in regard to</w:t>
      </w:r>
      <w:proofErr w:type="gramEnd"/>
      <w:r w:rsidRPr="00FD03ED">
        <w:t xml:space="preserve"> the future of senior </w:t>
      </w:r>
      <w:proofErr w:type="spellStart"/>
      <w:r w:rsidRPr="00FD03ED">
        <w:t>travellers</w:t>
      </w:r>
      <w:proofErr w:type="spellEnd"/>
      <w:r w:rsidRPr="00FD03ED">
        <w:t>, they</w:t>
      </w:r>
      <w:r w:rsidRPr="00FD03ED">
        <w:rPr>
          <w:spacing w:val="-8"/>
        </w:rPr>
        <w:t xml:space="preserve"> </w:t>
      </w:r>
      <w:r w:rsidRPr="00FD03ED">
        <w:t>will</w:t>
      </w:r>
      <w:r w:rsidRPr="00FD03ED">
        <w:rPr>
          <w:spacing w:val="-5"/>
        </w:rPr>
        <w:t xml:space="preserve"> </w:t>
      </w:r>
      <w:r w:rsidRPr="00FD03ED">
        <w:t>have</w:t>
      </w:r>
      <w:r w:rsidRPr="00FD03ED">
        <w:rPr>
          <w:spacing w:val="-5"/>
        </w:rPr>
        <w:t xml:space="preserve"> </w:t>
      </w:r>
      <w:r w:rsidRPr="00FD03ED">
        <w:t>clearer ideas of</w:t>
      </w:r>
      <w:r w:rsidRPr="00FD03ED">
        <w:rPr>
          <w:spacing w:val="-9"/>
        </w:rPr>
        <w:t xml:space="preserve"> </w:t>
      </w:r>
      <w:r w:rsidRPr="00FD03ED">
        <w:t>what they</w:t>
      </w:r>
      <w:r w:rsidRPr="00FD03ED">
        <w:rPr>
          <w:spacing w:val="-3"/>
        </w:rPr>
        <w:t xml:space="preserve"> </w:t>
      </w:r>
      <w:r w:rsidRPr="00FD03ED">
        <w:t>want, making it</w:t>
      </w:r>
      <w:r w:rsidRPr="00FD03ED">
        <w:rPr>
          <w:spacing w:val="-5"/>
        </w:rPr>
        <w:t xml:space="preserve"> </w:t>
      </w:r>
      <w:r w:rsidRPr="00FD03ED">
        <w:t>more</w:t>
      </w:r>
      <w:r w:rsidRPr="00FD03ED">
        <w:rPr>
          <w:spacing w:val="-5"/>
        </w:rPr>
        <w:t xml:space="preserve"> </w:t>
      </w:r>
      <w:r w:rsidRPr="00FD03ED">
        <w:t>difficult</w:t>
      </w:r>
      <w:r w:rsidRPr="00FD03ED">
        <w:rPr>
          <w:spacing w:val="-5"/>
        </w:rPr>
        <w:t xml:space="preserve"> </w:t>
      </w:r>
      <w:r w:rsidRPr="00FD03ED">
        <w:t>to</w:t>
      </w:r>
      <w:r w:rsidRPr="00FD03ED">
        <w:rPr>
          <w:spacing w:val="-9"/>
        </w:rPr>
        <w:t xml:space="preserve"> </w:t>
      </w:r>
      <w:r w:rsidRPr="00FD03ED">
        <w:t>surprise them, and will demand ‘</w:t>
      </w:r>
      <w:proofErr w:type="spellStart"/>
      <w:r w:rsidRPr="00FD03ED">
        <w:t>personalised</w:t>
      </w:r>
      <w:proofErr w:type="spellEnd"/>
      <w:r w:rsidRPr="00FD03ED">
        <w:t>’ and often exotic location offerings to meet their travel needs. Thompson and Thompson (2009) emphasized that the diverse and idiosyncratic mature market and marketing must be modified to adapt to an entirely different, more complex, and older consumer-based society (Chen et al., 2013).</w:t>
      </w:r>
    </w:p>
    <w:p w14:paraId="5C0EDDE1" w14:textId="77777777" w:rsidR="001945AF" w:rsidRPr="00FD03ED" w:rsidRDefault="00000000" w:rsidP="003A2768">
      <w:pPr>
        <w:pStyle w:val="Textoindependiente"/>
        <w:spacing w:after="120"/>
        <w:ind w:left="0" w:right="48" w:firstLine="720"/>
        <w:jc w:val="both"/>
      </w:pPr>
      <w:r w:rsidRPr="00FD03ED">
        <w:t>In the coming decades ahead, we will see major shifts in the leisure and tourism environment reflecting changing consumer values, political forces, environmental changes and the explosive growth of information and communication technology (Dwyer et al., 2009).</w:t>
      </w:r>
    </w:p>
    <w:p w14:paraId="0B704E86" w14:textId="77777777" w:rsidR="001945AF" w:rsidRPr="00FD03ED" w:rsidRDefault="001945AF" w:rsidP="00ED1F36">
      <w:pPr>
        <w:pStyle w:val="Textoindependiente"/>
        <w:spacing w:after="120"/>
        <w:ind w:left="0" w:right="48"/>
      </w:pPr>
    </w:p>
    <w:p w14:paraId="6E811D8E" w14:textId="244846D3" w:rsidR="001945AF" w:rsidRPr="00FD03ED" w:rsidRDefault="00000000" w:rsidP="003A2768">
      <w:pPr>
        <w:pStyle w:val="Prrafodelista"/>
        <w:numPr>
          <w:ilvl w:val="0"/>
          <w:numId w:val="1"/>
        </w:numPr>
        <w:tabs>
          <w:tab w:val="left" w:pos="284"/>
        </w:tabs>
        <w:spacing w:after="120"/>
        <w:ind w:left="0" w:right="48" w:firstLine="0"/>
        <w:rPr>
          <w:b/>
          <w:sz w:val="24"/>
          <w:szCs w:val="24"/>
        </w:rPr>
      </w:pPr>
      <w:r w:rsidRPr="00FD03ED">
        <w:rPr>
          <w:b/>
          <w:spacing w:val="-2"/>
          <w:sz w:val="24"/>
          <w:szCs w:val="24"/>
        </w:rPr>
        <w:t>Discussion</w:t>
      </w:r>
      <w:r w:rsidR="00FD03ED">
        <w:rPr>
          <w:b/>
          <w:spacing w:val="-2"/>
          <w:sz w:val="24"/>
          <w:szCs w:val="24"/>
        </w:rPr>
        <w:t xml:space="preserve"> and Conclusion</w:t>
      </w:r>
    </w:p>
    <w:p w14:paraId="421D734E" w14:textId="74AAD2AA" w:rsidR="001945AF" w:rsidRPr="00FD03ED" w:rsidRDefault="00000000" w:rsidP="003A2768">
      <w:pPr>
        <w:pStyle w:val="Textoindependiente"/>
        <w:spacing w:after="120"/>
        <w:ind w:left="0" w:right="48" w:firstLine="720"/>
        <w:jc w:val="both"/>
      </w:pPr>
      <w:r w:rsidRPr="00FD03ED">
        <w:t xml:space="preserve">Senior tourism is changing. The unprecedented change in the demographic structure of </w:t>
      </w:r>
      <w:r w:rsidRPr="00FD03ED">
        <w:lastRenderedPageBreak/>
        <w:t xml:space="preserve">the population is likely to see a shift in the market (Alen et al. 2012; Nedelea, 2008). Today’s retirees are wealthier, better educated, more independent and freer from obligations than in the past (Martin and Preston, 1994), which means that older people are more likely to </w:t>
      </w:r>
      <w:proofErr w:type="spellStart"/>
      <w:r w:rsidRPr="00FD03ED">
        <w:t>prioritise</w:t>
      </w:r>
      <w:proofErr w:type="spellEnd"/>
      <w:r w:rsidRPr="00FD03ED">
        <w:t xml:space="preserve"> tourism (Staats and </w:t>
      </w:r>
      <w:proofErr w:type="spellStart"/>
      <w:r w:rsidRPr="00FD03ED">
        <w:t>Pierfelice</w:t>
      </w:r>
      <w:proofErr w:type="spellEnd"/>
      <w:r w:rsidRPr="00FD03ED">
        <w:t xml:space="preserve">, 2003). Regarded as a homogeneous group by marketers, it is key to highlight that </w:t>
      </w:r>
      <w:proofErr w:type="gramStart"/>
      <w:r w:rsidRPr="00FD03ED">
        <w:t>a number of</w:t>
      </w:r>
      <w:proofErr w:type="gramEnd"/>
      <w:r w:rsidRPr="00FD03ED">
        <w:t xml:space="preserve"> researchers have</w:t>
      </w:r>
      <w:r w:rsidRPr="00FD03ED">
        <w:rPr>
          <w:spacing w:val="-1"/>
        </w:rPr>
        <w:t xml:space="preserve"> </w:t>
      </w:r>
      <w:r w:rsidRPr="00FD03ED">
        <w:t>stressed on</w:t>
      </w:r>
      <w:r w:rsidRPr="00FD03ED">
        <w:rPr>
          <w:spacing w:val="-4"/>
        </w:rPr>
        <w:t xml:space="preserve"> </w:t>
      </w:r>
      <w:r w:rsidRPr="00FD03ED">
        <w:t>the heterogeneity of</w:t>
      </w:r>
      <w:r w:rsidRPr="00FD03ED">
        <w:rPr>
          <w:spacing w:val="-4"/>
        </w:rPr>
        <w:t xml:space="preserve"> </w:t>
      </w:r>
      <w:r w:rsidRPr="00FD03ED">
        <w:t>senior tourists (González et</w:t>
      </w:r>
      <w:r w:rsidRPr="00FD03ED">
        <w:rPr>
          <w:spacing w:val="-1"/>
        </w:rPr>
        <w:t xml:space="preserve"> </w:t>
      </w:r>
      <w:r w:rsidRPr="00FD03ED">
        <w:t>al., 2010;</w:t>
      </w:r>
      <w:r w:rsidRPr="00FD03ED">
        <w:rPr>
          <w:spacing w:val="-1"/>
        </w:rPr>
        <w:t xml:space="preserve"> </w:t>
      </w:r>
      <w:r w:rsidRPr="00FD03ED">
        <w:t>Khan, 2014; Lehto</w:t>
      </w:r>
      <w:r w:rsidRPr="00FD03ED">
        <w:rPr>
          <w:spacing w:val="27"/>
        </w:rPr>
        <w:t xml:space="preserve"> </w:t>
      </w:r>
      <w:r w:rsidRPr="00FD03ED">
        <w:t>et</w:t>
      </w:r>
      <w:r w:rsidRPr="00FD03ED">
        <w:rPr>
          <w:spacing w:val="32"/>
        </w:rPr>
        <w:t xml:space="preserve"> </w:t>
      </w:r>
      <w:r w:rsidRPr="00FD03ED">
        <w:t>al.,</w:t>
      </w:r>
      <w:r w:rsidRPr="00FD03ED">
        <w:rPr>
          <w:spacing w:val="33"/>
        </w:rPr>
        <w:t xml:space="preserve"> </w:t>
      </w:r>
      <w:r w:rsidRPr="00FD03ED">
        <w:t>2002;</w:t>
      </w:r>
      <w:r w:rsidRPr="00FD03ED">
        <w:rPr>
          <w:spacing w:val="32"/>
        </w:rPr>
        <w:t xml:space="preserve"> </w:t>
      </w:r>
      <w:r w:rsidRPr="00FD03ED">
        <w:t>Mathur</w:t>
      </w:r>
      <w:r w:rsidRPr="00FD03ED">
        <w:rPr>
          <w:spacing w:val="38"/>
        </w:rPr>
        <w:t xml:space="preserve"> </w:t>
      </w:r>
      <w:r w:rsidRPr="00FD03ED">
        <w:t>et</w:t>
      </w:r>
      <w:r w:rsidRPr="00FD03ED">
        <w:rPr>
          <w:spacing w:val="32"/>
        </w:rPr>
        <w:t xml:space="preserve"> </w:t>
      </w:r>
      <w:r w:rsidRPr="00FD03ED">
        <w:t>al.,</w:t>
      </w:r>
      <w:r w:rsidRPr="00FD03ED">
        <w:rPr>
          <w:spacing w:val="32"/>
        </w:rPr>
        <w:t xml:space="preserve"> </w:t>
      </w:r>
      <w:r w:rsidRPr="00FD03ED">
        <w:t>2006;</w:t>
      </w:r>
      <w:r w:rsidRPr="00FD03ED">
        <w:rPr>
          <w:spacing w:val="32"/>
        </w:rPr>
        <w:t xml:space="preserve"> </w:t>
      </w:r>
      <w:proofErr w:type="spellStart"/>
      <w:r w:rsidRPr="00FD03ED">
        <w:t>Moschis</w:t>
      </w:r>
      <w:proofErr w:type="spellEnd"/>
      <w:r w:rsidRPr="00FD03ED">
        <w:t>,</w:t>
      </w:r>
      <w:r w:rsidRPr="00FD03ED">
        <w:rPr>
          <w:spacing w:val="38"/>
        </w:rPr>
        <w:t xml:space="preserve"> </w:t>
      </w:r>
      <w:r w:rsidRPr="00FD03ED">
        <w:t>1997;</w:t>
      </w:r>
      <w:r w:rsidRPr="00FD03ED">
        <w:rPr>
          <w:spacing w:val="32"/>
        </w:rPr>
        <w:t xml:space="preserve"> </w:t>
      </w:r>
      <w:r w:rsidRPr="00FD03ED">
        <w:t>Nimrod,</w:t>
      </w:r>
      <w:r w:rsidRPr="00FD03ED">
        <w:rPr>
          <w:spacing w:val="33"/>
        </w:rPr>
        <w:t xml:space="preserve"> </w:t>
      </w:r>
      <w:r w:rsidRPr="00FD03ED">
        <w:t>2008;</w:t>
      </w:r>
      <w:r w:rsidRPr="00FD03ED">
        <w:rPr>
          <w:spacing w:val="32"/>
        </w:rPr>
        <w:t xml:space="preserve"> </w:t>
      </w:r>
      <w:r w:rsidRPr="00FD03ED">
        <w:t>Reece,</w:t>
      </w:r>
      <w:r w:rsidRPr="00FD03ED">
        <w:rPr>
          <w:spacing w:val="33"/>
        </w:rPr>
        <w:t xml:space="preserve"> </w:t>
      </w:r>
      <w:r w:rsidRPr="00FD03ED">
        <w:rPr>
          <w:spacing w:val="-2"/>
        </w:rPr>
        <w:t>2004;</w:t>
      </w:r>
      <w:r w:rsidR="003A2768">
        <w:rPr>
          <w:spacing w:val="-2"/>
        </w:rPr>
        <w:t xml:space="preserve"> </w:t>
      </w:r>
      <w:r w:rsidRPr="00FD03ED">
        <w:t>Shoemaker,</w:t>
      </w:r>
      <w:r w:rsidRPr="00FD03ED">
        <w:rPr>
          <w:spacing w:val="-4"/>
        </w:rPr>
        <w:t xml:space="preserve"> </w:t>
      </w:r>
      <w:r w:rsidRPr="00FD03ED">
        <w:t>2000;</w:t>
      </w:r>
      <w:r w:rsidRPr="00FD03ED">
        <w:rPr>
          <w:spacing w:val="-1"/>
        </w:rPr>
        <w:t xml:space="preserve"> </w:t>
      </w:r>
      <w:r w:rsidRPr="00FD03ED">
        <w:t>Tung</w:t>
      </w:r>
      <w:r w:rsidRPr="00FD03ED">
        <w:rPr>
          <w:spacing w:val="-4"/>
        </w:rPr>
        <w:t xml:space="preserve"> </w:t>
      </w:r>
      <w:r w:rsidRPr="00FD03ED">
        <w:t>et</w:t>
      </w:r>
      <w:r w:rsidRPr="00FD03ED">
        <w:rPr>
          <w:spacing w:val="-1"/>
        </w:rPr>
        <w:t xml:space="preserve"> </w:t>
      </w:r>
      <w:r w:rsidRPr="00FD03ED">
        <w:t>al.,</w:t>
      </w:r>
      <w:r w:rsidRPr="00FD03ED">
        <w:rPr>
          <w:spacing w:val="-3"/>
        </w:rPr>
        <w:t xml:space="preserve"> </w:t>
      </w:r>
      <w:r w:rsidRPr="00FD03ED">
        <w:rPr>
          <w:spacing w:val="-2"/>
        </w:rPr>
        <w:t>2011).</w:t>
      </w:r>
    </w:p>
    <w:p w14:paraId="7EDD507F" w14:textId="77777777" w:rsidR="001945AF" w:rsidRPr="00FD03ED" w:rsidRDefault="00000000" w:rsidP="003A2768">
      <w:pPr>
        <w:pStyle w:val="Textoindependiente"/>
        <w:spacing w:after="120"/>
        <w:ind w:left="0" w:right="48" w:firstLine="720"/>
        <w:jc w:val="both"/>
      </w:pPr>
      <w:r w:rsidRPr="00FD03ED">
        <w:t>One of the biggest challenges that tourism industries and the hospitality sector face is</w:t>
      </w:r>
      <w:r w:rsidRPr="00FD03ED">
        <w:rPr>
          <w:spacing w:val="40"/>
        </w:rPr>
        <w:t xml:space="preserve"> </w:t>
      </w:r>
      <w:r w:rsidRPr="00FD03ED">
        <w:t>the lack of information or knowledge to help understand what the future seniors will require and need. Being informed about this senior market segment is critical for marketers and providers, because senior consumers are heterogeneous and diverse in their needs and preferences as they experience various events throughout their lives (</w:t>
      </w:r>
      <w:proofErr w:type="spellStart"/>
      <w:r w:rsidRPr="00FD03ED">
        <w:t>Moschis</w:t>
      </w:r>
      <w:proofErr w:type="spellEnd"/>
      <w:r w:rsidRPr="00FD03ED">
        <w:t xml:space="preserve">, 2003; Mathur, Lee, and </w:t>
      </w:r>
      <w:proofErr w:type="spellStart"/>
      <w:r w:rsidRPr="00FD03ED">
        <w:t>Moschis</w:t>
      </w:r>
      <w:proofErr w:type="spellEnd"/>
      <w:r w:rsidRPr="00FD03ED">
        <w:t xml:space="preserve">, 2006). Reinvention and innovation in their services will be crucial, as well as </w:t>
      </w:r>
      <w:proofErr w:type="spellStart"/>
      <w:r w:rsidRPr="00FD03ED">
        <w:t>personalisation</w:t>
      </w:r>
      <w:proofErr w:type="spellEnd"/>
      <w:r w:rsidRPr="00FD03ED">
        <w:t xml:space="preserve"> will be a key factor to reach a an evolving </w:t>
      </w:r>
      <w:proofErr w:type="gramStart"/>
      <w:r w:rsidRPr="00FD03ED">
        <w:t>an</w:t>
      </w:r>
      <w:proofErr w:type="gramEnd"/>
      <w:r w:rsidRPr="00FD03ED">
        <w:t xml:space="preserve"> consumer. While senior </w:t>
      </w:r>
      <w:proofErr w:type="spellStart"/>
      <w:r w:rsidRPr="00FD03ED">
        <w:t>travellers</w:t>
      </w:r>
      <w:proofErr w:type="spellEnd"/>
      <w:r w:rsidRPr="00FD03ED">
        <w:t xml:space="preserve"> are already relatively active, the new generations of seniors to come are more likely to surpass them (Lohmann and Danielsson, 2001). And what we can be sure of is that the demand situation and</w:t>
      </w:r>
      <w:r w:rsidRPr="00FD03ED">
        <w:rPr>
          <w:spacing w:val="40"/>
        </w:rPr>
        <w:t xml:space="preserve"> </w:t>
      </w:r>
      <w:r w:rsidRPr="00FD03ED">
        <w:t xml:space="preserve">people’s patterns of consumption will change significantly (Meiners and Seeberger, </w:t>
      </w:r>
      <w:r w:rsidRPr="00FD03ED">
        <w:rPr>
          <w:spacing w:val="-2"/>
        </w:rPr>
        <w:t>2010).</w:t>
      </w:r>
    </w:p>
    <w:p w14:paraId="0B661E30" w14:textId="77777777" w:rsidR="001945AF" w:rsidRPr="00FD03ED" w:rsidRDefault="00000000" w:rsidP="003A2768">
      <w:pPr>
        <w:pStyle w:val="Textoindependiente"/>
        <w:spacing w:after="120"/>
        <w:ind w:left="0" w:right="48" w:firstLine="720"/>
        <w:jc w:val="both"/>
      </w:pPr>
      <w:r w:rsidRPr="00FD03ED">
        <w:t>To achieve competitive advantage in times of rapid change, tourism stakeholders need</w:t>
      </w:r>
      <w:r w:rsidRPr="00FD03ED">
        <w:rPr>
          <w:spacing w:val="40"/>
        </w:rPr>
        <w:t xml:space="preserve"> </w:t>
      </w:r>
      <w:r w:rsidRPr="00FD03ED">
        <w:t>to have a clear understanding of this direction of change, and its implications for business or destination management. In this context, the tourism and hospitality</w:t>
      </w:r>
      <w:r w:rsidRPr="00FD03ED">
        <w:rPr>
          <w:spacing w:val="80"/>
        </w:rPr>
        <w:t xml:space="preserve"> </w:t>
      </w:r>
      <w:r w:rsidRPr="00FD03ED">
        <w:t>industry should benefit from all the opportunities provided, and the greater use of technology will enhance their products and services (Patterson et al., 2016).</w:t>
      </w:r>
    </w:p>
    <w:p w14:paraId="67A0C943" w14:textId="77777777" w:rsidR="001945AF" w:rsidRPr="00FD03ED" w:rsidRDefault="00000000" w:rsidP="003A2768">
      <w:pPr>
        <w:pStyle w:val="Textoindependiente"/>
        <w:spacing w:after="120"/>
        <w:ind w:left="0" w:right="48" w:firstLine="720"/>
        <w:jc w:val="both"/>
      </w:pPr>
      <w:r w:rsidRPr="00FD03ED">
        <w:t>All</w:t>
      </w:r>
      <w:r w:rsidRPr="00FD03ED">
        <w:rPr>
          <w:spacing w:val="-4"/>
        </w:rPr>
        <w:t xml:space="preserve"> </w:t>
      </w:r>
      <w:r w:rsidRPr="00FD03ED">
        <w:t>stakeholders will need to</w:t>
      </w:r>
      <w:r w:rsidRPr="00FD03ED">
        <w:rPr>
          <w:spacing w:val="-3"/>
        </w:rPr>
        <w:t xml:space="preserve"> </w:t>
      </w:r>
      <w:r w:rsidRPr="00FD03ED">
        <w:t>provide for the seniors´ travel motivations, which includes safety and security, real customer service center, social interaction, memorable and</w:t>
      </w:r>
      <w:r w:rsidRPr="00FD03ED">
        <w:rPr>
          <w:spacing w:val="40"/>
        </w:rPr>
        <w:t xml:space="preserve"> </w:t>
      </w:r>
      <w:r w:rsidRPr="00FD03ED">
        <w:t xml:space="preserve">more authentic experiences, cultural amenities, educational offerings and a desire for </w:t>
      </w:r>
      <w:proofErr w:type="spellStart"/>
      <w:r w:rsidRPr="00FD03ED">
        <w:rPr>
          <w:spacing w:val="-2"/>
        </w:rPr>
        <w:t>self-fulfilment</w:t>
      </w:r>
      <w:proofErr w:type="spellEnd"/>
      <w:r w:rsidRPr="00FD03ED">
        <w:rPr>
          <w:spacing w:val="-2"/>
        </w:rPr>
        <w:t>.</w:t>
      </w:r>
    </w:p>
    <w:p w14:paraId="69271DB5" w14:textId="77777777" w:rsidR="001945AF" w:rsidRPr="00FD03ED" w:rsidRDefault="00000000" w:rsidP="003A2768">
      <w:pPr>
        <w:pStyle w:val="Textoindependiente"/>
        <w:spacing w:after="120"/>
        <w:ind w:left="0" w:right="48" w:firstLine="720"/>
        <w:jc w:val="both"/>
      </w:pPr>
      <w:r w:rsidRPr="00FD03ED">
        <w:t>Understanding the needs, wants and expectations of this growing demographic of seniors who are technologically more connected,</w:t>
      </w:r>
      <w:r w:rsidRPr="00FD03ED">
        <w:rPr>
          <w:spacing w:val="40"/>
        </w:rPr>
        <w:t xml:space="preserve"> </w:t>
      </w:r>
      <w:r w:rsidRPr="00FD03ED">
        <w:t>healthier, richer and with more spare time than their previous generations should become</w:t>
      </w:r>
      <w:r w:rsidRPr="00FD03ED">
        <w:rPr>
          <w:spacing w:val="40"/>
        </w:rPr>
        <w:t xml:space="preserve"> </w:t>
      </w:r>
      <w:r w:rsidRPr="00FD03ED">
        <w:t>a strategic priority for the sector.</w:t>
      </w:r>
    </w:p>
    <w:p w14:paraId="1CAB9B9F" w14:textId="77777777" w:rsidR="001945AF" w:rsidRPr="00FD03ED" w:rsidRDefault="00000000" w:rsidP="003A2768">
      <w:pPr>
        <w:pStyle w:val="Textoindependiente"/>
        <w:spacing w:after="120"/>
        <w:ind w:left="0" w:right="48" w:firstLine="720"/>
        <w:jc w:val="both"/>
      </w:pPr>
      <w:r w:rsidRPr="00FD03ED">
        <w:t xml:space="preserve">Following Ferrer et al., (2015) most research </w:t>
      </w:r>
      <w:proofErr w:type="spellStart"/>
      <w:r w:rsidRPr="00FD03ED">
        <w:t>recognises</w:t>
      </w:r>
      <w:proofErr w:type="spellEnd"/>
      <w:r w:rsidRPr="00FD03ED">
        <w:t xml:space="preserve"> that healthy, active older</w:t>
      </w:r>
      <w:r w:rsidRPr="00FD03ED">
        <w:rPr>
          <w:spacing w:val="40"/>
        </w:rPr>
        <w:t xml:space="preserve"> </w:t>
      </w:r>
      <w:r w:rsidRPr="00FD03ED">
        <w:t>people are more likely to engage in tourism and that by being active and enjoying a diverse leisure and social life through tourism is likely to improve health and wellbeing perceptions (Wei and Milman, 2002). With the rise of life expectancy, increasing attention has been</w:t>
      </w:r>
      <w:r w:rsidRPr="00FD03ED">
        <w:rPr>
          <w:spacing w:val="-3"/>
        </w:rPr>
        <w:t xml:space="preserve"> </w:t>
      </w:r>
      <w:r w:rsidRPr="00FD03ED">
        <w:t>paid to</w:t>
      </w:r>
      <w:r w:rsidRPr="00FD03ED">
        <w:rPr>
          <w:spacing w:val="-3"/>
        </w:rPr>
        <w:t xml:space="preserve"> </w:t>
      </w:r>
      <w:r w:rsidRPr="00FD03ED">
        <w:t>the importance of improving life satisfaction and the prospect of ageing well in the prolonged years, while enhancing wellbeing in later life has long been a policy and practice challenge (</w:t>
      </w:r>
      <w:proofErr w:type="spellStart"/>
      <w:r w:rsidRPr="00FD03ED">
        <w:t>Meggiolaro</w:t>
      </w:r>
      <w:proofErr w:type="spellEnd"/>
      <w:r w:rsidRPr="00FD03ED">
        <w:t xml:space="preserve"> and Ongaro, 2014). Even some authors describe the wish to depart for a holiday as a primary desire essential to the quality of life and as a psychological need to slip away from daily life pressure and/or boredom (</w:t>
      </w:r>
      <w:proofErr w:type="spellStart"/>
      <w:r w:rsidRPr="00FD03ED">
        <w:t>Mélon</w:t>
      </w:r>
      <w:proofErr w:type="spellEnd"/>
      <w:r w:rsidRPr="00FD03ED">
        <w:t xml:space="preserve"> et al., 2018: Richards, 1999).</w:t>
      </w:r>
    </w:p>
    <w:p w14:paraId="7E7DE7B1" w14:textId="77777777" w:rsidR="001945AF" w:rsidRPr="00FD03ED" w:rsidRDefault="00000000" w:rsidP="003A2768">
      <w:pPr>
        <w:pStyle w:val="Textoindependiente"/>
        <w:spacing w:after="120"/>
        <w:ind w:left="0" w:right="48" w:firstLine="720"/>
        <w:jc w:val="both"/>
      </w:pPr>
      <w:r w:rsidRPr="00FD03ED">
        <w:t xml:space="preserve">Findings highlight that there are </w:t>
      </w:r>
      <w:proofErr w:type="gramStart"/>
      <w:r w:rsidRPr="00FD03ED">
        <w:t>no</w:t>
      </w:r>
      <w:proofErr w:type="gramEnd"/>
      <w:r w:rsidRPr="00FD03ED">
        <w:t xml:space="preserve"> only implications for the tourism and tourism industry. The </w:t>
      </w:r>
      <w:proofErr w:type="gramStart"/>
      <w:r w:rsidRPr="00FD03ED">
        <w:t>fast increasing</w:t>
      </w:r>
      <w:proofErr w:type="gramEnd"/>
      <w:r w:rsidRPr="00FD03ED">
        <w:t xml:space="preserve"> share of</w:t>
      </w:r>
      <w:r w:rsidRPr="00FD03ED">
        <w:rPr>
          <w:spacing w:val="-4"/>
        </w:rPr>
        <w:t xml:space="preserve"> </w:t>
      </w:r>
      <w:r w:rsidRPr="00FD03ED">
        <w:t>the ageing population is set to</w:t>
      </w:r>
      <w:r w:rsidRPr="00FD03ED">
        <w:rPr>
          <w:spacing w:val="-4"/>
        </w:rPr>
        <w:t xml:space="preserve"> </w:t>
      </w:r>
      <w:r w:rsidRPr="00FD03ED">
        <w:t xml:space="preserve">become a challenge and an opportunity also for an active and healthy ageing as senior tourism should be included in public health and wellbeing policy discourses on empowerment and inclusion, as it can contribute and help improving people’s quality of life (La Placa &amp; </w:t>
      </w:r>
      <w:proofErr w:type="spellStart"/>
      <w:r w:rsidRPr="00FD03ED">
        <w:t>Corlyon</w:t>
      </w:r>
      <w:proofErr w:type="spellEnd"/>
      <w:r w:rsidRPr="00FD03ED">
        <w:t xml:space="preserve">, 2014, Bai et al, </w:t>
      </w:r>
      <w:r w:rsidRPr="00FD03ED">
        <w:lastRenderedPageBreak/>
        <w:t>2017).</w:t>
      </w:r>
    </w:p>
    <w:p w14:paraId="74662C5D" w14:textId="0F007785" w:rsidR="001945AF" w:rsidRPr="00FD03ED" w:rsidRDefault="00000000" w:rsidP="003A2768">
      <w:pPr>
        <w:pStyle w:val="Textoindependiente"/>
        <w:spacing w:after="120"/>
        <w:ind w:left="0" w:right="48" w:firstLine="720"/>
        <w:jc w:val="both"/>
      </w:pPr>
      <w:r w:rsidRPr="00FD03ED">
        <w:t>As</w:t>
      </w:r>
      <w:r w:rsidRPr="00FD03ED">
        <w:rPr>
          <w:spacing w:val="-4"/>
        </w:rPr>
        <w:t xml:space="preserve"> </w:t>
      </w:r>
      <w:r w:rsidRPr="00FD03ED">
        <w:t>Tung</w:t>
      </w:r>
      <w:r w:rsidRPr="00FD03ED">
        <w:rPr>
          <w:spacing w:val="-3"/>
        </w:rPr>
        <w:t xml:space="preserve"> </w:t>
      </w:r>
      <w:r w:rsidRPr="00FD03ED">
        <w:t>et al.</w:t>
      </w:r>
      <w:r w:rsidRPr="00FD03ED">
        <w:rPr>
          <w:spacing w:val="-3"/>
        </w:rPr>
        <w:t xml:space="preserve"> </w:t>
      </w:r>
      <w:r w:rsidRPr="00FD03ED">
        <w:t>(2011)</w:t>
      </w:r>
      <w:r w:rsidRPr="00FD03ED">
        <w:rPr>
          <w:spacing w:val="2"/>
        </w:rPr>
        <w:t xml:space="preserve"> </w:t>
      </w:r>
      <w:r w:rsidRPr="00FD03ED">
        <w:t>noted,</w:t>
      </w:r>
      <w:r w:rsidRPr="00FD03ED">
        <w:rPr>
          <w:spacing w:val="-2"/>
        </w:rPr>
        <w:t xml:space="preserve"> </w:t>
      </w:r>
      <w:r w:rsidRPr="00FD03ED">
        <w:t>the</w:t>
      </w:r>
      <w:r w:rsidRPr="00FD03ED">
        <w:rPr>
          <w:spacing w:val="-5"/>
        </w:rPr>
        <w:t xml:space="preserve"> </w:t>
      </w:r>
      <w:r w:rsidRPr="00FD03ED">
        <w:t>senior</w:t>
      </w:r>
      <w:r w:rsidRPr="00FD03ED">
        <w:rPr>
          <w:spacing w:val="-3"/>
        </w:rPr>
        <w:t xml:space="preserve"> </w:t>
      </w:r>
      <w:r w:rsidRPr="00FD03ED">
        <w:t>travel</w:t>
      </w:r>
      <w:r w:rsidRPr="00FD03ED">
        <w:rPr>
          <w:spacing w:val="-4"/>
        </w:rPr>
        <w:t xml:space="preserve"> </w:t>
      </w:r>
      <w:r w:rsidRPr="00FD03ED">
        <w:t>market is</w:t>
      </w:r>
      <w:r w:rsidRPr="00FD03ED">
        <w:rPr>
          <w:spacing w:val="3"/>
        </w:rPr>
        <w:t xml:space="preserve"> </w:t>
      </w:r>
      <w:r w:rsidRPr="00FD03ED">
        <w:t>one of</w:t>
      </w:r>
      <w:r w:rsidRPr="00FD03ED">
        <w:rPr>
          <w:spacing w:val="-4"/>
        </w:rPr>
        <w:t xml:space="preserve"> </w:t>
      </w:r>
      <w:r w:rsidRPr="00FD03ED">
        <w:t>the</w:t>
      </w:r>
      <w:r w:rsidRPr="00FD03ED">
        <w:rPr>
          <w:spacing w:val="-5"/>
        </w:rPr>
        <w:t xml:space="preserve"> </w:t>
      </w:r>
      <w:r w:rsidRPr="00FD03ED">
        <w:t>most</w:t>
      </w:r>
      <w:r w:rsidRPr="00FD03ED">
        <w:rPr>
          <w:spacing w:val="1"/>
        </w:rPr>
        <w:t xml:space="preserve"> </w:t>
      </w:r>
      <w:r w:rsidRPr="00FD03ED">
        <w:rPr>
          <w:spacing w:val="-2"/>
        </w:rPr>
        <w:t>challenging</w:t>
      </w:r>
      <w:r w:rsidR="003A2768">
        <w:rPr>
          <w:spacing w:val="-2"/>
        </w:rPr>
        <w:t xml:space="preserve"> </w:t>
      </w:r>
      <w:r w:rsidRPr="00FD03ED">
        <w:t>for scholars to understand due to its inherent complexities.</w:t>
      </w:r>
      <w:r w:rsidRPr="00FD03ED">
        <w:rPr>
          <w:spacing w:val="40"/>
        </w:rPr>
        <w:t xml:space="preserve"> </w:t>
      </w:r>
      <w:r w:rsidRPr="00FD03ED">
        <w:t>Accounting for the needs, expectations and desires of a mature market in a proactive way may contribute to innovative ways to address some of the gaps identified in the literature as it is</w:t>
      </w:r>
      <w:r w:rsidRPr="00FD03ED">
        <w:rPr>
          <w:spacing w:val="78"/>
        </w:rPr>
        <w:t xml:space="preserve"> </w:t>
      </w:r>
      <w:r w:rsidRPr="00FD03ED">
        <w:t>the need to understand the wants of an ageing population; the</w:t>
      </w:r>
      <w:r w:rsidRPr="00FD03ED">
        <w:rPr>
          <w:spacing w:val="40"/>
        </w:rPr>
        <w:t xml:space="preserve"> </w:t>
      </w:r>
      <w:r w:rsidRPr="00FD03ED">
        <w:t>need to expand knowledge of the trends</w:t>
      </w:r>
      <w:r w:rsidRPr="00FD03ED">
        <w:rPr>
          <w:spacing w:val="-2"/>
        </w:rPr>
        <w:t xml:space="preserve"> </w:t>
      </w:r>
      <w:r w:rsidRPr="00FD03ED">
        <w:t>underpinning tourism</w:t>
      </w:r>
      <w:r w:rsidRPr="00FD03ED">
        <w:rPr>
          <w:spacing w:val="40"/>
        </w:rPr>
        <w:t xml:space="preserve"> </w:t>
      </w:r>
      <w:r w:rsidRPr="00FD03ED">
        <w:t>development</w:t>
      </w:r>
      <w:r w:rsidRPr="00FD03ED">
        <w:rPr>
          <w:spacing w:val="-5"/>
        </w:rPr>
        <w:t xml:space="preserve"> </w:t>
      </w:r>
      <w:r w:rsidRPr="00FD03ED">
        <w:t>and the need</w:t>
      </w:r>
      <w:r w:rsidRPr="00FD03ED">
        <w:rPr>
          <w:spacing w:val="-3"/>
        </w:rPr>
        <w:t xml:space="preserve"> </w:t>
      </w:r>
      <w:r w:rsidRPr="00FD03ED">
        <w:t>to</w:t>
      </w:r>
      <w:r w:rsidRPr="00FD03ED">
        <w:rPr>
          <w:spacing w:val="-9"/>
        </w:rPr>
        <w:t xml:space="preserve"> </w:t>
      </w:r>
      <w:r w:rsidRPr="00FD03ED">
        <w:t>analyze</w:t>
      </w:r>
      <w:r w:rsidRPr="00FD03ED">
        <w:rPr>
          <w:spacing w:val="-5"/>
        </w:rPr>
        <w:t xml:space="preserve"> </w:t>
      </w:r>
      <w:r w:rsidRPr="00FD03ED">
        <w:t>the</w:t>
      </w:r>
      <w:r w:rsidRPr="00FD03ED">
        <w:rPr>
          <w:spacing w:val="-5"/>
        </w:rPr>
        <w:t xml:space="preserve"> </w:t>
      </w:r>
      <w:r w:rsidRPr="00FD03ED">
        <w:t>effects of</w:t>
      </w:r>
      <w:r w:rsidRPr="00FD03ED">
        <w:rPr>
          <w:spacing w:val="-9"/>
        </w:rPr>
        <w:t xml:space="preserve"> </w:t>
      </w:r>
      <w:r w:rsidRPr="00FD03ED">
        <w:t xml:space="preserve">tourism as </w:t>
      </w:r>
      <w:proofErr w:type="gramStart"/>
      <w:r w:rsidRPr="00FD03ED">
        <w:t>an</w:t>
      </w:r>
      <w:proofErr w:type="gramEnd"/>
      <w:r w:rsidRPr="00FD03ED">
        <w:rPr>
          <w:spacing w:val="40"/>
        </w:rPr>
        <w:t xml:space="preserve"> </w:t>
      </w:r>
      <w:r w:rsidRPr="00FD03ED">
        <w:t>strategy towards an active and healthy ageing.</w:t>
      </w:r>
    </w:p>
    <w:p w14:paraId="16F01358" w14:textId="44CE748D" w:rsidR="001945AF" w:rsidRPr="00FD03ED" w:rsidRDefault="00000000" w:rsidP="003A2768">
      <w:pPr>
        <w:pStyle w:val="Textoindependiente"/>
        <w:spacing w:after="120"/>
        <w:ind w:left="0" w:right="48" w:firstLine="720"/>
        <w:jc w:val="both"/>
      </w:pPr>
      <w:r w:rsidRPr="00FD03ED">
        <w:t xml:space="preserve">In conclusion, as Tung et al. (2011) noted, the senior travel market is one of the most challenging for scholars to understand due to its inherent complexities. The approach described offers some insights into senior </w:t>
      </w:r>
      <w:proofErr w:type="spellStart"/>
      <w:r w:rsidRPr="00FD03ED">
        <w:t>travellers</w:t>
      </w:r>
      <w:proofErr w:type="spellEnd"/>
      <w:r w:rsidRPr="00FD03ED">
        <w:t xml:space="preserve"> in an attempt shed some light on</w:t>
      </w:r>
      <w:r w:rsidRPr="00FD03ED">
        <w:rPr>
          <w:spacing w:val="40"/>
        </w:rPr>
        <w:t xml:space="preserve"> </w:t>
      </w:r>
      <w:r w:rsidRPr="00FD03ED">
        <w:t>this evolving</w:t>
      </w:r>
      <w:r w:rsidRPr="00FD03ED">
        <w:rPr>
          <w:spacing w:val="-1"/>
        </w:rPr>
        <w:t xml:space="preserve"> </w:t>
      </w:r>
      <w:r w:rsidRPr="00FD03ED">
        <w:t>and</w:t>
      </w:r>
      <w:r w:rsidRPr="00FD03ED">
        <w:rPr>
          <w:spacing w:val="-1"/>
        </w:rPr>
        <w:t xml:space="preserve"> </w:t>
      </w:r>
      <w:r w:rsidRPr="00FD03ED">
        <w:t>attractive</w:t>
      </w:r>
      <w:r w:rsidRPr="00FD03ED">
        <w:rPr>
          <w:spacing w:val="-2"/>
        </w:rPr>
        <w:t xml:space="preserve"> </w:t>
      </w:r>
      <w:r w:rsidRPr="00FD03ED">
        <w:t>market</w:t>
      </w:r>
      <w:r w:rsidRPr="00FD03ED">
        <w:rPr>
          <w:spacing w:val="-2"/>
        </w:rPr>
        <w:t xml:space="preserve"> </w:t>
      </w:r>
      <w:r w:rsidRPr="00FD03ED">
        <w:t>segment. Accounting</w:t>
      </w:r>
      <w:r w:rsidRPr="00FD03ED">
        <w:rPr>
          <w:spacing w:val="-1"/>
        </w:rPr>
        <w:t xml:space="preserve"> </w:t>
      </w:r>
      <w:r w:rsidRPr="00FD03ED">
        <w:t>for</w:t>
      </w:r>
      <w:r w:rsidRPr="00FD03ED">
        <w:rPr>
          <w:spacing w:val="-1"/>
        </w:rPr>
        <w:t xml:space="preserve"> </w:t>
      </w:r>
      <w:r w:rsidRPr="00FD03ED">
        <w:t>the needs,</w:t>
      </w:r>
      <w:r w:rsidRPr="00FD03ED">
        <w:rPr>
          <w:spacing w:val="-1"/>
        </w:rPr>
        <w:t xml:space="preserve"> </w:t>
      </w:r>
      <w:r w:rsidRPr="00FD03ED">
        <w:t>expectations and wants</w:t>
      </w:r>
      <w:r w:rsidRPr="00FD03ED">
        <w:rPr>
          <w:spacing w:val="36"/>
        </w:rPr>
        <w:t xml:space="preserve"> </w:t>
      </w:r>
      <w:r w:rsidRPr="00FD03ED">
        <w:t>of</w:t>
      </w:r>
      <w:r w:rsidRPr="00FD03ED">
        <w:rPr>
          <w:spacing w:val="27"/>
        </w:rPr>
        <w:t xml:space="preserve"> </w:t>
      </w:r>
      <w:r w:rsidRPr="00FD03ED">
        <w:t>this</w:t>
      </w:r>
      <w:r w:rsidRPr="00FD03ED">
        <w:rPr>
          <w:spacing w:val="35"/>
        </w:rPr>
        <w:t xml:space="preserve"> </w:t>
      </w:r>
      <w:r w:rsidRPr="00FD03ED">
        <w:t>market</w:t>
      </w:r>
      <w:r w:rsidRPr="00FD03ED">
        <w:rPr>
          <w:spacing w:val="31"/>
        </w:rPr>
        <w:t xml:space="preserve"> </w:t>
      </w:r>
      <w:r w:rsidRPr="00FD03ED">
        <w:t>may</w:t>
      </w:r>
      <w:r w:rsidRPr="00FD03ED">
        <w:rPr>
          <w:spacing w:val="26"/>
        </w:rPr>
        <w:t xml:space="preserve"> </w:t>
      </w:r>
      <w:r w:rsidRPr="00FD03ED">
        <w:t>contribute</w:t>
      </w:r>
      <w:r w:rsidRPr="00FD03ED">
        <w:rPr>
          <w:spacing w:val="31"/>
        </w:rPr>
        <w:t xml:space="preserve"> </w:t>
      </w:r>
      <w:r w:rsidRPr="00FD03ED">
        <w:t>to</w:t>
      </w:r>
      <w:r w:rsidRPr="00FD03ED">
        <w:rPr>
          <w:spacing w:val="27"/>
        </w:rPr>
        <w:t xml:space="preserve"> </w:t>
      </w:r>
      <w:r w:rsidRPr="00FD03ED">
        <w:t>innovative</w:t>
      </w:r>
      <w:r w:rsidRPr="00FD03ED">
        <w:rPr>
          <w:spacing w:val="30"/>
        </w:rPr>
        <w:t xml:space="preserve"> </w:t>
      </w:r>
      <w:r w:rsidRPr="00FD03ED">
        <w:t>ways</w:t>
      </w:r>
      <w:r w:rsidRPr="00FD03ED">
        <w:rPr>
          <w:spacing w:val="39"/>
        </w:rPr>
        <w:t xml:space="preserve"> </w:t>
      </w:r>
      <w:r w:rsidRPr="00FD03ED">
        <w:t>to</w:t>
      </w:r>
      <w:r w:rsidRPr="00FD03ED">
        <w:rPr>
          <w:spacing w:val="26"/>
        </w:rPr>
        <w:t xml:space="preserve"> </w:t>
      </w:r>
      <w:r w:rsidRPr="00FD03ED">
        <w:t>address</w:t>
      </w:r>
      <w:r w:rsidRPr="00FD03ED">
        <w:rPr>
          <w:spacing w:val="34"/>
        </w:rPr>
        <w:t xml:space="preserve"> </w:t>
      </w:r>
      <w:r w:rsidRPr="00FD03ED">
        <w:t>some</w:t>
      </w:r>
      <w:r w:rsidRPr="00FD03ED">
        <w:rPr>
          <w:spacing w:val="35"/>
        </w:rPr>
        <w:t xml:space="preserve"> </w:t>
      </w:r>
      <w:r w:rsidRPr="00FD03ED">
        <w:t>of</w:t>
      </w:r>
      <w:r w:rsidRPr="00FD03ED">
        <w:rPr>
          <w:spacing w:val="27"/>
        </w:rPr>
        <w:t xml:space="preserve"> </w:t>
      </w:r>
      <w:proofErr w:type="gramStart"/>
      <w:r w:rsidRPr="00FD03ED">
        <w:t>the</w:t>
      </w:r>
      <w:r w:rsidRPr="00FD03ED">
        <w:rPr>
          <w:spacing w:val="31"/>
        </w:rPr>
        <w:t xml:space="preserve"> </w:t>
      </w:r>
      <w:r w:rsidR="00FD03ED">
        <w:rPr>
          <w:spacing w:val="31"/>
        </w:rPr>
        <w:t xml:space="preserve"> </w:t>
      </w:r>
      <w:r w:rsidRPr="00FD03ED">
        <w:rPr>
          <w:spacing w:val="-4"/>
        </w:rPr>
        <w:t>gaps</w:t>
      </w:r>
      <w:proofErr w:type="gramEnd"/>
      <w:r w:rsidR="00FD03ED">
        <w:rPr>
          <w:spacing w:val="-4"/>
        </w:rPr>
        <w:t xml:space="preserve"> </w:t>
      </w:r>
      <w:r w:rsidRPr="00FD03ED">
        <w:t>identified in the literature as it is the need to understand the wants of an ageing population; the need to expand knowledge of the trends underpinning tourism development</w:t>
      </w:r>
      <w:r w:rsidRPr="00FD03ED">
        <w:rPr>
          <w:spacing w:val="-4"/>
        </w:rPr>
        <w:t xml:space="preserve"> </w:t>
      </w:r>
      <w:r w:rsidRPr="00FD03ED">
        <w:t>and the need</w:t>
      </w:r>
      <w:r w:rsidRPr="00FD03ED">
        <w:rPr>
          <w:spacing w:val="-3"/>
        </w:rPr>
        <w:t xml:space="preserve"> </w:t>
      </w:r>
      <w:r w:rsidRPr="00FD03ED">
        <w:t>to</w:t>
      </w:r>
      <w:r w:rsidRPr="00FD03ED">
        <w:rPr>
          <w:spacing w:val="-4"/>
        </w:rPr>
        <w:t xml:space="preserve"> </w:t>
      </w:r>
      <w:r w:rsidRPr="00FD03ED">
        <w:t>analyze</w:t>
      </w:r>
      <w:r w:rsidRPr="00FD03ED">
        <w:rPr>
          <w:spacing w:val="-5"/>
        </w:rPr>
        <w:t xml:space="preserve"> </w:t>
      </w:r>
      <w:r w:rsidRPr="00FD03ED">
        <w:t>the</w:t>
      </w:r>
      <w:r w:rsidRPr="00FD03ED">
        <w:rPr>
          <w:spacing w:val="-5"/>
        </w:rPr>
        <w:t xml:space="preserve"> </w:t>
      </w:r>
      <w:r w:rsidRPr="00FD03ED">
        <w:t>effects of</w:t>
      </w:r>
      <w:r w:rsidRPr="00FD03ED">
        <w:rPr>
          <w:spacing w:val="-1"/>
        </w:rPr>
        <w:t xml:space="preserve"> </w:t>
      </w:r>
      <w:r w:rsidRPr="00FD03ED">
        <w:t>senior</w:t>
      </w:r>
      <w:r w:rsidRPr="00FD03ED">
        <w:rPr>
          <w:spacing w:val="-3"/>
        </w:rPr>
        <w:t xml:space="preserve"> </w:t>
      </w:r>
      <w:r w:rsidRPr="00FD03ED">
        <w:t>tourism as</w:t>
      </w:r>
      <w:r w:rsidRPr="00FD03ED">
        <w:rPr>
          <w:spacing w:val="-2"/>
        </w:rPr>
        <w:t xml:space="preserve"> </w:t>
      </w:r>
      <w:r w:rsidRPr="00FD03ED">
        <w:t>an</w:t>
      </w:r>
      <w:r w:rsidRPr="00FD03ED">
        <w:rPr>
          <w:spacing w:val="-8"/>
        </w:rPr>
        <w:t xml:space="preserve"> </w:t>
      </w:r>
      <w:r w:rsidRPr="00FD03ED">
        <w:t>strategy</w:t>
      </w:r>
      <w:r w:rsidRPr="00FD03ED">
        <w:rPr>
          <w:spacing w:val="-8"/>
        </w:rPr>
        <w:t xml:space="preserve"> </w:t>
      </w:r>
      <w:r w:rsidRPr="00FD03ED">
        <w:t>towards an active and healthy ageing.</w:t>
      </w:r>
    </w:p>
    <w:p w14:paraId="3B0A8E93" w14:textId="48561598" w:rsidR="001945AF" w:rsidRPr="00FD03ED" w:rsidRDefault="00000000" w:rsidP="003A2768">
      <w:pPr>
        <w:pStyle w:val="Ttulo1"/>
        <w:numPr>
          <w:ilvl w:val="0"/>
          <w:numId w:val="1"/>
        </w:numPr>
        <w:spacing w:after="120"/>
        <w:ind w:left="284" w:right="48" w:hanging="284"/>
      </w:pPr>
      <w:r w:rsidRPr="00FD03ED">
        <w:rPr>
          <w:spacing w:val="-2"/>
        </w:rPr>
        <w:t>References</w:t>
      </w:r>
    </w:p>
    <w:p w14:paraId="1F0C75F8" w14:textId="77777777" w:rsidR="001945AF" w:rsidRPr="00FD03ED" w:rsidRDefault="00000000" w:rsidP="00ED1F36">
      <w:pPr>
        <w:pStyle w:val="Textoindependiente"/>
        <w:spacing w:after="120"/>
        <w:ind w:left="0" w:right="48"/>
        <w:jc w:val="both"/>
      </w:pPr>
      <w:r w:rsidRPr="00FD03ED">
        <w:t>Alén, E., Nicolau, J. L., Losada, N., &amp;</w:t>
      </w:r>
      <w:r w:rsidRPr="00FD03ED">
        <w:rPr>
          <w:spacing w:val="-1"/>
        </w:rPr>
        <w:t xml:space="preserve"> </w:t>
      </w:r>
      <w:r w:rsidRPr="00FD03ED">
        <w:t>Domínguez, T. (2014). Determinant factors of</w:t>
      </w:r>
      <w:r w:rsidRPr="00FD03ED">
        <w:rPr>
          <w:spacing w:val="-5"/>
        </w:rPr>
        <w:t xml:space="preserve"> </w:t>
      </w:r>
      <w:r w:rsidRPr="00FD03ED">
        <w:t xml:space="preserve">senior tourists’ length of stay. </w:t>
      </w:r>
      <w:r w:rsidRPr="00FD03ED">
        <w:rPr>
          <w:i/>
        </w:rPr>
        <w:t>Annals of Tourism Research</w:t>
      </w:r>
      <w:r w:rsidRPr="00FD03ED">
        <w:t xml:space="preserve">, </w:t>
      </w:r>
      <w:r w:rsidRPr="00FD03ED">
        <w:rPr>
          <w:i/>
        </w:rPr>
        <w:t>49</w:t>
      </w:r>
      <w:r w:rsidRPr="00FD03ED">
        <w:t>, 19-32.</w:t>
      </w:r>
    </w:p>
    <w:p w14:paraId="3C167965" w14:textId="77777777" w:rsidR="001945AF" w:rsidRPr="00FD03ED" w:rsidRDefault="00000000" w:rsidP="00ED1F36">
      <w:pPr>
        <w:pStyle w:val="Textoindependiente"/>
        <w:spacing w:after="120"/>
        <w:ind w:left="0" w:right="48"/>
        <w:jc w:val="both"/>
      </w:pPr>
      <w:r w:rsidRPr="00FD03ED">
        <w:t xml:space="preserve">Alen, E., Losada, N., &amp; De Carlos, P. (2017). Understanding tourist </w:t>
      </w:r>
      <w:proofErr w:type="spellStart"/>
      <w:r w:rsidRPr="00FD03ED">
        <w:t>behaviour</w:t>
      </w:r>
      <w:proofErr w:type="spellEnd"/>
      <w:r w:rsidRPr="00FD03ED">
        <w:t xml:space="preserve"> of senior citizens: lifecycle theory, continuity theory and a generational approach. </w:t>
      </w:r>
      <w:r w:rsidRPr="00FD03ED">
        <w:rPr>
          <w:i/>
        </w:rPr>
        <w:t>Ageing &amp; Society</w:t>
      </w:r>
      <w:r w:rsidRPr="00FD03ED">
        <w:t xml:space="preserve">, </w:t>
      </w:r>
      <w:r w:rsidRPr="00FD03ED">
        <w:rPr>
          <w:i/>
        </w:rPr>
        <w:t>37</w:t>
      </w:r>
      <w:r w:rsidRPr="00FD03ED">
        <w:t>(7), 1338-1361.</w:t>
      </w:r>
    </w:p>
    <w:p w14:paraId="453BEA6A" w14:textId="77777777" w:rsidR="001945AF" w:rsidRPr="00FD03ED" w:rsidRDefault="00000000" w:rsidP="00ED1F36">
      <w:pPr>
        <w:pStyle w:val="Textoindependiente"/>
        <w:spacing w:after="120"/>
        <w:ind w:left="0" w:right="48"/>
        <w:jc w:val="both"/>
      </w:pPr>
      <w:r w:rsidRPr="00FD03ED">
        <w:t xml:space="preserve">Anderson, B., and Langmeyer, L. (1982). The under-50 and over-50 </w:t>
      </w:r>
      <w:proofErr w:type="spellStart"/>
      <w:r w:rsidRPr="00FD03ED">
        <w:t>travellers</w:t>
      </w:r>
      <w:proofErr w:type="spellEnd"/>
      <w:r w:rsidRPr="00FD03ED">
        <w:t xml:space="preserve">: a profile of similarities and differences. </w:t>
      </w:r>
      <w:r w:rsidRPr="00FD03ED">
        <w:rPr>
          <w:i/>
        </w:rPr>
        <w:t xml:space="preserve">Journal of Travel Research, </w:t>
      </w:r>
      <w:r w:rsidRPr="00FD03ED">
        <w:t>20, 20–24.</w:t>
      </w:r>
    </w:p>
    <w:p w14:paraId="269CAC5E" w14:textId="77777777" w:rsidR="001945AF" w:rsidRPr="00FD03ED" w:rsidRDefault="00000000" w:rsidP="00ED1F36">
      <w:pPr>
        <w:spacing w:after="120"/>
        <w:ind w:right="48"/>
        <w:jc w:val="both"/>
        <w:rPr>
          <w:sz w:val="24"/>
          <w:szCs w:val="24"/>
        </w:rPr>
      </w:pPr>
      <w:r w:rsidRPr="00FD03ED">
        <w:rPr>
          <w:sz w:val="24"/>
          <w:szCs w:val="24"/>
        </w:rPr>
        <w:t xml:space="preserve">Bai, X., Jang, S., Cai, L. A., &amp; O’Leary, J. (2001). Modeling travel mode choice of international travelers. </w:t>
      </w:r>
      <w:r w:rsidRPr="00FD03ED">
        <w:rPr>
          <w:i/>
          <w:sz w:val="24"/>
          <w:szCs w:val="24"/>
        </w:rPr>
        <w:t>Journal of Hospitality and Leisure Marketing</w:t>
      </w:r>
      <w:r w:rsidRPr="00FD03ED">
        <w:rPr>
          <w:sz w:val="24"/>
          <w:szCs w:val="24"/>
        </w:rPr>
        <w:t xml:space="preserve">, </w:t>
      </w:r>
      <w:r w:rsidRPr="00FD03ED">
        <w:rPr>
          <w:i/>
          <w:sz w:val="24"/>
          <w:szCs w:val="24"/>
        </w:rPr>
        <w:t>8</w:t>
      </w:r>
      <w:r w:rsidRPr="00FD03ED">
        <w:rPr>
          <w:sz w:val="24"/>
          <w:szCs w:val="24"/>
        </w:rPr>
        <w:t>(3/4), 147-168.</w:t>
      </w:r>
    </w:p>
    <w:p w14:paraId="638D4D0A" w14:textId="77777777" w:rsidR="001945AF" w:rsidRPr="00FD03ED" w:rsidRDefault="00000000" w:rsidP="00ED1F36">
      <w:pPr>
        <w:pStyle w:val="Textoindependiente"/>
        <w:spacing w:after="120"/>
        <w:ind w:left="0" w:right="48"/>
        <w:jc w:val="both"/>
      </w:pPr>
      <w:r w:rsidRPr="00FD03ED">
        <w:t xml:space="preserve">Balderas -Cejudo, A., Rivera-Hernaez, O., &amp; Patterson, I. (2016). The Strategic Impact of Country of Origin on Senior Tourism Demand: the Need to Balance Global and Local Strategies. </w:t>
      </w:r>
      <w:r w:rsidRPr="00FD03ED">
        <w:rPr>
          <w:i/>
        </w:rPr>
        <w:t>Journal of Population Ageing</w:t>
      </w:r>
      <w:r w:rsidRPr="00FD03ED">
        <w:t xml:space="preserve">, </w:t>
      </w:r>
      <w:r w:rsidRPr="00FD03ED">
        <w:rPr>
          <w:i/>
        </w:rPr>
        <w:t>9</w:t>
      </w:r>
      <w:r w:rsidRPr="00FD03ED">
        <w:t>(4), 345-373</w:t>
      </w:r>
      <w:r w:rsidRPr="00FD03ED">
        <w:rPr>
          <w:color w:val="00AFEF"/>
        </w:rPr>
        <w:t>.</w:t>
      </w:r>
    </w:p>
    <w:p w14:paraId="3ED16FFE" w14:textId="77777777" w:rsidR="001945AF" w:rsidRPr="00FD03ED" w:rsidRDefault="00000000" w:rsidP="00ED1F36">
      <w:pPr>
        <w:pStyle w:val="Textoindependiente"/>
        <w:spacing w:after="120"/>
        <w:ind w:left="0" w:right="48"/>
        <w:jc w:val="both"/>
      </w:pPr>
      <w:proofErr w:type="spellStart"/>
      <w:r w:rsidRPr="00FD03ED">
        <w:t>Baloglu</w:t>
      </w:r>
      <w:proofErr w:type="spellEnd"/>
      <w:r w:rsidRPr="00FD03ED">
        <w:t>,</w:t>
      </w:r>
      <w:r w:rsidRPr="00FD03ED">
        <w:rPr>
          <w:spacing w:val="-3"/>
        </w:rPr>
        <w:t xml:space="preserve"> </w:t>
      </w:r>
      <w:r w:rsidRPr="00FD03ED">
        <w:t>S.,</w:t>
      </w:r>
      <w:r w:rsidRPr="00FD03ED">
        <w:rPr>
          <w:spacing w:val="-3"/>
        </w:rPr>
        <w:t xml:space="preserve"> </w:t>
      </w:r>
      <w:r w:rsidRPr="00FD03ED">
        <w:t>&amp;</w:t>
      </w:r>
      <w:r w:rsidRPr="00FD03ED">
        <w:rPr>
          <w:spacing w:val="-5"/>
        </w:rPr>
        <w:t xml:space="preserve"> </w:t>
      </w:r>
      <w:r w:rsidRPr="00FD03ED">
        <w:t>Shoemaker,</w:t>
      </w:r>
      <w:r w:rsidRPr="00FD03ED">
        <w:rPr>
          <w:spacing w:val="-3"/>
        </w:rPr>
        <w:t xml:space="preserve"> </w:t>
      </w:r>
      <w:r w:rsidRPr="00FD03ED">
        <w:t>S.</w:t>
      </w:r>
      <w:r w:rsidRPr="00FD03ED">
        <w:rPr>
          <w:spacing w:val="-3"/>
        </w:rPr>
        <w:t xml:space="preserve"> </w:t>
      </w:r>
      <w:r w:rsidRPr="00FD03ED">
        <w:t>(2001).</w:t>
      </w:r>
      <w:r w:rsidRPr="00FD03ED">
        <w:rPr>
          <w:spacing w:val="-3"/>
        </w:rPr>
        <w:t xml:space="preserve"> </w:t>
      </w:r>
      <w:r w:rsidRPr="00FD03ED">
        <w:t>Prediction</w:t>
      </w:r>
      <w:r w:rsidRPr="00FD03ED">
        <w:rPr>
          <w:spacing w:val="-4"/>
        </w:rPr>
        <w:t xml:space="preserve"> </w:t>
      </w:r>
      <w:r w:rsidRPr="00FD03ED">
        <w:t>of</w:t>
      </w:r>
      <w:r w:rsidRPr="00FD03ED">
        <w:rPr>
          <w:spacing w:val="-8"/>
        </w:rPr>
        <w:t xml:space="preserve"> </w:t>
      </w:r>
      <w:r w:rsidRPr="00FD03ED">
        <w:t>senior</w:t>
      </w:r>
      <w:r w:rsidRPr="00FD03ED">
        <w:rPr>
          <w:spacing w:val="-3"/>
        </w:rPr>
        <w:t xml:space="preserve"> </w:t>
      </w:r>
      <w:r w:rsidRPr="00FD03ED">
        <w:t>travelers’</w:t>
      </w:r>
      <w:r w:rsidRPr="00FD03ED">
        <w:rPr>
          <w:spacing w:val="-3"/>
        </w:rPr>
        <w:t xml:space="preserve"> </w:t>
      </w:r>
      <w:r w:rsidRPr="00FD03ED">
        <w:t>motorcoach</w:t>
      </w:r>
      <w:r w:rsidRPr="00FD03ED">
        <w:rPr>
          <w:spacing w:val="-8"/>
        </w:rPr>
        <w:t xml:space="preserve"> </w:t>
      </w:r>
      <w:r w:rsidRPr="00FD03ED">
        <w:t xml:space="preserve">use from demographic, psychological, and psychographic characteristics. </w:t>
      </w:r>
      <w:r w:rsidRPr="00FD03ED">
        <w:rPr>
          <w:i/>
        </w:rPr>
        <w:t>Journal of Travel Research</w:t>
      </w:r>
      <w:r w:rsidRPr="00FD03ED">
        <w:t xml:space="preserve">, </w:t>
      </w:r>
      <w:r w:rsidRPr="00FD03ED">
        <w:rPr>
          <w:i/>
        </w:rPr>
        <w:t>40</w:t>
      </w:r>
      <w:r w:rsidRPr="00FD03ED">
        <w:t>(1), 12-18.</w:t>
      </w:r>
    </w:p>
    <w:p w14:paraId="03C24AAE" w14:textId="77777777" w:rsidR="001945AF" w:rsidRPr="00FD03ED" w:rsidRDefault="00000000" w:rsidP="00ED1F36">
      <w:pPr>
        <w:spacing w:after="120"/>
        <w:ind w:right="48"/>
        <w:jc w:val="both"/>
        <w:rPr>
          <w:sz w:val="24"/>
          <w:szCs w:val="24"/>
        </w:rPr>
      </w:pPr>
      <w:r w:rsidRPr="00FD03ED">
        <w:rPr>
          <w:sz w:val="24"/>
          <w:szCs w:val="24"/>
        </w:rPr>
        <w:t>Blazey,</w:t>
      </w:r>
      <w:r w:rsidRPr="00FD03ED">
        <w:rPr>
          <w:spacing w:val="-4"/>
          <w:sz w:val="24"/>
          <w:szCs w:val="24"/>
        </w:rPr>
        <w:t xml:space="preserve"> </w:t>
      </w:r>
      <w:r w:rsidRPr="00FD03ED">
        <w:rPr>
          <w:sz w:val="24"/>
          <w:szCs w:val="24"/>
        </w:rPr>
        <w:t>M. A.</w:t>
      </w:r>
      <w:r w:rsidRPr="00FD03ED">
        <w:rPr>
          <w:spacing w:val="-4"/>
          <w:sz w:val="24"/>
          <w:szCs w:val="24"/>
        </w:rPr>
        <w:t xml:space="preserve"> </w:t>
      </w:r>
      <w:r w:rsidRPr="00FD03ED">
        <w:rPr>
          <w:sz w:val="24"/>
          <w:szCs w:val="24"/>
        </w:rPr>
        <w:t>(1992).</w:t>
      </w:r>
      <w:r w:rsidRPr="00FD03ED">
        <w:rPr>
          <w:spacing w:val="-4"/>
          <w:sz w:val="24"/>
          <w:szCs w:val="24"/>
        </w:rPr>
        <w:t xml:space="preserve"> </w:t>
      </w:r>
      <w:r w:rsidRPr="00FD03ED">
        <w:rPr>
          <w:sz w:val="24"/>
          <w:szCs w:val="24"/>
        </w:rPr>
        <w:t>Travel</w:t>
      </w:r>
      <w:r w:rsidRPr="00FD03ED">
        <w:rPr>
          <w:spacing w:val="-6"/>
          <w:sz w:val="24"/>
          <w:szCs w:val="24"/>
        </w:rPr>
        <w:t xml:space="preserve"> </w:t>
      </w:r>
      <w:r w:rsidRPr="00FD03ED">
        <w:rPr>
          <w:sz w:val="24"/>
          <w:szCs w:val="24"/>
        </w:rPr>
        <w:t>and</w:t>
      </w:r>
      <w:r w:rsidRPr="00FD03ED">
        <w:rPr>
          <w:spacing w:val="-4"/>
          <w:sz w:val="24"/>
          <w:szCs w:val="24"/>
        </w:rPr>
        <w:t xml:space="preserve"> </w:t>
      </w:r>
      <w:r w:rsidRPr="00FD03ED">
        <w:rPr>
          <w:sz w:val="24"/>
          <w:szCs w:val="24"/>
        </w:rPr>
        <w:t>retirement</w:t>
      </w:r>
      <w:r w:rsidRPr="00FD03ED">
        <w:rPr>
          <w:spacing w:val="-6"/>
          <w:sz w:val="24"/>
          <w:szCs w:val="24"/>
        </w:rPr>
        <w:t xml:space="preserve"> </w:t>
      </w:r>
      <w:r w:rsidRPr="00FD03ED">
        <w:rPr>
          <w:sz w:val="24"/>
          <w:szCs w:val="24"/>
        </w:rPr>
        <w:t xml:space="preserve">status. </w:t>
      </w:r>
      <w:r w:rsidRPr="00FD03ED">
        <w:rPr>
          <w:i/>
          <w:sz w:val="24"/>
          <w:szCs w:val="24"/>
        </w:rPr>
        <w:t>Annals</w:t>
      </w:r>
      <w:r w:rsidRPr="00FD03ED">
        <w:rPr>
          <w:i/>
          <w:spacing w:val="-3"/>
          <w:sz w:val="24"/>
          <w:szCs w:val="24"/>
        </w:rPr>
        <w:t xml:space="preserve"> </w:t>
      </w:r>
      <w:r w:rsidRPr="00FD03ED">
        <w:rPr>
          <w:i/>
          <w:sz w:val="24"/>
          <w:szCs w:val="24"/>
        </w:rPr>
        <w:t>of</w:t>
      </w:r>
      <w:r w:rsidRPr="00FD03ED">
        <w:rPr>
          <w:i/>
          <w:spacing w:val="-6"/>
          <w:sz w:val="24"/>
          <w:szCs w:val="24"/>
        </w:rPr>
        <w:t xml:space="preserve"> </w:t>
      </w:r>
      <w:r w:rsidRPr="00FD03ED">
        <w:rPr>
          <w:i/>
          <w:sz w:val="24"/>
          <w:szCs w:val="24"/>
        </w:rPr>
        <w:t>Tourism</w:t>
      </w:r>
      <w:r w:rsidRPr="00FD03ED">
        <w:rPr>
          <w:i/>
          <w:spacing w:val="-3"/>
          <w:sz w:val="24"/>
          <w:szCs w:val="24"/>
        </w:rPr>
        <w:t xml:space="preserve"> </w:t>
      </w:r>
      <w:r w:rsidRPr="00FD03ED">
        <w:rPr>
          <w:i/>
          <w:sz w:val="24"/>
          <w:szCs w:val="24"/>
        </w:rPr>
        <w:t>Research</w:t>
      </w:r>
      <w:r w:rsidRPr="00FD03ED">
        <w:rPr>
          <w:sz w:val="24"/>
          <w:szCs w:val="24"/>
        </w:rPr>
        <w:t>,</w:t>
      </w:r>
      <w:r w:rsidRPr="00FD03ED">
        <w:rPr>
          <w:spacing w:val="-4"/>
          <w:sz w:val="24"/>
          <w:szCs w:val="24"/>
        </w:rPr>
        <w:t xml:space="preserve"> </w:t>
      </w:r>
      <w:r w:rsidRPr="00FD03ED">
        <w:rPr>
          <w:i/>
          <w:sz w:val="24"/>
          <w:szCs w:val="24"/>
        </w:rPr>
        <w:t>19</w:t>
      </w:r>
      <w:r w:rsidRPr="00FD03ED">
        <w:rPr>
          <w:sz w:val="24"/>
          <w:szCs w:val="24"/>
        </w:rPr>
        <w:t xml:space="preserve">(4), </w:t>
      </w:r>
      <w:r w:rsidRPr="00FD03ED">
        <w:rPr>
          <w:spacing w:val="-2"/>
          <w:sz w:val="24"/>
          <w:szCs w:val="24"/>
        </w:rPr>
        <w:t>771-783.</w:t>
      </w:r>
    </w:p>
    <w:p w14:paraId="4FB79BCC" w14:textId="77777777" w:rsidR="001945AF" w:rsidRPr="00FD03ED" w:rsidRDefault="00000000" w:rsidP="00ED1F36">
      <w:pPr>
        <w:pStyle w:val="Textoindependiente"/>
        <w:spacing w:after="120"/>
        <w:ind w:left="0" w:right="48"/>
        <w:jc w:val="both"/>
      </w:pPr>
      <w:proofErr w:type="spellStart"/>
      <w:r w:rsidRPr="00FD03ED">
        <w:t>Boksberger</w:t>
      </w:r>
      <w:proofErr w:type="spellEnd"/>
      <w:r w:rsidRPr="00FD03ED">
        <w:t>,</w:t>
      </w:r>
      <w:r w:rsidRPr="00FD03ED">
        <w:rPr>
          <w:spacing w:val="-3"/>
        </w:rPr>
        <w:t xml:space="preserve"> </w:t>
      </w:r>
      <w:r w:rsidRPr="00FD03ED">
        <w:t>P.</w:t>
      </w:r>
      <w:r w:rsidRPr="00FD03ED">
        <w:rPr>
          <w:spacing w:val="-3"/>
        </w:rPr>
        <w:t xml:space="preserve"> </w:t>
      </w:r>
      <w:r w:rsidRPr="00FD03ED">
        <w:t>E., &amp;</w:t>
      </w:r>
      <w:r w:rsidRPr="00FD03ED">
        <w:rPr>
          <w:spacing w:val="-5"/>
        </w:rPr>
        <w:t xml:space="preserve"> </w:t>
      </w:r>
      <w:r w:rsidRPr="00FD03ED">
        <w:t>Laesser, C.</w:t>
      </w:r>
      <w:r w:rsidRPr="00FD03ED">
        <w:rPr>
          <w:spacing w:val="-4"/>
        </w:rPr>
        <w:t xml:space="preserve"> </w:t>
      </w:r>
      <w:r w:rsidRPr="00FD03ED">
        <w:t>(2009).</w:t>
      </w:r>
      <w:r w:rsidRPr="00FD03ED">
        <w:rPr>
          <w:spacing w:val="-4"/>
        </w:rPr>
        <w:t xml:space="preserve"> </w:t>
      </w:r>
      <w:r w:rsidRPr="00FD03ED">
        <w:t>Segmentation</w:t>
      </w:r>
      <w:r w:rsidRPr="00FD03ED">
        <w:rPr>
          <w:spacing w:val="-4"/>
        </w:rPr>
        <w:t xml:space="preserve"> </w:t>
      </w:r>
      <w:r w:rsidRPr="00FD03ED">
        <w:t>of</w:t>
      </w:r>
      <w:r w:rsidRPr="00FD03ED">
        <w:rPr>
          <w:spacing w:val="-8"/>
        </w:rPr>
        <w:t xml:space="preserve"> </w:t>
      </w:r>
      <w:r w:rsidRPr="00FD03ED">
        <w:t>the</w:t>
      </w:r>
      <w:r w:rsidRPr="00FD03ED">
        <w:rPr>
          <w:spacing w:val="-5"/>
        </w:rPr>
        <w:t xml:space="preserve"> </w:t>
      </w:r>
      <w:r w:rsidRPr="00FD03ED">
        <w:t>senior</w:t>
      </w:r>
      <w:r w:rsidRPr="00FD03ED">
        <w:rPr>
          <w:spacing w:val="-4"/>
        </w:rPr>
        <w:t xml:space="preserve"> </w:t>
      </w:r>
      <w:r w:rsidRPr="00FD03ED">
        <w:t>travel</w:t>
      </w:r>
      <w:r w:rsidRPr="00FD03ED">
        <w:rPr>
          <w:spacing w:val="-6"/>
        </w:rPr>
        <w:t xml:space="preserve"> </w:t>
      </w:r>
      <w:r w:rsidRPr="00FD03ED">
        <w:t>market</w:t>
      </w:r>
      <w:r w:rsidRPr="00FD03ED">
        <w:rPr>
          <w:spacing w:val="-5"/>
        </w:rPr>
        <w:t xml:space="preserve"> </w:t>
      </w:r>
      <w:r w:rsidRPr="00FD03ED">
        <w:t>by</w:t>
      </w:r>
      <w:r w:rsidRPr="00FD03ED">
        <w:rPr>
          <w:spacing w:val="-4"/>
        </w:rPr>
        <w:t xml:space="preserve"> </w:t>
      </w:r>
      <w:r w:rsidRPr="00FD03ED">
        <w:t xml:space="preserve">the means of travel motivations. </w:t>
      </w:r>
      <w:r w:rsidRPr="00FD03ED">
        <w:rPr>
          <w:i/>
        </w:rPr>
        <w:t>Journal of Vacation Marketing</w:t>
      </w:r>
      <w:r w:rsidRPr="00FD03ED">
        <w:t xml:space="preserve">, </w:t>
      </w:r>
      <w:r w:rsidRPr="00FD03ED">
        <w:rPr>
          <w:i/>
        </w:rPr>
        <w:t>15</w:t>
      </w:r>
      <w:r w:rsidRPr="00FD03ED">
        <w:t>(4), 311-322.</w:t>
      </w:r>
    </w:p>
    <w:p w14:paraId="51E0CFDA" w14:textId="77777777" w:rsidR="001945AF" w:rsidRPr="00FD03ED" w:rsidRDefault="00000000" w:rsidP="00ED1F36">
      <w:pPr>
        <w:pStyle w:val="Textoindependiente"/>
        <w:spacing w:after="120"/>
        <w:ind w:left="0" w:right="48"/>
        <w:jc w:val="both"/>
      </w:pPr>
      <w:proofErr w:type="spellStart"/>
      <w:r w:rsidRPr="00FD03ED">
        <w:t>Buhalis</w:t>
      </w:r>
      <w:proofErr w:type="spellEnd"/>
      <w:r w:rsidRPr="00FD03ED">
        <w:t>,</w:t>
      </w:r>
      <w:r w:rsidRPr="00FD03ED">
        <w:rPr>
          <w:spacing w:val="-4"/>
        </w:rPr>
        <w:t xml:space="preserve"> </w:t>
      </w:r>
      <w:r w:rsidRPr="00FD03ED">
        <w:t>D.</w:t>
      </w:r>
      <w:r w:rsidRPr="00FD03ED">
        <w:rPr>
          <w:spacing w:val="-5"/>
        </w:rPr>
        <w:t xml:space="preserve"> </w:t>
      </w:r>
      <w:r w:rsidRPr="00FD03ED">
        <w:t>(2000).</w:t>
      </w:r>
      <w:r w:rsidRPr="00FD03ED">
        <w:rPr>
          <w:spacing w:val="-4"/>
        </w:rPr>
        <w:t xml:space="preserve"> </w:t>
      </w:r>
      <w:r w:rsidRPr="00FD03ED">
        <w:t>Marketing</w:t>
      </w:r>
      <w:r w:rsidRPr="00FD03ED">
        <w:rPr>
          <w:spacing w:val="-1"/>
        </w:rPr>
        <w:t xml:space="preserve"> </w:t>
      </w:r>
      <w:r w:rsidRPr="00FD03ED">
        <w:t>the</w:t>
      </w:r>
      <w:r w:rsidRPr="00FD03ED">
        <w:rPr>
          <w:spacing w:val="-6"/>
        </w:rPr>
        <w:t xml:space="preserve"> </w:t>
      </w:r>
      <w:r w:rsidRPr="00FD03ED">
        <w:t>competitive</w:t>
      </w:r>
      <w:r w:rsidRPr="00FD03ED">
        <w:rPr>
          <w:spacing w:val="-6"/>
        </w:rPr>
        <w:t xml:space="preserve"> </w:t>
      </w:r>
      <w:r w:rsidRPr="00FD03ED">
        <w:t>destination</w:t>
      </w:r>
      <w:r w:rsidRPr="00FD03ED">
        <w:rPr>
          <w:spacing w:val="-5"/>
        </w:rPr>
        <w:t xml:space="preserve"> </w:t>
      </w:r>
      <w:r w:rsidRPr="00FD03ED">
        <w:t>of</w:t>
      </w:r>
      <w:r w:rsidRPr="00FD03ED">
        <w:rPr>
          <w:spacing w:val="-10"/>
        </w:rPr>
        <w:t xml:space="preserve"> </w:t>
      </w:r>
      <w:r w:rsidRPr="00FD03ED">
        <w:t>the</w:t>
      </w:r>
      <w:r w:rsidRPr="00FD03ED">
        <w:rPr>
          <w:spacing w:val="-2"/>
        </w:rPr>
        <w:t xml:space="preserve"> </w:t>
      </w:r>
      <w:r w:rsidRPr="00FD03ED">
        <w:t xml:space="preserve">future. </w:t>
      </w:r>
      <w:r w:rsidRPr="00FD03ED">
        <w:rPr>
          <w:i/>
        </w:rPr>
        <w:t>Tourism management</w:t>
      </w:r>
      <w:r w:rsidRPr="00FD03ED">
        <w:t xml:space="preserve">, </w:t>
      </w:r>
      <w:r w:rsidRPr="00FD03ED">
        <w:rPr>
          <w:i/>
        </w:rPr>
        <w:t>21</w:t>
      </w:r>
      <w:r w:rsidRPr="00FD03ED">
        <w:t>(1), 97-116.</w:t>
      </w:r>
    </w:p>
    <w:p w14:paraId="3892C9DE" w14:textId="77777777" w:rsidR="001945AF" w:rsidRPr="00FD03ED" w:rsidRDefault="00000000" w:rsidP="00ED1F36">
      <w:pPr>
        <w:pStyle w:val="Textoindependiente"/>
        <w:spacing w:after="120"/>
        <w:ind w:left="0" w:right="48"/>
        <w:jc w:val="both"/>
      </w:pPr>
      <w:r w:rsidRPr="00FD03ED">
        <w:t>Carrigan,</w:t>
      </w:r>
      <w:r w:rsidRPr="00FD03ED">
        <w:rPr>
          <w:spacing w:val="-4"/>
        </w:rPr>
        <w:t xml:space="preserve"> </w:t>
      </w:r>
      <w:r w:rsidRPr="00FD03ED">
        <w:t>M.,</w:t>
      </w:r>
      <w:r w:rsidRPr="00FD03ED">
        <w:rPr>
          <w:spacing w:val="-4"/>
        </w:rPr>
        <w:t xml:space="preserve"> </w:t>
      </w:r>
      <w:proofErr w:type="spellStart"/>
      <w:r w:rsidRPr="00FD03ED">
        <w:t>Szmigin</w:t>
      </w:r>
      <w:proofErr w:type="spellEnd"/>
      <w:r w:rsidRPr="00FD03ED">
        <w:t>,</w:t>
      </w:r>
      <w:r w:rsidRPr="00FD03ED">
        <w:rPr>
          <w:spacing w:val="-1"/>
        </w:rPr>
        <w:t xml:space="preserve"> </w:t>
      </w:r>
      <w:r w:rsidRPr="00FD03ED">
        <w:t>I.,</w:t>
      </w:r>
      <w:r w:rsidRPr="00FD03ED">
        <w:rPr>
          <w:spacing w:val="-4"/>
        </w:rPr>
        <w:t xml:space="preserve"> </w:t>
      </w:r>
      <w:r w:rsidRPr="00FD03ED">
        <w:t>&amp;</w:t>
      </w:r>
      <w:r w:rsidRPr="00FD03ED">
        <w:rPr>
          <w:spacing w:val="-6"/>
        </w:rPr>
        <w:t xml:space="preserve"> </w:t>
      </w:r>
      <w:r w:rsidRPr="00FD03ED">
        <w:t>Wright,</w:t>
      </w:r>
      <w:r w:rsidRPr="00FD03ED">
        <w:rPr>
          <w:spacing w:val="-4"/>
        </w:rPr>
        <w:t xml:space="preserve"> </w:t>
      </w:r>
      <w:r w:rsidRPr="00FD03ED">
        <w:t>J.</w:t>
      </w:r>
      <w:r w:rsidRPr="00FD03ED">
        <w:rPr>
          <w:spacing w:val="-4"/>
        </w:rPr>
        <w:t xml:space="preserve"> </w:t>
      </w:r>
      <w:r w:rsidRPr="00FD03ED">
        <w:t>(2004).</w:t>
      </w:r>
      <w:r w:rsidRPr="00FD03ED">
        <w:rPr>
          <w:spacing w:val="-4"/>
        </w:rPr>
        <w:t xml:space="preserve"> </w:t>
      </w:r>
      <w:r w:rsidRPr="00FD03ED">
        <w:t>Shopping</w:t>
      </w:r>
      <w:r w:rsidRPr="00FD03ED">
        <w:rPr>
          <w:spacing w:val="-1"/>
        </w:rPr>
        <w:t xml:space="preserve"> </w:t>
      </w:r>
      <w:r w:rsidRPr="00FD03ED">
        <w:t>for</w:t>
      </w:r>
      <w:r w:rsidRPr="00FD03ED">
        <w:rPr>
          <w:spacing w:val="-1"/>
        </w:rPr>
        <w:t xml:space="preserve"> </w:t>
      </w:r>
      <w:r w:rsidRPr="00FD03ED">
        <w:t>a</w:t>
      </w:r>
      <w:r w:rsidRPr="00FD03ED">
        <w:rPr>
          <w:spacing w:val="-6"/>
        </w:rPr>
        <w:t xml:space="preserve"> </w:t>
      </w:r>
      <w:r w:rsidRPr="00FD03ED">
        <w:t>better</w:t>
      </w:r>
      <w:r w:rsidRPr="00FD03ED">
        <w:rPr>
          <w:spacing w:val="-4"/>
        </w:rPr>
        <w:t xml:space="preserve"> </w:t>
      </w:r>
      <w:r w:rsidRPr="00FD03ED">
        <w:t>world?</w:t>
      </w:r>
      <w:r w:rsidRPr="00FD03ED">
        <w:rPr>
          <w:spacing w:val="-6"/>
        </w:rPr>
        <w:t xml:space="preserve"> </w:t>
      </w:r>
      <w:r w:rsidRPr="00FD03ED">
        <w:t>An</w:t>
      </w:r>
      <w:r w:rsidRPr="00FD03ED">
        <w:rPr>
          <w:spacing w:val="-5"/>
        </w:rPr>
        <w:t xml:space="preserve"> </w:t>
      </w:r>
      <w:r w:rsidRPr="00FD03ED">
        <w:t>interpretive study of the potential for ethical consumption within the older market. The Journal of Consumer Marketing, 21, 6.</w:t>
      </w:r>
    </w:p>
    <w:p w14:paraId="72572429" w14:textId="77777777" w:rsidR="001945AF" w:rsidRPr="00FD03ED" w:rsidRDefault="00000000" w:rsidP="00ED1F36">
      <w:pPr>
        <w:spacing w:after="120"/>
        <w:ind w:right="48"/>
        <w:jc w:val="both"/>
        <w:rPr>
          <w:sz w:val="24"/>
          <w:szCs w:val="24"/>
        </w:rPr>
      </w:pPr>
      <w:r w:rsidRPr="00FD03ED">
        <w:rPr>
          <w:sz w:val="24"/>
          <w:szCs w:val="24"/>
        </w:rPr>
        <w:lastRenderedPageBreak/>
        <w:t xml:space="preserve">Chen, H. W. J. (2009). </w:t>
      </w:r>
      <w:r w:rsidRPr="00FD03ED">
        <w:rPr>
          <w:i/>
          <w:sz w:val="24"/>
          <w:szCs w:val="24"/>
        </w:rPr>
        <w:t>Baby boomers’ and seniors’ domestic travel motivations: An examination</w:t>
      </w:r>
      <w:r w:rsidRPr="00FD03ED">
        <w:rPr>
          <w:i/>
          <w:spacing w:val="-5"/>
          <w:sz w:val="24"/>
          <w:szCs w:val="24"/>
        </w:rPr>
        <w:t xml:space="preserve"> </w:t>
      </w:r>
      <w:r w:rsidRPr="00FD03ED">
        <w:rPr>
          <w:i/>
          <w:sz w:val="24"/>
          <w:szCs w:val="24"/>
        </w:rPr>
        <w:t>of</w:t>
      </w:r>
      <w:r w:rsidRPr="00FD03ED">
        <w:rPr>
          <w:i/>
          <w:spacing w:val="-7"/>
          <w:sz w:val="24"/>
          <w:szCs w:val="24"/>
        </w:rPr>
        <w:t xml:space="preserve"> </w:t>
      </w:r>
      <w:r w:rsidRPr="00FD03ED">
        <w:rPr>
          <w:i/>
          <w:sz w:val="24"/>
          <w:szCs w:val="24"/>
        </w:rPr>
        <w:t>citizens</w:t>
      </w:r>
      <w:r w:rsidRPr="00FD03ED">
        <w:rPr>
          <w:i/>
          <w:spacing w:val="-4"/>
          <w:sz w:val="24"/>
          <w:szCs w:val="24"/>
        </w:rPr>
        <w:t xml:space="preserve"> </w:t>
      </w:r>
      <w:r w:rsidRPr="00FD03ED">
        <w:rPr>
          <w:i/>
          <w:sz w:val="24"/>
          <w:szCs w:val="24"/>
        </w:rPr>
        <w:t>in</w:t>
      </w:r>
      <w:r w:rsidRPr="00FD03ED">
        <w:rPr>
          <w:i/>
          <w:spacing w:val="-5"/>
          <w:sz w:val="24"/>
          <w:szCs w:val="24"/>
        </w:rPr>
        <w:t xml:space="preserve"> </w:t>
      </w:r>
      <w:r w:rsidRPr="00FD03ED">
        <w:rPr>
          <w:i/>
          <w:sz w:val="24"/>
          <w:szCs w:val="24"/>
        </w:rPr>
        <w:t>Tainan,</w:t>
      </w:r>
      <w:r w:rsidRPr="00FD03ED">
        <w:rPr>
          <w:i/>
          <w:spacing w:val="-5"/>
          <w:sz w:val="24"/>
          <w:szCs w:val="24"/>
        </w:rPr>
        <w:t xml:space="preserve"> </w:t>
      </w:r>
      <w:r w:rsidRPr="00FD03ED">
        <w:rPr>
          <w:i/>
          <w:sz w:val="24"/>
          <w:szCs w:val="24"/>
        </w:rPr>
        <w:t>Taiwan</w:t>
      </w:r>
      <w:r w:rsidRPr="00FD03ED">
        <w:rPr>
          <w:i/>
          <w:spacing w:val="-1"/>
          <w:sz w:val="24"/>
          <w:szCs w:val="24"/>
        </w:rPr>
        <w:t xml:space="preserve"> </w:t>
      </w:r>
      <w:r w:rsidRPr="00FD03ED">
        <w:rPr>
          <w:sz w:val="24"/>
          <w:szCs w:val="24"/>
        </w:rPr>
        <w:t>(</w:t>
      </w:r>
      <w:proofErr w:type="gramStart"/>
      <w:r w:rsidRPr="00FD03ED">
        <w:rPr>
          <w:sz w:val="24"/>
          <w:szCs w:val="24"/>
        </w:rPr>
        <w:t>Master's</w:t>
      </w:r>
      <w:proofErr w:type="gramEnd"/>
      <w:r w:rsidRPr="00FD03ED">
        <w:rPr>
          <w:spacing w:val="-4"/>
          <w:sz w:val="24"/>
          <w:szCs w:val="24"/>
        </w:rPr>
        <w:t xml:space="preserve"> </w:t>
      </w:r>
      <w:r w:rsidRPr="00FD03ED">
        <w:rPr>
          <w:sz w:val="24"/>
          <w:szCs w:val="24"/>
        </w:rPr>
        <w:t>thesis,</w:t>
      </w:r>
      <w:r w:rsidRPr="00FD03ED">
        <w:rPr>
          <w:spacing w:val="-5"/>
          <w:sz w:val="24"/>
          <w:szCs w:val="24"/>
        </w:rPr>
        <w:t xml:space="preserve"> </w:t>
      </w:r>
      <w:r w:rsidRPr="00FD03ED">
        <w:rPr>
          <w:sz w:val="24"/>
          <w:szCs w:val="24"/>
        </w:rPr>
        <w:t>University</w:t>
      </w:r>
      <w:r w:rsidRPr="00FD03ED">
        <w:rPr>
          <w:spacing w:val="-6"/>
          <w:sz w:val="24"/>
          <w:szCs w:val="24"/>
        </w:rPr>
        <w:t xml:space="preserve"> </w:t>
      </w:r>
      <w:r w:rsidRPr="00FD03ED">
        <w:rPr>
          <w:sz w:val="24"/>
          <w:szCs w:val="24"/>
        </w:rPr>
        <w:t>of</w:t>
      </w:r>
      <w:r w:rsidRPr="00FD03ED">
        <w:rPr>
          <w:spacing w:val="-10"/>
          <w:sz w:val="24"/>
          <w:szCs w:val="24"/>
        </w:rPr>
        <w:t xml:space="preserve"> </w:t>
      </w:r>
      <w:r w:rsidRPr="00FD03ED">
        <w:rPr>
          <w:sz w:val="24"/>
          <w:szCs w:val="24"/>
        </w:rPr>
        <w:t>Waterloo).</w:t>
      </w:r>
    </w:p>
    <w:p w14:paraId="141322EC" w14:textId="77777777" w:rsidR="001945AF" w:rsidRPr="00FD03ED" w:rsidRDefault="00000000" w:rsidP="00ED1F36">
      <w:pPr>
        <w:pStyle w:val="Textoindependiente"/>
        <w:spacing w:after="120"/>
        <w:ind w:left="0" w:right="48"/>
        <w:jc w:val="both"/>
      </w:pPr>
      <w:r w:rsidRPr="00FD03ED">
        <w:t>Chen,</w:t>
      </w:r>
      <w:r w:rsidRPr="00FD03ED">
        <w:rPr>
          <w:spacing w:val="-5"/>
        </w:rPr>
        <w:t xml:space="preserve"> </w:t>
      </w:r>
      <w:r w:rsidRPr="00FD03ED">
        <w:t>C.</w:t>
      </w:r>
      <w:r w:rsidRPr="00FD03ED">
        <w:rPr>
          <w:spacing w:val="-5"/>
        </w:rPr>
        <w:t xml:space="preserve"> </w:t>
      </w:r>
      <w:r w:rsidRPr="00FD03ED">
        <w:t>F.,</w:t>
      </w:r>
      <w:r w:rsidRPr="00FD03ED">
        <w:rPr>
          <w:spacing w:val="-5"/>
        </w:rPr>
        <w:t xml:space="preserve"> </w:t>
      </w:r>
      <w:r w:rsidRPr="00FD03ED">
        <w:t>&amp;</w:t>
      </w:r>
      <w:r w:rsidRPr="00FD03ED">
        <w:rPr>
          <w:spacing w:val="-2"/>
        </w:rPr>
        <w:t xml:space="preserve"> </w:t>
      </w:r>
      <w:r w:rsidRPr="00FD03ED">
        <w:t>Wu,</w:t>
      </w:r>
      <w:r w:rsidRPr="00FD03ED">
        <w:rPr>
          <w:spacing w:val="-5"/>
        </w:rPr>
        <w:t xml:space="preserve"> </w:t>
      </w:r>
      <w:r w:rsidRPr="00FD03ED">
        <w:t>C.</w:t>
      </w:r>
      <w:r w:rsidRPr="00FD03ED">
        <w:rPr>
          <w:spacing w:val="-5"/>
        </w:rPr>
        <w:t xml:space="preserve"> </w:t>
      </w:r>
      <w:r w:rsidRPr="00FD03ED">
        <w:t>C.</w:t>
      </w:r>
      <w:r w:rsidRPr="00FD03ED">
        <w:rPr>
          <w:spacing w:val="-5"/>
        </w:rPr>
        <w:t xml:space="preserve"> </w:t>
      </w:r>
      <w:r w:rsidRPr="00FD03ED">
        <w:t>(2008).</w:t>
      </w:r>
      <w:r w:rsidRPr="00FD03ED">
        <w:rPr>
          <w:spacing w:val="-5"/>
        </w:rPr>
        <w:t xml:space="preserve"> </w:t>
      </w:r>
      <w:r w:rsidRPr="00FD03ED">
        <w:t>How</w:t>
      </w:r>
      <w:r w:rsidRPr="00FD03ED">
        <w:rPr>
          <w:spacing w:val="-3"/>
        </w:rPr>
        <w:t xml:space="preserve"> </w:t>
      </w:r>
      <w:r w:rsidRPr="00FD03ED">
        <w:t>motivations,</w:t>
      </w:r>
      <w:r w:rsidRPr="00FD03ED">
        <w:rPr>
          <w:spacing w:val="-1"/>
        </w:rPr>
        <w:t xml:space="preserve"> </w:t>
      </w:r>
      <w:r w:rsidRPr="00FD03ED">
        <w:t>constraints,</w:t>
      </w:r>
      <w:r w:rsidRPr="00FD03ED">
        <w:rPr>
          <w:spacing w:val="-5"/>
        </w:rPr>
        <w:t xml:space="preserve"> </w:t>
      </w:r>
      <w:r w:rsidRPr="00FD03ED">
        <w:t>and</w:t>
      </w:r>
      <w:r w:rsidRPr="00FD03ED">
        <w:rPr>
          <w:spacing w:val="-5"/>
        </w:rPr>
        <w:t xml:space="preserve"> </w:t>
      </w:r>
      <w:r w:rsidRPr="00FD03ED">
        <w:t>demographic</w:t>
      </w:r>
      <w:r w:rsidRPr="00FD03ED">
        <w:rPr>
          <w:spacing w:val="-2"/>
        </w:rPr>
        <w:t xml:space="preserve"> </w:t>
      </w:r>
      <w:r w:rsidRPr="00FD03ED">
        <w:t>factors predict seniors. Asia Pacific Management Review, 14(3), 301–312.</w:t>
      </w:r>
    </w:p>
    <w:p w14:paraId="148012B2" w14:textId="77777777" w:rsidR="003A2768" w:rsidRDefault="00000000" w:rsidP="003A2768">
      <w:pPr>
        <w:spacing w:after="120"/>
        <w:ind w:right="48"/>
        <w:jc w:val="both"/>
        <w:rPr>
          <w:sz w:val="24"/>
          <w:szCs w:val="24"/>
        </w:rPr>
      </w:pPr>
      <w:r w:rsidRPr="00FD03ED">
        <w:rPr>
          <w:sz w:val="24"/>
          <w:szCs w:val="24"/>
        </w:rPr>
        <w:t>Chen,</w:t>
      </w:r>
      <w:r w:rsidRPr="00FD03ED">
        <w:rPr>
          <w:spacing w:val="-4"/>
          <w:sz w:val="24"/>
          <w:szCs w:val="24"/>
        </w:rPr>
        <w:t xml:space="preserve"> </w:t>
      </w:r>
      <w:r w:rsidRPr="00FD03ED">
        <w:rPr>
          <w:sz w:val="24"/>
          <w:szCs w:val="24"/>
        </w:rPr>
        <w:t>K.</w:t>
      </w:r>
      <w:r w:rsidRPr="00FD03ED">
        <w:rPr>
          <w:spacing w:val="-4"/>
          <w:sz w:val="24"/>
          <w:szCs w:val="24"/>
        </w:rPr>
        <w:t xml:space="preserve"> </w:t>
      </w:r>
      <w:r w:rsidRPr="00FD03ED">
        <w:rPr>
          <w:sz w:val="24"/>
          <w:szCs w:val="24"/>
        </w:rPr>
        <w:t>H.,</w:t>
      </w:r>
      <w:r w:rsidRPr="00FD03ED">
        <w:rPr>
          <w:spacing w:val="-4"/>
          <w:sz w:val="24"/>
          <w:szCs w:val="24"/>
        </w:rPr>
        <w:t xml:space="preserve"> </w:t>
      </w:r>
      <w:r w:rsidRPr="00FD03ED">
        <w:rPr>
          <w:sz w:val="24"/>
          <w:szCs w:val="24"/>
        </w:rPr>
        <w:t>Chang,</w:t>
      </w:r>
      <w:r w:rsidRPr="00FD03ED">
        <w:rPr>
          <w:spacing w:val="-4"/>
          <w:sz w:val="24"/>
          <w:szCs w:val="24"/>
        </w:rPr>
        <w:t xml:space="preserve"> </w:t>
      </w:r>
      <w:r w:rsidRPr="00FD03ED">
        <w:rPr>
          <w:sz w:val="24"/>
          <w:szCs w:val="24"/>
        </w:rPr>
        <w:t>F.</w:t>
      </w:r>
      <w:r w:rsidRPr="00FD03ED">
        <w:rPr>
          <w:spacing w:val="-4"/>
          <w:sz w:val="24"/>
          <w:szCs w:val="24"/>
        </w:rPr>
        <w:t xml:space="preserve"> </w:t>
      </w:r>
      <w:r w:rsidRPr="00FD03ED">
        <w:rPr>
          <w:sz w:val="24"/>
          <w:szCs w:val="24"/>
        </w:rPr>
        <w:t>H.,</w:t>
      </w:r>
      <w:r w:rsidRPr="00FD03ED">
        <w:rPr>
          <w:spacing w:val="-4"/>
          <w:sz w:val="24"/>
          <w:szCs w:val="24"/>
        </w:rPr>
        <w:t xml:space="preserve"> </w:t>
      </w:r>
      <w:r w:rsidRPr="00FD03ED">
        <w:rPr>
          <w:sz w:val="24"/>
          <w:szCs w:val="24"/>
        </w:rPr>
        <w:t>&amp;</w:t>
      </w:r>
      <w:r w:rsidRPr="00FD03ED">
        <w:rPr>
          <w:spacing w:val="-6"/>
          <w:sz w:val="24"/>
          <w:szCs w:val="24"/>
        </w:rPr>
        <w:t xml:space="preserve"> </w:t>
      </w:r>
      <w:r w:rsidRPr="00FD03ED">
        <w:rPr>
          <w:sz w:val="24"/>
          <w:szCs w:val="24"/>
        </w:rPr>
        <w:t>Wu,</w:t>
      </w:r>
      <w:r w:rsidRPr="00FD03ED">
        <w:rPr>
          <w:spacing w:val="-4"/>
          <w:sz w:val="24"/>
          <w:szCs w:val="24"/>
        </w:rPr>
        <w:t xml:space="preserve"> </w:t>
      </w:r>
      <w:r w:rsidRPr="00FD03ED">
        <w:rPr>
          <w:sz w:val="24"/>
          <w:szCs w:val="24"/>
        </w:rPr>
        <w:t>C.</w:t>
      </w:r>
      <w:r w:rsidRPr="00FD03ED">
        <w:rPr>
          <w:spacing w:val="-4"/>
          <w:sz w:val="24"/>
          <w:szCs w:val="24"/>
        </w:rPr>
        <w:t xml:space="preserve"> </w:t>
      </w:r>
      <w:r w:rsidRPr="00FD03ED">
        <w:rPr>
          <w:sz w:val="24"/>
          <w:szCs w:val="24"/>
        </w:rPr>
        <w:t>(2013). Investigating</w:t>
      </w:r>
      <w:r w:rsidRPr="00FD03ED">
        <w:rPr>
          <w:spacing w:val="-4"/>
          <w:sz w:val="24"/>
          <w:szCs w:val="24"/>
        </w:rPr>
        <w:t xml:space="preserve"> </w:t>
      </w:r>
      <w:r w:rsidRPr="00FD03ED">
        <w:rPr>
          <w:sz w:val="24"/>
          <w:szCs w:val="24"/>
        </w:rPr>
        <w:t>the</w:t>
      </w:r>
      <w:r w:rsidRPr="00FD03ED">
        <w:rPr>
          <w:spacing w:val="-6"/>
          <w:sz w:val="24"/>
          <w:szCs w:val="24"/>
        </w:rPr>
        <w:t xml:space="preserve"> </w:t>
      </w:r>
      <w:r w:rsidRPr="00FD03ED">
        <w:rPr>
          <w:sz w:val="24"/>
          <w:szCs w:val="24"/>
        </w:rPr>
        <w:t>wellness</w:t>
      </w:r>
      <w:r w:rsidRPr="00FD03ED">
        <w:rPr>
          <w:spacing w:val="-3"/>
          <w:sz w:val="24"/>
          <w:szCs w:val="24"/>
        </w:rPr>
        <w:t xml:space="preserve"> </w:t>
      </w:r>
      <w:r w:rsidRPr="00FD03ED">
        <w:rPr>
          <w:sz w:val="24"/>
          <w:szCs w:val="24"/>
        </w:rPr>
        <w:t>tourism</w:t>
      </w:r>
      <w:r w:rsidRPr="00FD03ED">
        <w:rPr>
          <w:spacing w:val="-1"/>
          <w:sz w:val="24"/>
          <w:szCs w:val="24"/>
        </w:rPr>
        <w:t xml:space="preserve"> </w:t>
      </w:r>
      <w:r w:rsidRPr="00FD03ED">
        <w:rPr>
          <w:sz w:val="24"/>
          <w:szCs w:val="24"/>
        </w:rPr>
        <w:t>factors in hot</w:t>
      </w:r>
      <w:r w:rsidRPr="00FD03ED">
        <w:rPr>
          <w:spacing w:val="-5"/>
          <w:sz w:val="24"/>
          <w:szCs w:val="24"/>
        </w:rPr>
        <w:t xml:space="preserve"> </w:t>
      </w:r>
      <w:r w:rsidRPr="00FD03ED">
        <w:rPr>
          <w:sz w:val="24"/>
          <w:szCs w:val="24"/>
        </w:rPr>
        <w:t>spring hotel</w:t>
      </w:r>
      <w:r w:rsidRPr="00FD03ED">
        <w:rPr>
          <w:spacing w:val="-5"/>
          <w:sz w:val="24"/>
          <w:szCs w:val="24"/>
        </w:rPr>
        <w:t xml:space="preserve"> </w:t>
      </w:r>
      <w:r w:rsidRPr="00FD03ED">
        <w:rPr>
          <w:sz w:val="24"/>
          <w:szCs w:val="24"/>
        </w:rPr>
        <w:t>customer</w:t>
      </w:r>
      <w:r w:rsidRPr="00FD03ED">
        <w:rPr>
          <w:spacing w:val="-3"/>
          <w:sz w:val="24"/>
          <w:szCs w:val="24"/>
        </w:rPr>
        <w:t xml:space="preserve"> </w:t>
      </w:r>
      <w:r w:rsidRPr="00FD03ED">
        <w:rPr>
          <w:sz w:val="24"/>
          <w:szCs w:val="24"/>
        </w:rPr>
        <w:t xml:space="preserve">service. </w:t>
      </w:r>
      <w:r w:rsidRPr="00FD03ED">
        <w:rPr>
          <w:i/>
          <w:sz w:val="24"/>
          <w:szCs w:val="24"/>
        </w:rPr>
        <w:t>International Journal</w:t>
      </w:r>
      <w:r w:rsidRPr="00FD03ED">
        <w:rPr>
          <w:i/>
          <w:spacing w:val="-5"/>
          <w:sz w:val="24"/>
          <w:szCs w:val="24"/>
        </w:rPr>
        <w:t xml:space="preserve"> </w:t>
      </w:r>
      <w:r w:rsidRPr="00FD03ED">
        <w:rPr>
          <w:i/>
          <w:sz w:val="24"/>
          <w:szCs w:val="24"/>
        </w:rPr>
        <w:t>of</w:t>
      </w:r>
      <w:r w:rsidRPr="00FD03ED">
        <w:rPr>
          <w:i/>
          <w:spacing w:val="-5"/>
          <w:sz w:val="24"/>
          <w:szCs w:val="24"/>
        </w:rPr>
        <w:t xml:space="preserve"> </w:t>
      </w:r>
      <w:r w:rsidRPr="00FD03ED">
        <w:rPr>
          <w:i/>
          <w:sz w:val="24"/>
          <w:szCs w:val="24"/>
        </w:rPr>
        <w:t>Contemporary</w:t>
      </w:r>
      <w:r w:rsidRPr="00FD03ED">
        <w:rPr>
          <w:i/>
          <w:spacing w:val="-5"/>
          <w:sz w:val="24"/>
          <w:szCs w:val="24"/>
        </w:rPr>
        <w:t xml:space="preserve"> </w:t>
      </w:r>
      <w:r w:rsidRPr="00FD03ED">
        <w:rPr>
          <w:i/>
          <w:sz w:val="24"/>
          <w:szCs w:val="24"/>
        </w:rPr>
        <w:t>Hospitality Management</w:t>
      </w:r>
      <w:r w:rsidRPr="00FD03ED">
        <w:rPr>
          <w:sz w:val="24"/>
          <w:szCs w:val="24"/>
        </w:rPr>
        <w:t xml:space="preserve">, </w:t>
      </w:r>
      <w:r w:rsidRPr="00FD03ED">
        <w:rPr>
          <w:i/>
          <w:sz w:val="24"/>
          <w:szCs w:val="24"/>
        </w:rPr>
        <w:t>25</w:t>
      </w:r>
      <w:r w:rsidRPr="00FD03ED">
        <w:rPr>
          <w:sz w:val="24"/>
          <w:szCs w:val="24"/>
        </w:rPr>
        <w:t>(7), 1092-1114.</w:t>
      </w:r>
    </w:p>
    <w:p w14:paraId="50FE1D73" w14:textId="77777777" w:rsidR="003A2768" w:rsidRPr="003A2768" w:rsidRDefault="00000000" w:rsidP="003A2768">
      <w:pPr>
        <w:spacing w:after="120"/>
        <w:ind w:right="48"/>
        <w:jc w:val="both"/>
        <w:rPr>
          <w:sz w:val="24"/>
          <w:szCs w:val="24"/>
        </w:rPr>
      </w:pPr>
      <w:r w:rsidRPr="003A2768">
        <w:rPr>
          <w:sz w:val="24"/>
          <w:szCs w:val="24"/>
        </w:rPr>
        <w:t>Cleaver,</w:t>
      </w:r>
      <w:r w:rsidRPr="003A2768">
        <w:rPr>
          <w:spacing w:val="-2"/>
          <w:sz w:val="24"/>
          <w:szCs w:val="24"/>
        </w:rPr>
        <w:t xml:space="preserve"> </w:t>
      </w:r>
      <w:r w:rsidRPr="003A2768">
        <w:rPr>
          <w:sz w:val="24"/>
          <w:szCs w:val="24"/>
        </w:rPr>
        <w:t>M.,</w:t>
      </w:r>
      <w:r w:rsidRPr="003A2768">
        <w:rPr>
          <w:spacing w:val="-2"/>
          <w:sz w:val="24"/>
          <w:szCs w:val="24"/>
        </w:rPr>
        <w:t xml:space="preserve"> </w:t>
      </w:r>
      <w:r w:rsidRPr="003A2768">
        <w:rPr>
          <w:sz w:val="24"/>
          <w:szCs w:val="24"/>
        </w:rPr>
        <w:t>T. E.</w:t>
      </w:r>
      <w:r w:rsidRPr="003A2768">
        <w:rPr>
          <w:spacing w:val="-2"/>
          <w:sz w:val="24"/>
          <w:szCs w:val="24"/>
        </w:rPr>
        <w:t xml:space="preserve"> </w:t>
      </w:r>
      <w:r w:rsidRPr="003A2768">
        <w:rPr>
          <w:sz w:val="24"/>
          <w:szCs w:val="24"/>
        </w:rPr>
        <w:t>Muller,</w:t>
      </w:r>
      <w:r w:rsidRPr="003A2768">
        <w:rPr>
          <w:spacing w:val="-2"/>
          <w:sz w:val="24"/>
          <w:szCs w:val="24"/>
        </w:rPr>
        <w:t xml:space="preserve"> </w:t>
      </w:r>
      <w:r w:rsidRPr="003A2768">
        <w:rPr>
          <w:sz w:val="24"/>
          <w:szCs w:val="24"/>
        </w:rPr>
        <w:t>H.</w:t>
      </w:r>
      <w:r w:rsidRPr="003A2768">
        <w:rPr>
          <w:spacing w:val="-2"/>
          <w:sz w:val="24"/>
          <w:szCs w:val="24"/>
        </w:rPr>
        <w:t xml:space="preserve"> </w:t>
      </w:r>
      <w:r w:rsidRPr="003A2768">
        <w:rPr>
          <w:sz w:val="24"/>
          <w:szCs w:val="24"/>
        </w:rPr>
        <w:t>Ruys,</w:t>
      </w:r>
      <w:r w:rsidRPr="003A2768">
        <w:rPr>
          <w:spacing w:val="-2"/>
          <w:sz w:val="24"/>
          <w:szCs w:val="24"/>
        </w:rPr>
        <w:t xml:space="preserve"> </w:t>
      </w:r>
      <w:r w:rsidRPr="003A2768">
        <w:rPr>
          <w:sz w:val="24"/>
          <w:szCs w:val="24"/>
        </w:rPr>
        <w:t>and</w:t>
      </w:r>
      <w:r w:rsidRPr="003A2768">
        <w:rPr>
          <w:spacing w:val="-2"/>
          <w:sz w:val="24"/>
          <w:szCs w:val="24"/>
        </w:rPr>
        <w:t xml:space="preserve"> </w:t>
      </w:r>
      <w:r w:rsidRPr="003A2768">
        <w:rPr>
          <w:sz w:val="24"/>
          <w:szCs w:val="24"/>
        </w:rPr>
        <w:t>S.</w:t>
      </w:r>
      <w:r w:rsidRPr="003A2768">
        <w:rPr>
          <w:spacing w:val="-2"/>
          <w:sz w:val="24"/>
          <w:szCs w:val="24"/>
        </w:rPr>
        <w:t xml:space="preserve"> </w:t>
      </w:r>
      <w:r w:rsidRPr="003A2768">
        <w:rPr>
          <w:sz w:val="24"/>
          <w:szCs w:val="24"/>
        </w:rPr>
        <w:t>Wei</w:t>
      </w:r>
      <w:r w:rsidRPr="003A2768">
        <w:rPr>
          <w:spacing w:val="-4"/>
          <w:sz w:val="24"/>
          <w:szCs w:val="24"/>
        </w:rPr>
        <w:t xml:space="preserve"> </w:t>
      </w:r>
      <w:r w:rsidRPr="003A2768">
        <w:rPr>
          <w:sz w:val="24"/>
          <w:szCs w:val="24"/>
        </w:rPr>
        <w:t>(1999). Tourism</w:t>
      </w:r>
      <w:r w:rsidRPr="003A2768">
        <w:rPr>
          <w:spacing w:val="-4"/>
          <w:sz w:val="24"/>
          <w:szCs w:val="24"/>
        </w:rPr>
        <w:t xml:space="preserve"> </w:t>
      </w:r>
      <w:r w:rsidRPr="003A2768">
        <w:rPr>
          <w:sz w:val="24"/>
          <w:szCs w:val="24"/>
        </w:rPr>
        <w:t>product</w:t>
      </w:r>
      <w:r w:rsidRPr="003A2768">
        <w:rPr>
          <w:spacing w:val="-4"/>
          <w:sz w:val="24"/>
          <w:szCs w:val="24"/>
        </w:rPr>
        <w:t xml:space="preserve"> </w:t>
      </w:r>
      <w:r w:rsidRPr="003A2768">
        <w:rPr>
          <w:sz w:val="24"/>
          <w:szCs w:val="24"/>
        </w:rPr>
        <w:t>development for the</w:t>
      </w:r>
      <w:r w:rsidRPr="003A2768">
        <w:rPr>
          <w:spacing w:val="-7"/>
          <w:sz w:val="24"/>
          <w:szCs w:val="24"/>
        </w:rPr>
        <w:t xml:space="preserve"> </w:t>
      </w:r>
      <w:r w:rsidRPr="003A2768">
        <w:rPr>
          <w:sz w:val="24"/>
          <w:szCs w:val="24"/>
        </w:rPr>
        <w:t>senior</w:t>
      </w:r>
      <w:r w:rsidRPr="003A2768">
        <w:rPr>
          <w:spacing w:val="-5"/>
          <w:sz w:val="24"/>
          <w:szCs w:val="24"/>
        </w:rPr>
        <w:t xml:space="preserve"> </w:t>
      </w:r>
      <w:r w:rsidRPr="003A2768">
        <w:rPr>
          <w:sz w:val="24"/>
          <w:szCs w:val="24"/>
        </w:rPr>
        <w:t>market,</w:t>
      </w:r>
      <w:r w:rsidRPr="003A2768">
        <w:rPr>
          <w:spacing w:val="-5"/>
          <w:sz w:val="24"/>
          <w:szCs w:val="24"/>
        </w:rPr>
        <w:t xml:space="preserve"> </w:t>
      </w:r>
      <w:r w:rsidRPr="003A2768">
        <w:rPr>
          <w:sz w:val="24"/>
          <w:szCs w:val="24"/>
        </w:rPr>
        <w:t>Based</w:t>
      </w:r>
      <w:r w:rsidRPr="003A2768">
        <w:rPr>
          <w:spacing w:val="-1"/>
          <w:sz w:val="24"/>
          <w:szCs w:val="24"/>
        </w:rPr>
        <w:t xml:space="preserve"> </w:t>
      </w:r>
      <w:r w:rsidRPr="003A2768">
        <w:rPr>
          <w:sz w:val="24"/>
          <w:szCs w:val="24"/>
        </w:rPr>
        <w:t>on</w:t>
      </w:r>
      <w:r w:rsidRPr="003A2768">
        <w:rPr>
          <w:spacing w:val="-11"/>
          <w:sz w:val="24"/>
          <w:szCs w:val="24"/>
        </w:rPr>
        <w:t xml:space="preserve"> </w:t>
      </w:r>
      <w:r w:rsidRPr="003A2768">
        <w:rPr>
          <w:sz w:val="24"/>
          <w:szCs w:val="24"/>
        </w:rPr>
        <w:t>travel-motive</w:t>
      </w:r>
      <w:r w:rsidRPr="003A2768">
        <w:rPr>
          <w:spacing w:val="-7"/>
          <w:sz w:val="24"/>
          <w:szCs w:val="24"/>
        </w:rPr>
        <w:t xml:space="preserve"> </w:t>
      </w:r>
      <w:r w:rsidRPr="003A2768">
        <w:rPr>
          <w:sz w:val="24"/>
          <w:szCs w:val="24"/>
        </w:rPr>
        <w:t xml:space="preserve">research. </w:t>
      </w:r>
      <w:r w:rsidRPr="003A2768">
        <w:rPr>
          <w:i/>
          <w:sz w:val="24"/>
          <w:szCs w:val="24"/>
        </w:rPr>
        <w:t>Tourism</w:t>
      </w:r>
      <w:r w:rsidRPr="003A2768">
        <w:rPr>
          <w:i/>
          <w:spacing w:val="-4"/>
          <w:sz w:val="24"/>
          <w:szCs w:val="24"/>
        </w:rPr>
        <w:t xml:space="preserve"> </w:t>
      </w:r>
      <w:r w:rsidRPr="003A2768">
        <w:rPr>
          <w:i/>
          <w:sz w:val="24"/>
          <w:szCs w:val="24"/>
        </w:rPr>
        <w:t>Recreation</w:t>
      </w:r>
      <w:r w:rsidRPr="003A2768">
        <w:rPr>
          <w:i/>
          <w:spacing w:val="-5"/>
          <w:sz w:val="24"/>
          <w:szCs w:val="24"/>
        </w:rPr>
        <w:t xml:space="preserve"> </w:t>
      </w:r>
      <w:r w:rsidRPr="003A2768">
        <w:rPr>
          <w:i/>
          <w:sz w:val="24"/>
          <w:szCs w:val="24"/>
        </w:rPr>
        <w:t>Research,</w:t>
      </w:r>
      <w:r w:rsidRPr="003A2768">
        <w:rPr>
          <w:i/>
          <w:spacing w:val="-5"/>
          <w:sz w:val="24"/>
          <w:szCs w:val="24"/>
        </w:rPr>
        <w:t xml:space="preserve"> </w:t>
      </w:r>
      <w:r w:rsidRPr="003A2768">
        <w:rPr>
          <w:i/>
          <w:sz w:val="24"/>
          <w:szCs w:val="24"/>
        </w:rPr>
        <w:t xml:space="preserve">24 </w:t>
      </w:r>
      <w:r w:rsidRPr="003A2768">
        <w:rPr>
          <w:sz w:val="24"/>
          <w:szCs w:val="24"/>
        </w:rPr>
        <w:t>(1), 5-11.</w:t>
      </w:r>
    </w:p>
    <w:p w14:paraId="2C976260" w14:textId="43825509" w:rsidR="001945AF" w:rsidRPr="003A2768" w:rsidRDefault="00000000" w:rsidP="003A2768">
      <w:pPr>
        <w:spacing w:after="120"/>
        <w:ind w:right="48"/>
        <w:jc w:val="both"/>
        <w:rPr>
          <w:sz w:val="24"/>
          <w:szCs w:val="24"/>
        </w:rPr>
      </w:pPr>
      <w:r w:rsidRPr="003A2768">
        <w:rPr>
          <w:sz w:val="24"/>
          <w:szCs w:val="24"/>
        </w:rPr>
        <w:t>Dann,</w:t>
      </w:r>
      <w:r w:rsidRPr="003A2768">
        <w:rPr>
          <w:spacing w:val="-4"/>
          <w:sz w:val="24"/>
          <w:szCs w:val="24"/>
        </w:rPr>
        <w:t xml:space="preserve"> </w:t>
      </w:r>
      <w:r w:rsidRPr="003A2768">
        <w:rPr>
          <w:sz w:val="24"/>
          <w:szCs w:val="24"/>
        </w:rPr>
        <w:t>S.</w:t>
      </w:r>
      <w:r w:rsidRPr="003A2768">
        <w:rPr>
          <w:spacing w:val="-2"/>
          <w:sz w:val="24"/>
          <w:szCs w:val="24"/>
        </w:rPr>
        <w:t xml:space="preserve"> </w:t>
      </w:r>
      <w:r w:rsidRPr="003A2768">
        <w:rPr>
          <w:sz w:val="24"/>
          <w:szCs w:val="24"/>
        </w:rPr>
        <w:t>(2007).</w:t>
      </w:r>
      <w:r w:rsidRPr="003A2768">
        <w:rPr>
          <w:spacing w:val="-1"/>
          <w:sz w:val="24"/>
          <w:szCs w:val="24"/>
        </w:rPr>
        <w:t xml:space="preserve"> </w:t>
      </w:r>
      <w:r w:rsidRPr="003A2768">
        <w:rPr>
          <w:sz w:val="24"/>
          <w:szCs w:val="24"/>
        </w:rPr>
        <w:t>Branded</w:t>
      </w:r>
      <w:r w:rsidRPr="003A2768">
        <w:rPr>
          <w:spacing w:val="-2"/>
          <w:sz w:val="24"/>
          <w:szCs w:val="24"/>
        </w:rPr>
        <w:t xml:space="preserve"> </w:t>
      </w:r>
      <w:r w:rsidRPr="003A2768">
        <w:rPr>
          <w:sz w:val="24"/>
          <w:szCs w:val="24"/>
        </w:rPr>
        <w:t>generations:</w:t>
      </w:r>
      <w:r w:rsidRPr="003A2768">
        <w:rPr>
          <w:spacing w:val="-4"/>
          <w:sz w:val="24"/>
          <w:szCs w:val="24"/>
        </w:rPr>
        <w:t xml:space="preserve"> </w:t>
      </w:r>
      <w:r w:rsidRPr="003A2768">
        <w:rPr>
          <w:sz w:val="24"/>
          <w:szCs w:val="24"/>
        </w:rPr>
        <w:t>Baby</w:t>
      </w:r>
      <w:r w:rsidRPr="003A2768">
        <w:rPr>
          <w:spacing w:val="-7"/>
          <w:sz w:val="24"/>
          <w:szCs w:val="24"/>
        </w:rPr>
        <w:t xml:space="preserve"> </w:t>
      </w:r>
      <w:r w:rsidRPr="003A2768">
        <w:rPr>
          <w:sz w:val="24"/>
          <w:szCs w:val="24"/>
        </w:rPr>
        <w:t>boomers</w:t>
      </w:r>
      <w:r w:rsidRPr="003A2768">
        <w:rPr>
          <w:spacing w:val="-1"/>
          <w:sz w:val="24"/>
          <w:szCs w:val="24"/>
        </w:rPr>
        <w:t xml:space="preserve"> </w:t>
      </w:r>
      <w:r w:rsidRPr="003A2768">
        <w:rPr>
          <w:sz w:val="24"/>
          <w:szCs w:val="24"/>
        </w:rPr>
        <w:t>moving</w:t>
      </w:r>
      <w:r w:rsidRPr="003A2768">
        <w:rPr>
          <w:spacing w:val="2"/>
          <w:sz w:val="24"/>
          <w:szCs w:val="24"/>
        </w:rPr>
        <w:t xml:space="preserve"> </w:t>
      </w:r>
      <w:r w:rsidRPr="003A2768">
        <w:rPr>
          <w:sz w:val="24"/>
          <w:szCs w:val="24"/>
        </w:rPr>
        <w:t>into</w:t>
      </w:r>
      <w:r w:rsidRPr="003A2768">
        <w:rPr>
          <w:spacing w:val="-7"/>
          <w:sz w:val="24"/>
          <w:szCs w:val="24"/>
        </w:rPr>
        <w:t xml:space="preserve"> </w:t>
      </w:r>
      <w:r w:rsidRPr="003A2768">
        <w:rPr>
          <w:sz w:val="24"/>
          <w:szCs w:val="24"/>
        </w:rPr>
        <w:t>the</w:t>
      </w:r>
      <w:r w:rsidRPr="003A2768">
        <w:rPr>
          <w:spacing w:val="-4"/>
          <w:sz w:val="24"/>
          <w:szCs w:val="24"/>
        </w:rPr>
        <w:t xml:space="preserve"> </w:t>
      </w:r>
      <w:r w:rsidRPr="003A2768">
        <w:rPr>
          <w:sz w:val="24"/>
          <w:szCs w:val="24"/>
        </w:rPr>
        <w:t>seniors</w:t>
      </w:r>
      <w:r w:rsidRPr="003A2768">
        <w:rPr>
          <w:spacing w:val="8"/>
          <w:sz w:val="24"/>
          <w:szCs w:val="24"/>
        </w:rPr>
        <w:t xml:space="preserve"> </w:t>
      </w:r>
      <w:proofErr w:type="spellStart"/>
      <w:proofErr w:type="gramStart"/>
      <w:r w:rsidRPr="003A2768">
        <w:rPr>
          <w:spacing w:val="-2"/>
          <w:sz w:val="24"/>
          <w:szCs w:val="24"/>
        </w:rPr>
        <w:t>market.</w:t>
      </w:r>
      <w:r w:rsidRPr="003A2768">
        <w:rPr>
          <w:sz w:val="24"/>
          <w:szCs w:val="24"/>
        </w:rPr>
        <w:t>Journal</w:t>
      </w:r>
      <w:proofErr w:type="spellEnd"/>
      <w:proofErr w:type="gramEnd"/>
      <w:r w:rsidRPr="003A2768">
        <w:rPr>
          <w:spacing w:val="-3"/>
          <w:sz w:val="24"/>
          <w:szCs w:val="24"/>
        </w:rPr>
        <w:t xml:space="preserve"> </w:t>
      </w:r>
      <w:r w:rsidRPr="003A2768">
        <w:rPr>
          <w:sz w:val="24"/>
          <w:szCs w:val="24"/>
        </w:rPr>
        <w:t>of</w:t>
      </w:r>
      <w:r w:rsidRPr="003A2768">
        <w:rPr>
          <w:spacing w:val="-7"/>
          <w:sz w:val="24"/>
          <w:szCs w:val="24"/>
        </w:rPr>
        <w:t xml:space="preserve"> </w:t>
      </w:r>
      <w:r w:rsidRPr="003A2768">
        <w:rPr>
          <w:sz w:val="24"/>
          <w:szCs w:val="24"/>
        </w:rPr>
        <w:t>Product</w:t>
      </w:r>
      <w:r w:rsidRPr="003A2768">
        <w:rPr>
          <w:spacing w:val="-3"/>
          <w:sz w:val="24"/>
          <w:szCs w:val="24"/>
        </w:rPr>
        <w:t xml:space="preserve"> </w:t>
      </w:r>
      <w:r w:rsidRPr="003A2768">
        <w:rPr>
          <w:sz w:val="24"/>
          <w:szCs w:val="24"/>
        </w:rPr>
        <w:t>&amp;</w:t>
      </w:r>
      <w:r w:rsidRPr="003A2768">
        <w:rPr>
          <w:spacing w:val="-3"/>
          <w:sz w:val="24"/>
          <w:szCs w:val="24"/>
        </w:rPr>
        <w:t xml:space="preserve"> </w:t>
      </w:r>
      <w:r w:rsidRPr="003A2768">
        <w:rPr>
          <w:sz w:val="24"/>
          <w:szCs w:val="24"/>
        </w:rPr>
        <w:t>Brand</w:t>
      </w:r>
      <w:r w:rsidRPr="003A2768">
        <w:rPr>
          <w:spacing w:val="-1"/>
          <w:sz w:val="24"/>
          <w:szCs w:val="24"/>
        </w:rPr>
        <w:t xml:space="preserve"> </w:t>
      </w:r>
      <w:r w:rsidRPr="003A2768">
        <w:rPr>
          <w:sz w:val="24"/>
          <w:szCs w:val="24"/>
        </w:rPr>
        <w:t>Management,</w:t>
      </w:r>
      <w:r w:rsidRPr="003A2768">
        <w:rPr>
          <w:spacing w:val="-1"/>
          <w:sz w:val="24"/>
          <w:szCs w:val="24"/>
        </w:rPr>
        <w:t xml:space="preserve"> </w:t>
      </w:r>
      <w:r w:rsidRPr="003A2768">
        <w:rPr>
          <w:sz w:val="24"/>
          <w:szCs w:val="24"/>
        </w:rPr>
        <w:t xml:space="preserve">16(6), </w:t>
      </w:r>
      <w:r w:rsidRPr="003A2768">
        <w:rPr>
          <w:spacing w:val="-2"/>
          <w:sz w:val="24"/>
          <w:szCs w:val="24"/>
        </w:rPr>
        <w:t>429–431.</w:t>
      </w:r>
      <w:r w:rsidRPr="003A2768">
        <w:rPr>
          <w:sz w:val="24"/>
          <w:szCs w:val="24"/>
        </w:rPr>
        <w:t xml:space="preserve">Esiyok, B., </w:t>
      </w:r>
      <w:proofErr w:type="spellStart"/>
      <w:r w:rsidRPr="003A2768">
        <w:rPr>
          <w:sz w:val="24"/>
          <w:szCs w:val="24"/>
        </w:rPr>
        <w:t>Kurtulmuşoğlu</w:t>
      </w:r>
      <w:proofErr w:type="spellEnd"/>
      <w:r w:rsidRPr="003A2768">
        <w:rPr>
          <w:sz w:val="24"/>
          <w:szCs w:val="24"/>
        </w:rPr>
        <w:t>, F. B., &amp; Özdemir, A. (2018). Heterogeneity in the determinants of length</w:t>
      </w:r>
      <w:r w:rsidRPr="003A2768">
        <w:rPr>
          <w:spacing w:val="-4"/>
          <w:sz w:val="24"/>
          <w:szCs w:val="24"/>
        </w:rPr>
        <w:t xml:space="preserve"> </w:t>
      </w:r>
      <w:r w:rsidRPr="003A2768">
        <w:rPr>
          <w:sz w:val="24"/>
          <w:szCs w:val="24"/>
        </w:rPr>
        <w:t>of</w:t>
      </w:r>
      <w:r w:rsidRPr="003A2768">
        <w:rPr>
          <w:spacing w:val="-4"/>
          <w:sz w:val="24"/>
          <w:szCs w:val="24"/>
        </w:rPr>
        <w:t xml:space="preserve"> </w:t>
      </w:r>
      <w:r w:rsidRPr="003A2768">
        <w:rPr>
          <w:sz w:val="24"/>
          <w:szCs w:val="24"/>
        </w:rPr>
        <w:t>stay</w:t>
      </w:r>
      <w:r w:rsidRPr="003A2768">
        <w:rPr>
          <w:spacing w:val="-4"/>
          <w:sz w:val="24"/>
          <w:szCs w:val="24"/>
        </w:rPr>
        <w:t xml:space="preserve"> </w:t>
      </w:r>
      <w:r w:rsidRPr="003A2768">
        <w:rPr>
          <w:sz w:val="24"/>
          <w:szCs w:val="24"/>
        </w:rPr>
        <w:t>across middle age and senior age groups in</w:t>
      </w:r>
      <w:r w:rsidRPr="003A2768">
        <w:rPr>
          <w:spacing w:val="-4"/>
          <w:sz w:val="24"/>
          <w:szCs w:val="24"/>
        </w:rPr>
        <w:t xml:space="preserve"> </w:t>
      </w:r>
      <w:r w:rsidRPr="003A2768">
        <w:rPr>
          <w:sz w:val="24"/>
          <w:szCs w:val="24"/>
        </w:rPr>
        <w:t>thermal</w:t>
      </w:r>
      <w:r w:rsidRPr="003A2768">
        <w:rPr>
          <w:spacing w:val="-5"/>
          <w:sz w:val="24"/>
          <w:szCs w:val="24"/>
        </w:rPr>
        <w:t xml:space="preserve"> </w:t>
      </w:r>
      <w:r w:rsidRPr="003A2768">
        <w:rPr>
          <w:sz w:val="24"/>
          <w:szCs w:val="24"/>
        </w:rPr>
        <w:t xml:space="preserve">tourism. </w:t>
      </w:r>
      <w:r w:rsidRPr="003A2768">
        <w:rPr>
          <w:i/>
          <w:sz w:val="24"/>
          <w:szCs w:val="24"/>
        </w:rPr>
        <w:t>Journal of Travel &amp; Tourism Marketing</w:t>
      </w:r>
      <w:r w:rsidRPr="003A2768">
        <w:rPr>
          <w:sz w:val="24"/>
          <w:szCs w:val="24"/>
        </w:rPr>
        <w:t xml:space="preserve">, </w:t>
      </w:r>
      <w:r w:rsidRPr="003A2768">
        <w:rPr>
          <w:i/>
          <w:sz w:val="24"/>
          <w:szCs w:val="24"/>
        </w:rPr>
        <w:t>35</w:t>
      </w:r>
      <w:r w:rsidRPr="003A2768">
        <w:rPr>
          <w:sz w:val="24"/>
          <w:szCs w:val="24"/>
        </w:rPr>
        <w:t>(4), 531-540.</w:t>
      </w:r>
    </w:p>
    <w:p w14:paraId="46A5BDEA" w14:textId="77777777" w:rsidR="001945AF" w:rsidRPr="00FD03ED" w:rsidRDefault="00000000" w:rsidP="003A2768">
      <w:pPr>
        <w:pStyle w:val="Textoindependiente"/>
        <w:spacing w:after="120"/>
        <w:ind w:left="0" w:right="139"/>
        <w:jc w:val="both"/>
      </w:pPr>
      <w:r w:rsidRPr="00FD03ED">
        <w:t>Euromonitor</w:t>
      </w:r>
      <w:r w:rsidRPr="00FD03ED">
        <w:rPr>
          <w:spacing w:val="-3"/>
        </w:rPr>
        <w:t xml:space="preserve"> </w:t>
      </w:r>
      <w:r w:rsidRPr="00FD03ED">
        <w:t>International</w:t>
      </w:r>
      <w:r w:rsidRPr="00FD03ED">
        <w:rPr>
          <w:spacing w:val="-9"/>
        </w:rPr>
        <w:t xml:space="preserve"> </w:t>
      </w:r>
      <w:r w:rsidRPr="00FD03ED">
        <w:t>(2017).</w:t>
      </w:r>
      <w:r w:rsidRPr="00FD03ED">
        <w:rPr>
          <w:spacing w:val="-7"/>
        </w:rPr>
        <w:t xml:space="preserve"> </w:t>
      </w:r>
      <w:r w:rsidRPr="00FD03ED">
        <w:t>Old</w:t>
      </w:r>
      <w:r w:rsidRPr="00FD03ED">
        <w:rPr>
          <w:spacing w:val="-3"/>
        </w:rPr>
        <w:t xml:space="preserve"> </w:t>
      </w:r>
      <w:r w:rsidRPr="00FD03ED">
        <w:t>is</w:t>
      </w:r>
      <w:r w:rsidRPr="00FD03ED">
        <w:rPr>
          <w:spacing w:val="-6"/>
        </w:rPr>
        <w:t xml:space="preserve"> </w:t>
      </w:r>
      <w:r w:rsidRPr="00FD03ED">
        <w:t>the</w:t>
      </w:r>
      <w:r w:rsidRPr="00FD03ED">
        <w:rPr>
          <w:spacing w:val="-9"/>
        </w:rPr>
        <w:t xml:space="preserve"> </w:t>
      </w:r>
      <w:r w:rsidRPr="00FD03ED">
        <w:t>New</w:t>
      </w:r>
      <w:r w:rsidRPr="00FD03ED">
        <w:rPr>
          <w:spacing w:val="-6"/>
        </w:rPr>
        <w:t xml:space="preserve"> </w:t>
      </w:r>
      <w:r w:rsidRPr="00FD03ED">
        <w:t>Young.</w:t>
      </w:r>
      <w:r w:rsidRPr="00FD03ED">
        <w:rPr>
          <w:spacing w:val="-3"/>
        </w:rPr>
        <w:t xml:space="preserve"> </w:t>
      </w:r>
      <w:hyperlink r:id="rId8">
        <w:r w:rsidRPr="00FD03ED">
          <w:t>http://www.euromonitor.com/old-</w:t>
        </w:r>
      </w:hyperlink>
      <w:r w:rsidRPr="00FD03ED">
        <w:t xml:space="preserve"> </w:t>
      </w:r>
      <w:r w:rsidRPr="00FD03ED">
        <w:rPr>
          <w:spacing w:val="-2"/>
        </w:rPr>
        <w:t>is-the-new-young-how-global-consumers-are-challenging-ageing/report</w:t>
      </w:r>
    </w:p>
    <w:p w14:paraId="5F7386F5" w14:textId="12D4EF88" w:rsidR="001945AF" w:rsidRPr="00FD03ED" w:rsidRDefault="00000000" w:rsidP="003A2768">
      <w:pPr>
        <w:pStyle w:val="Textoindependiente"/>
        <w:spacing w:after="120"/>
        <w:ind w:left="0" w:right="48"/>
        <w:jc w:val="both"/>
      </w:pPr>
      <w:r w:rsidRPr="00FD03ED">
        <w:t>European</w:t>
      </w:r>
      <w:r w:rsidR="003A2768">
        <w:t xml:space="preserve"> </w:t>
      </w:r>
      <w:r w:rsidRPr="00FD03ED">
        <w:t>Summit</w:t>
      </w:r>
      <w:r w:rsidR="003A2768">
        <w:t xml:space="preserve"> </w:t>
      </w:r>
      <w:r w:rsidRPr="00FD03ED">
        <w:t>on Innovation</w:t>
      </w:r>
      <w:r w:rsidR="003A2768">
        <w:t xml:space="preserve"> </w:t>
      </w:r>
      <w:r w:rsidRPr="00FD03ED">
        <w:t xml:space="preserve">for </w:t>
      </w:r>
      <w:proofErr w:type="gramStart"/>
      <w:r w:rsidRPr="00FD03ED">
        <w:t>Active</w:t>
      </w:r>
      <w:r w:rsidR="003A2768">
        <w:t xml:space="preserve"> </w:t>
      </w:r>
      <w:r w:rsidRPr="00FD03ED">
        <w:t xml:space="preserve"> and</w:t>
      </w:r>
      <w:proofErr w:type="gramEnd"/>
      <w:r w:rsidRPr="00FD03ED">
        <w:t xml:space="preserve"> </w:t>
      </w:r>
      <w:r w:rsidR="003A2768">
        <w:t xml:space="preserve"> </w:t>
      </w:r>
      <w:r w:rsidRPr="00FD03ED">
        <w:t>Healthy</w:t>
      </w:r>
      <w:r w:rsidR="003A2768">
        <w:t xml:space="preserve"> </w:t>
      </w:r>
      <w:r w:rsidRPr="00FD03ED">
        <w:t xml:space="preserve"> Ageing Final Report (2015), </w:t>
      </w:r>
      <w:r w:rsidR="003A2768">
        <w:t>B</w:t>
      </w:r>
      <w:r w:rsidRPr="00FD03ED">
        <w:t>russels</w:t>
      </w:r>
      <w:r w:rsidRPr="00FD03ED">
        <w:rPr>
          <w:spacing w:val="-7"/>
        </w:rPr>
        <w:t xml:space="preserve"> </w:t>
      </w:r>
      <w:r w:rsidRPr="00FD03ED">
        <w:t>9-10</w:t>
      </w:r>
      <w:r w:rsidRPr="00FD03ED">
        <w:rPr>
          <w:spacing w:val="-8"/>
        </w:rPr>
        <w:t xml:space="preserve"> </w:t>
      </w:r>
      <w:r w:rsidRPr="00FD03ED">
        <w:t>March</w:t>
      </w:r>
      <w:r w:rsidRPr="00FD03ED">
        <w:rPr>
          <w:spacing w:val="-13"/>
        </w:rPr>
        <w:t xml:space="preserve"> </w:t>
      </w:r>
      <w:r w:rsidRPr="00FD03ED">
        <w:t>2015</w:t>
      </w:r>
      <w:r w:rsidRPr="00FD03ED">
        <w:rPr>
          <w:spacing w:val="40"/>
        </w:rPr>
        <w:t xml:space="preserve"> </w:t>
      </w:r>
      <w:hyperlink r:id="rId9">
        <w:r w:rsidRPr="00FD03ED">
          <w:t>http://ec.europa.eu/research/innovation-union/pdf/active-</w:t>
        </w:r>
      </w:hyperlink>
      <w:r w:rsidRPr="00FD03ED">
        <w:t xml:space="preserve"> </w:t>
      </w:r>
      <w:r w:rsidRPr="00FD03ED">
        <w:rPr>
          <w:spacing w:val="-2"/>
        </w:rPr>
        <w:t>healthy-ageing/silvereco.pdf</w:t>
      </w:r>
    </w:p>
    <w:p w14:paraId="6E0D53BF" w14:textId="77777777" w:rsidR="001945AF" w:rsidRPr="00FD03ED" w:rsidRDefault="00000000" w:rsidP="003A2768">
      <w:pPr>
        <w:pStyle w:val="Textoindependiente"/>
        <w:spacing w:after="120"/>
        <w:ind w:left="0" w:right="204"/>
        <w:jc w:val="both"/>
      </w:pPr>
      <w:r w:rsidRPr="00FD03ED">
        <w:t xml:space="preserve">Faranda, W. T., &amp; Schmidt, S. L. (2000). Segmentation and the senior </w:t>
      </w:r>
      <w:proofErr w:type="spellStart"/>
      <w:r w:rsidRPr="00FD03ED">
        <w:t>traveller</w:t>
      </w:r>
      <w:proofErr w:type="spellEnd"/>
      <w:r w:rsidRPr="00FD03ED">
        <w:t>: Implications for</w:t>
      </w:r>
      <w:r w:rsidRPr="00FD03ED">
        <w:rPr>
          <w:spacing w:val="-4"/>
        </w:rPr>
        <w:t xml:space="preserve"> </w:t>
      </w:r>
      <w:proofErr w:type="gramStart"/>
      <w:r w:rsidRPr="00FD03ED">
        <w:t>today’s</w:t>
      </w:r>
      <w:proofErr w:type="gramEnd"/>
      <w:r w:rsidRPr="00FD03ED">
        <w:rPr>
          <w:spacing w:val="-3"/>
        </w:rPr>
        <w:t xml:space="preserve"> </w:t>
      </w:r>
      <w:r w:rsidRPr="00FD03ED">
        <w:t>and</w:t>
      </w:r>
      <w:r w:rsidRPr="00FD03ED">
        <w:rPr>
          <w:spacing w:val="-4"/>
        </w:rPr>
        <w:t xml:space="preserve"> </w:t>
      </w:r>
      <w:r w:rsidRPr="00FD03ED">
        <w:t>tomorrow’s</w:t>
      </w:r>
      <w:r w:rsidRPr="00FD03ED">
        <w:rPr>
          <w:spacing w:val="-3"/>
        </w:rPr>
        <w:t xml:space="preserve"> </w:t>
      </w:r>
      <w:r w:rsidRPr="00FD03ED">
        <w:t>aging</w:t>
      </w:r>
      <w:r w:rsidRPr="00FD03ED">
        <w:rPr>
          <w:spacing w:val="-4"/>
        </w:rPr>
        <w:t xml:space="preserve"> </w:t>
      </w:r>
      <w:r w:rsidRPr="00FD03ED">
        <w:t>consume.</w:t>
      </w:r>
      <w:r w:rsidRPr="00FD03ED">
        <w:rPr>
          <w:spacing w:val="-4"/>
        </w:rPr>
        <w:t xml:space="preserve"> </w:t>
      </w:r>
      <w:r w:rsidRPr="00FD03ED">
        <w:t>Journal</w:t>
      </w:r>
      <w:r w:rsidRPr="00FD03ED">
        <w:rPr>
          <w:spacing w:val="-6"/>
        </w:rPr>
        <w:t xml:space="preserve"> </w:t>
      </w:r>
      <w:r w:rsidRPr="00FD03ED">
        <w:t>of</w:t>
      </w:r>
      <w:r w:rsidRPr="00FD03ED">
        <w:rPr>
          <w:spacing w:val="-10"/>
        </w:rPr>
        <w:t xml:space="preserve"> </w:t>
      </w:r>
      <w:r w:rsidRPr="00FD03ED">
        <w:t>Travel</w:t>
      </w:r>
      <w:r w:rsidRPr="00FD03ED">
        <w:rPr>
          <w:spacing w:val="-6"/>
        </w:rPr>
        <w:t xml:space="preserve"> </w:t>
      </w:r>
      <w:r w:rsidRPr="00FD03ED">
        <w:t>&amp;</w:t>
      </w:r>
      <w:r w:rsidRPr="00FD03ED">
        <w:rPr>
          <w:spacing w:val="-6"/>
        </w:rPr>
        <w:t xml:space="preserve"> </w:t>
      </w:r>
      <w:r w:rsidRPr="00FD03ED">
        <w:t>Tourism Marketing, 8(2), 3–27.</w:t>
      </w:r>
    </w:p>
    <w:p w14:paraId="1052B210" w14:textId="77777777" w:rsidR="001945AF" w:rsidRPr="00FD03ED" w:rsidRDefault="00000000" w:rsidP="003A2768">
      <w:pPr>
        <w:spacing w:after="120"/>
        <w:ind w:right="129"/>
        <w:jc w:val="both"/>
        <w:rPr>
          <w:sz w:val="24"/>
          <w:szCs w:val="24"/>
        </w:rPr>
      </w:pPr>
      <w:r w:rsidRPr="00FD03ED">
        <w:rPr>
          <w:sz w:val="24"/>
          <w:szCs w:val="24"/>
        </w:rPr>
        <w:t xml:space="preserve">Ferrer, J. G., Sanz, M. F., </w:t>
      </w:r>
      <w:proofErr w:type="spellStart"/>
      <w:r w:rsidRPr="00FD03ED">
        <w:rPr>
          <w:sz w:val="24"/>
          <w:szCs w:val="24"/>
        </w:rPr>
        <w:t>Ferrandis</w:t>
      </w:r>
      <w:proofErr w:type="spellEnd"/>
      <w:r w:rsidRPr="00FD03ED">
        <w:rPr>
          <w:sz w:val="24"/>
          <w:szCs w:val="24"/>
        </w:rPr>
        <w:t>, E. D., McCabe, S., &amp; García, J. S. (2016). Social tourism</w:t>
      </w:r>
      <w:r w:rsidRPr="00FD03ED">
        <w:rPr>
          <w:spacing w:val="-6"/>
          <w:sz w:val="24"/>
          <w:szCs w:val="24"/>
        </w:rPr>
        <w:t xml:space="preserve"> </w:t>
      </w:r>
      <w:r w:rsidRPr="00FD03ED">
        <w:rPr>
          <w:sz w:val="24"/>
          <w:szCs w:val="24"/>
        </w:rPr>
        <w:t>and</w:t>
      </w:r>
      <w:r w:rsidRPr="00FD03ED">
        <w:rPr>
          <w:spacing w:val="-1"/>
          <w:sz w:val="24"/>
          <w:szCs w:val="24"/>
        </w:rPr>
        <w:t xml:space="preserve"> </w:t>
      </w:r>
      <w:r w:rsidRPr="00FD03ED">
        <w:rPr>
          <w:sz w:val="24"/>
          <w:szCs w:val="24"/>
        </w:rPr>
        <w:t>healthy</w:t>
      </w:r>
      <w:r w:rsidRPr="00FD03ED">
        <w:rPr>
          <w:spacing w:val="-5"/>
          <w:sz w:val="24"/>
          <w:szCs w:val="24"/>
        </w:rPr>
        <w:t xml:space="preserve"> </w:t>
      </w:r>
      <w:r w:rsidRPr="00FD03ED">
        <w:rPr>
          <w:sz w:val="24"/>
          <w:szCs w:val="24"/>
        </w:rPr>
        <w:t>ageing.</w:t>
      </w:r>
      <w:r w:rsidRPr="00FD03ED">
        <w:rPr>
          <w:spacing w:val="-1"/>
          <w:sz w:val="24"/>
          <w:szCs w:val="24"/>
        </w:rPr>
        <w:t xml:space="preserve"> </w:t>
      </w:r>
      <w:r w:rsidRPr="00FD03ED">
        <w:rPr>
          <w:i/>
          <w:sz w:val="24"/>
          <w:szCs w:val="24"/>
        </w:rPr>
        <w:t>International</w:t>
      </w:r>
      <w:r w:rsidRPr="00FD03ED">
        <w:rPr>
          <w:i/>
          <w:spacing w:val="-6"/>
          <w:sz w:val="24"/>
          <w:szCs w:val="24"/>
        </w:rPr>
        <w:t xml:space="preserve"> </w:t>
      </w:r>
      <w:r w:rsidRPr="00FD03ED">
        <w:rPr>
          <w:i/>
          <w:sz w:val="24"/>
          <w:szCs w:val="24"/>
        </w:rPr>
        <w:t>Journal</w:t>
      </w:r>
      <w:r w:rsidRPr="00FD03ED">
        <w:rPr>
          <w:i/>
          <w:spacing w:val="-6"/>
          <w:sz w:val="24"/>
          <w:szCs w:val="24"/>
        </w:rPr>
        <w:t xml:space="preserve"> </w:t>
      </w:r>
      <w:r w:rsidRPr="00FD03ED">
        <w:rPr>
          <w:i/>
          <w:sz w:val="24"/>
          <w:szCs w:val="24"/>
        </w:rPr>
        <w:t>of</w:t>
      </w:r>
      <w:r w:rsidRPr="00FD03ED">
        <w:rPr>
          <w:i/>
          <w:spacing w:val="-1"/>
          <w:sz w:val="24"/>
          <w:szCs w:val="24"/>
        </w:rPr>
        <w:t xml:space="preserve"> </w:t>
      </w:r>
      <w:r w:rsidRPr="00FD03ED">
        <w:rPr>
          <w:i/>
          <w:sz w:val="24"/>
          <w:szCs w:val="24"/>
        </w:rPr>
        <w:t>Tourism</w:t>
      </w:r>
      <w:r w:rsidRPr="00FD03ED">
        <w:rPr>
          <w:i/>
          <w:spacing w:val="-3"/>
          <w:sz w:val="24"/>
          <w:szCs w:val="24"/>
        </w:rPr>
        <w:t xml:space="preserve"> </w:t>
      </w:r>
      <w:r w:rsidRPr="00FD03ED">
        <w:rPr>
          <w:i/>
          <w:sz w:val="24"/>
          <w:szCs w:val="24"/>
        </w:rPr>
        <w:t>Research</w:t>
      </w:r>
      <w:r w:rsidRPr="00FD03ED">
        <w:rPr>
          <w:sz w:val="24"/>
          <w:szCs w:val="24"/>
        </w:rPr>
        <w:t>,</w:t>
      </w:r>
      <w:r w:rsidRPr="00FD03ED">
        <w:rPr>
          <w:spacing w:val="-5"/>
          <w:sz w:val="24"/>
          <w:szCs w:val="24"/>
        </w:rPr>
        <w:t xml:space="preserve"> </w:t>
      </w:r>
      <w:r w:rsidRPr="00FD03ED">
        <w:rPr>
          <w:i/>
          <w:sz w:val="24"/>
          <w:szCs w:val="24"/>
        </w:rPr>
        <w:t>18</w:t>
      </w:r>
      <w:r w:rsidRPr="00FD03ED">
        <w:rPr>
          <w:sz w:val="24"/>
          <w:szCs w:val="24"/>
        </w:rPr>
        <w:t>(4),</w:t>
      </w:r>
      <w:r w:rsidRPr="00FD03ED">
        <w:rPr>
          <w:spacing w:val="-4"/>
          <w:sz w:val="24"/>
          <w:szCs w:val="24"/>
        </w:rPr>
        <w:t xml:space="preserve"> </w:t>
      </w:r>
      <w:r w:rsidRPr="00FD03ED">
        <w:rPr>
          <w:sz w:val="24"/>
          <w:szCs w:val="24"/>
        </w:rPr>
        <w:t>297-307.</w:t>
      </w:r>
    </w:p>
    <w:p w14:paraId="59BE7E43" w14:textId="5CBF6168" w:rsidR="001945AF" w:rsidRPr="00FD03ED" w:rsidRDefault="00000000" w:rsidP="003A2768">
      <w:pPr>
        <w:pStyle w:val="Textoindependiente"/>
        <w:spacing w:after="120"/>
        <w:ind w:left="0"/>
        <w:jc w:val="both"/>
      </w:pPr>
      <w:r w:rsidRPr="00FD03ED">
        <w:t>Fleischer,</w:t>
      </w:r>
      <w:r w:rsidRPr="00FD03ED">
        <w:rPr>
          <w:spacing w:val="-2"/>
        </w:rPr>
        <w:t xml:space="preserve"> </w:t>
      </w:r>
      <w:r w:rsidRPr="00FD03ED">
        <w:t>A.,</w:t>
      </w:r>
      <w:r w:rsidRPr="00FD03ED">
        <w:rPr>
          <w:spacing w:val="-5"/>
        </w:rPr>
        <w:t xml:space="preserve"> </w:t>
      </w:r>
      <w:r w:rsidRPr="00FD03ED">
        <w:t>&amp;</w:t>
      </w:r>
      <w:r w:rsidRPr="00FD03ED">
        <w:rPr>
          <w:spacing w:val="-7"/>
        </w:rPr>
        <w:t xml:space="preserve"> </w:t>
      </w:r>
      <w:proofErr w:type="spellStart"/>
      <w:r w:rsidRPr="00FD03ED">
        <w:t>Pizam</w:t>
      </w:r>
      <w:proofErr w:type="spellEnd"/>
      <w:r w:rsidRPr="00FD03ED">
        <w:t>,</w:t>
      </w:r>
      <w:r w:rsidRPr="00FD03ED">
        <w:rPr>
          <w:spacing w:val="-2"/>
        </w:rPr>
        <w:t xml:space="preserve"> </w:t>
      </w:r>
      <w:r w:rsidRPr="00FD03ED">
        <w:t>A.</w:t>
      </w:r>
      <w:r w:rsidRPr="00FD03ED">
        <w:rPr>
          <w:spacing w:val="-2"/>
        </w:rPr>
        <w:t xml:space="preserve"> </w:t>
      </w:r>
      <w:r w:rsidRPr="00FD03ED">
        <w:t>(2002).</w:t>
      </w:r>
      <w:r w:rsidRPr="00FD03ED">
        <w:rPr>
          <w:spacing w:val="-5"/>
        </w:rPr>
        <w:t xml:space="preserve"> </w:t>
      </w:r>
      <w:r w:rsidRPr="00FD03ED">
        <w:t>Tourism</w:t>
      </w:r>
      <w:r w:rsidRPr="00FD03ED">
        <w:rPr>
          <w:spacing w:val="-2"/>
        </w:rPr>
        <w:t xml:space="preserve"> </w:t>
      </w:r>
      <w:r w:rsidRPr="00FD03ED">
        <w:t>constraints</w:t>
      </w:r>
      <w:r w:rsidRPr="00FD03ED">
        <w:rPr>
          <w:spacing w:val="-4"/>
        </w:rPr>
        <w:t xml:space="preserve"> </w:t>
      </w:r>
      <w:r w:rsidRPr="00FD03ED">
        <w:t>among</w:t>
      </w:r>
      <w:r w:rsidRPr="00FD03ED">
        <w:rPr>
          <w:spacing w:val="-2"/>
        </w:rPr>
        <w:t xml:space="preserve"> </w:t>
      </w:r>
      <w:r w:rsidRPr="00FD03ED">
        <w:t>Israeli</w:t>
      </w:r>
      <w:r w:rsidRPr="00FD03ED">
        <w:rPr>
          <w:spacing w:val="-7"/>
        </w:rPr>
        <w:t xml:space="preserve"> </w:t>
      </w:r>
      <w:r w:rsidRPr="00FD03ED">
        <w:t>seniors.</w:t>
      </w:r>
      <w:r w:rsidRPr="00FD03ED">
        <w:rPr>
          <w:spacing w:val="-5"/>
        </w:rPr>
        <w:t xml:space="preserve"> </w:t>
      </w:r>
      <w:r w:rsidRPr="00FD03ED">
        <w:t>Annals of Tourism Research,</w:t>
      </w:r>
      <w:r w:rsidR="003A2768">
        <w:t xml:space="preserve"> </w:t>
      </w:r>
      <w:r w:rsidRPr="00FD03ED">
        <w:t xml:space="preserve">29(1), </w:t>
      </w:r>
      <w:r w:rsidRPr="00FD03ED">
        <w:rPr>
          <w:spacing w:val="-2"/>
        </w:rPr>
        <w:t>106–123.</w:t>
      </w:r>
    </w:p>
    <w:p w14:paraId="7BFEA6E1" w14:textId="77777777" w:rsidR="001945AF" w:rsidRPr="00FD03ED" w:rsidRDefault="00000000" w:rsidP="003A2768">
      <w:pPr>
        <w:spacing w:after="120"/>
        <w:jc w:val="both"/>
        <w:rPr>
          <w:sz w:val="24"/>
          <w:szCs w:val="24"/>
        </w:rPr>
      </w:pPr>
      <w:r w:rsidRPr="00FD03ED">
        <w:rPr>
          <w:sz w:val="24"/>
          <w:szCs w:val="24"/>
        </w:rPr>
        <w:t>Gillon,</w:t>
      </w:r>
      <w:r w:rsidRPr="00FD03ED">
        <w:rPr>
          <w:spacing w:val="-3"/>
          <w:sz w:val="24"/>
          <w:szCs w:val="24"/>
        </w:rPr>
        <w:t xml:space="preserve"> </w:t>
      </w:r>
      <w:r w:rsidRPr="00FD03ED">
        <w:rPr>
          <w:sz w:val="24"/>
          <w:szCs w:val="24"/>
        </w:rPr>
        <w:t>S.</w:t>
      </w:r>
      <w:r w:rsidRPr="00FD03ED">
        <w:rPr>
          <w:spacing w:val="-3"/>
          <w:sz w:val="24"/>
          <w:szCs w:val="24"/>
        </w:rPr>
        <w:t xml:space="preserve"> </w:t>
      </w:r>
      <w:r w:rsidRPr="00FD03ED">
        <w:rPr>
          <w:sz w:val="24"/>
          <w:szCs w:val="24"/>
        </w:rPr>
        <w:t>(2004).</w:t>
      </w:r>
      <w:r w:rsidRPr="00FD03ED">
        <w:rPr>
          <w:spacing w:val="-3"/>
          <w:sz w:val="24"/>
          <w:szCs w:val="24"/>
        </w:rPr>
        <w:t xml:space="preserve"> </w:t>
      </w:r>
      <w:r w:rsidRPr="00FD03ED">
        <w:rPr>
          <w:sz w:val="24"/>
          <w:szCs w:val="24"/>
        </w:rPr>
        <w:t>Boomer nation.</w:t>
      </w:r>
      <w:r w:rsidRPr="00FD03ED">
        <w:rPr>
          <w:spacing w:val="-1"/>
          <w:sz w:val="24"/>
          <w:szCs w:val="24"/>
        </w:rPr>
        <w:t xml:space="preserve"> </w:t>
      </w:r>
      <w:r w:rsidRPr="00FD03ED">
        <w:rPr>
          <w:i/>
          <w:sz w:val="24"/>
          <w:szCs w:val="24"/>
        </w:rPr>
        <w:t>The</w:t>
      </w:r>
      <w:r w:rsidRPr="00FD03ED">
        <w:rPr>
          <w:i/>
          <w:spacing w:val="-5"/>
          <w:sz w:val="24"/>
          <w:szCs w:val="24"/>
        </w:rPr>
        <w:t xml:space="preserve"> </w:t>
      </w:r>
      <w:r w:rsidRPr="00FD03ED">
        <w:rPr>
          <w:i/>
          <w:sz w:val="24"/>
          <w:szCs w:val="24"/>
        </w:rPr>
        <w:t>Largest</w:t>
      </w:r>
      <w:r w:rsidRPr="00FD03ED">
        <w:rPr>
          <w:i/>
          <w:spacing w:val="-5"/>
          <w:sz w:val="24"/>
          <w:szCs w:val="24"/>
        </w:rPr>
        <w:t xml:space="preserve"> </w:t>
      </w:r>
      <w:r w:rsidRPr="00FD03ED">
        <w:rPr>
          <w:i/>
          <w:sz w:val="24"/>
          <w:szCs w:val="24"/>
        </w:rPr>
        <w:t>and</w:t>
      </w:r>
      <w:r w:rsidRPr="00FD03ED">
        <w:rPr>
          <w:i/>
          <w:spacing w:val="-3"/>
          <w:sz w:val="24"/>
          <w:szCs w:val="24"/>
        </w:rPr>
        <w:t xml:space="preserve"> </w:t>
      </w:r>
      <w:r w:rsidRPr="00FD03ED">
        <w:rPr>
          <w:i/>
          <w:sz w:val="24"/>
          <w:szCs w:val="24"/>
        </w:rPr>
        <w:t>Richest</w:t>
      </w:r>
      <w:r w:rsidRPr="00FD03ED">
        <w:rPr>
          <w:i/>
          <w:spacing w:val="-5"/>
          <w:sz w:val="24"/>
          <w:szCs w:val="24"/>
        </w:rPr>
        <w:t xml:space="preserve"> </w:t>
      </w:r>
      <w:r w:rsidRPr="00FD03ED">
        <w:rPr>
          <w:i/>
          <w:sz w:val="24"/>
          <w:szCs w:val="24"/>
        </w:rPr>
        <w:t>Generation</w:t>
      </w:r>
      <w:r w:rsidRPr="00FD03ED">
        <w:rPr>
          <w:i/>
          <w:spacing w:val="-3"/>
          <w:sz w:val="24"/>
          <w:szCs w:val="24"/>
        </w:rPr>
        <w:t xml:space="preserve"> </w:t>
      </w:r>
      <w:r w:rsidRPr="00FD03ED">
        <w:rPr>
          <w:i/>
          <w:sz w:val="24"/>
          <w:szCs w:val="24"/>
        </w:rPr>
        <w:t>Ever</w:t>
      </w:r>
      <w:r w:rsidRPr="00FD03ED">
        <w:rPr>
          <w:i/>
          <w:spacing w:val="-2"/>
          <w:sz w:val="24"/>
          <w:szCs w:val="24"/>
        </w:rPr>
        <w:t xml:space="preserve"> </w:t>
      </w:r>
      <w:r w:rsidRPr="00FD03ED">
        <w:rPr>
          <w:i/>
          <w:sz w:val="24"/>
          <w:szCs w:val="24"/>
        </w:rPr>
        <w:t>and</w:t>
      </w:r>
      <w:r w:rsidRPr="00FD03ED">
        <w:rPr>
          <w:i/>
          <w:spacing w:val="-3"/>
          <w:sz w:val="24"/>
          <w:szCs w:val="24"/>
        </w:rPr>
        <w:t xml:space="preserve"> </w:t>
      </w:r>
      <w:r w:rsidRPr="00FD03ED">
        <w:rPr>
          <w:i/>
          <w:sz w:val="24"/>
          <w:szCs w:val="24"/>
        </w:rPr>
        <w:t>How</w:t>
      </w:r>
      <w:r w:rsidRPr="00FD03ED">
        <w:rPr>
          <w:i/>
          <w:spacing w:val="-14"/>
          <w:sz w:val="24"/>
          <w:szCs w:val="24"/>
        </w:rPr>
        <w:t xml:space="preserve"> </w:t>
      </w:r>
      <w:r w:rsidRPr="00FD03ED">
        <w:rPr>
          <w:i/>
          <w:sz w:val="24"/>
          <w:szCs w:val="24"/>
        </w:rPr>
        <w:t>I Changed America</w:t>
      </w:r>
      <w:r w:rsidRPr="00FD03ED">
        <w:rPr>
          <w:sz w:val="24"/>
          <w:szCs w:val="24"/>
        </w:rPr>
        <w:t>, 2004.</w:t>
      </w:r>
    </w:p>
    <w:p w14:paraId="7354FE12" w14:textId="77777777" w:rsidR="001945AF" w:rsidRPr="00FD03ED" w:rsidRDefault="00000000" w:rsidP="003A2768">
      <w:pPr>
        <w:pStyle w:val="Textoindependiente"/>
        <w:spacing w:after="120"/>
        <w:ind w:left="0" w:right="204"/>
        <w:jc w:val="both"/>
      </w:pPr>
      <w:r w:rsidRPr="00FD03ED">
        <w:t>González,</w:t>
      </w:r>
      <w:r w:rsidRPr="00FD03ED">
        <w:rPr>
          <w:spacing w:val="-4"/>
        </w:rPr>
        <w:t xml:space="preserve"> </w:t>
      </w:r>
      <w:r w:rsidRPr="00FD03ED">
        <w:t>A.</w:t>
      </w:r>
      <w:r w:rsidRPr="00FD03ED">
        <w:rPr>
          <w:spacing w:val="-4"/>
        </w:rPr>
        <w:t xml:space="preserve"> </w:t>
      </w:r>
      <w:r w:rsidRPr="00FD03ED">
        <w:t>M.,</w:t>
      </w:r>
      <w:r w:rsidRPr="00FD03ED">
        <w:rPr>
          <w:spacing w:val="-4"/>
        </w:rPr>
        <w:t xml:space="preserve"> </w:t>
      </w:r>
      <w:r w:rsidRPr="00FD03ED">
        <w:t>Rodríguez,</w:t>
      </w:r>
      <w:r w:rsidRPr="00FD03ED">
        <w:rPr>
          <w:spacing w:val="-4"/>
        </w:rPr>
        <w:t xml:space="preserve"> </w:t>
      </w:r>
      <w:r w:rsidRPr="00FD03ED">
        <w:t>C.,</w:t>
      </w:r>
      <w:r w:rsidRPr="00FD03ED">
        <w:rPr>
          <w:spacing w:val="-4"/>
        </w:rPr>
        <w:t xml:space="preserve"> </w:t>
      </w:r>
      <w:r w:rsidRPr="00FD03ED">
        <w:t>Miranda,</w:t>
      </w:r>
      <w:r w:rsidRPr="00FD03ED">
        <w:rPr>
          <w:spacing w:val="-4"/>
        </w:rPr>
        <w:t xml:space="preserve"> </w:t>
      </w:r>
      <w:r w:rsidRPr="00FD03ED">
        <w:t>M.</w:t>
      </w:r>
      <w:r w:rsidRPr="00FD03ED">
        <w:rPr>
          <w:spacing w:val="-4"/>
        </w:rPr>
        <w:t xml:space="preserve"> </w:t>
      </w:r>
      <w:r w:rsidRPr="00FD03ED">
        <w:t>R.,</w:t>
      </w:r>
      <w:r w:rsidRPr="00FD03ED">
        <w:rPr>
          <w:spacing w:val="-4"/>
        </w:rPr>
        <w:t xml:space="preserve"> </w:t>
      </w:r>
      <w:r w:rsidRPr="00FD03ED">
        <w:t>&amp;</w:t>
      </w:r>
      <w:r w:rsidRPr="00FD03ED">
        <w:rPr>
          <w:spacing w:val="-2"/>
        </w:rPr>
        <w:t xml:space="preserve"> </w:t>
      </w:r>
      <w:r w:rsidRPr="00FD03ED">
        <w:t>Cervantes,</w:t>
      </w:r>
      <w:r w:rsidRPr="00FD03ED">
        <w:rPr>
          <w:spacing w:val="-4"/>
        </w:rPr>
        <w:t xml:space="preserve"> </w:t>
      </w:r>
      <w:r w:rsidRPr="00FD03ED">
        <w:t>M.</w:t>
      </w:r>
      <w:r w:rsidRPr="00FD03ED">
        <w:rPr>
          <w:spacing w:val="-4"/>
        </w:rPr>
        <w:t xml:space="preserve"> </w:t>
      </w:r>
      <w:r w:rsidRPr="00FD03ED">
        <w:t>(2009). Cognitive</w:t>
      </w:r>
      <w:r w:rsidRPr="00FD03ED">
        <w:rPr>
          <w:spacing w:val="-6"/>
        </w:rPr>
        <w:t xml:space="preserve"> </w:t>
      </w:r>
      <w:r w:rsidRPr="00FD03ED">
        <w:t>age</w:t>
      </w:r>
      <w:r w:rsidRPr="00FD03ED">
        <w:rPr>
          <w:spacing w:val="-6"/>
        </w:rPr>
        <w:t xml:space="preserve"> </w:t>
      </w:r>
      <w:r w:rsidRPr="00FD03ED">
        <w:t>as a criterion explaining senior tourists´ motivations. International Journal of Culture, Tourism and Hospitality Research, 3(2), 148–164</w:t>
      </w:r>
    </w:p>
    <w:p w14:paraId="1EA3EDF4" w14:textId="77777777" w:rsidR="001945AF" w:rsidRPr="00FD03ED" w:rsidRDefault="00000000" w:rsidP="003A2768">
      <w:pPr>
        <w:spacing w:after="120"/>
        <w:jc w:val="both"/>
        <w:rPr>
          <w:sz w:val="24"/>
          <w:szCs w:val="24"/>
        </w:rPr>
      </w:pPr>
      <w:r w:rsidRPr="00FD03ED">
        <w:rPr>
          <w:sz w:val="24"/>
          <w:szCs w:val="24"/>
        </w:rPr>
        <w:t>Guinn,</w:t>
      </w:r>
      <w:r w:rsidRPr="00FD03ED">
        <w:rPr>
          <w:spacing w:val="-4"/>
          <w:sz w:val="24"/>
          <w:szCs w:val="24"/>
        </w:rPr>
        <w:t xml:space="preserve"> </w:t>
      </w:r>
      <w:r w:rsidRPr="00FD03ED">
        <w:rPr>
          <w:sz w:val="24"/>
          <w:szCs w:val="24"/>
        </w:rPr>
        <w:t>R.</w:t>
      </w:r>
      <w:r w:rsidRPr="00FD03ED">
        <w:rPr>
          <w:spacing w:val="-4"/>
          <w:sz w:val="24"/>
          <w:szCs w:val="24"/>
        </w:rPr>
        <w:t xml:space="preserve"> </w:t>
      </w:r>
      <w:r w:rsidRPr="00FD03ED">
        <w:rPr>
          <w:sz w:val="24"/>
          <w:szCs w:val="24"/>
        </w:rPr>
        <w:t>(1980).</w:t>
      </w:r>
      <w:r w:rsidRPr="00FD03ED">
        <w:rPr>
          <w:spacing w:val="-4"/>
          <w:sz w:val="24"/>
          <w:szCs w:val="24"/>
        </w:rPr>
        <w:t xml:space="preserve"> </w:t>
      </w:r>
      <w:r w:rsidRPr="00FD03ED">
        <w:rPr>
          <w:sz w:val="24"/>
          <w:szCs w:val="24"/>
        </w:rPr>
        <w:t>Elderly</w:t>
      </w:r>
      <w:r w:rsidRPr="00FD03ED">
        <w:rPr>
          <w:spacing w:val="-10"/>
          <w:sz w:val="24"/>
          <w:szCs w:val="24"/>
        </w:rPr>
        <w:t xml:space="preserve"> </w:t>
      </w:r>
      <w:r w:rsidRPr="00FD03ED">
        <w:rPr>
          <w:sz w:val="24"/>
          <w:szCs w:val="24"/>
        </w:rPr>
        <w:t>recreational</w:t>
      </w:r>
      <w:r w:rsidRPr="00FD03ED">
        <w:rPr>
          <w:spacing w:val="-2"/>
          <w:sz w:val="24"/>
          <w:szCs w:val="24"/>
        </w:rPr>
        <w:t xml:space="preserve"> </w:t>
      </w:r>
      <w:r w:rsidRPr="00FD03ED">
        <w:rPr>
          <w:sz w:val="24"/>
          <w:szCs w:val="24"/>
        </w:rPr>
        <w:t>vehicle</w:t>
      </w:r>
      <w:r w:rsidRPr="00FD03ED">
        <w:rPr>
          <w:spacing w:val="-2"/>
          <w:sz w:val="24"/>
          <w:szCs w:val="24"/>
        </w:rPr>
        <w:t xml:space="preserve"> </w:t>
      </w:r>
      <w:r w:rsidRPr="00FD03ED">
        <w:rPr>
          <w:sz w:val="24"/>
          <w:szCs w:val="24"/>
        </w:rPr>
        <w:t>tourists:</w:t>
      </w:r>
      <w:r w:rsidRPr="00FD03ED">
        <w:rPr>
          <w:spacing w:val="-11"/>
          <w:sz w:val="24"/>
          <w:szCs w:val="24"/>
        </w:rPr>
        <w:t xml:space="preserve"> </w:t>
      </w:r>
      <w:r w:rsidRPr="00FD03ED">
        <w:rPr>
          <w:sz w:val="24"/>
          <w:szCs w:val="24"/>
        </w:rPr>
        <w:t>Motivations for</w:t>
      </w:r>
      <w:r w:rsidRPr="00FD03ED">
        <w:rPr>
          <w:spacing w:val="-1"/>
          <w:sz w:val="24"/>
          <w:szCs w:val="24"/>
        </w:rPr>
        <w:t xml:space="preserve"> </w:t>
      </w:r>
      <w:r w:rsidRPr="00FD03ED">
        <w:rPr>
          <w:sz w:val="24"/>
          <w:szCs w:val="24"/>
        </w:rPr>
        <w:t xml:space="preserve">leisure. </w:t>
      </w:r>
      <w:r w:rsidRPr="00FD03ED">
        <w:rPr>
          <w:i/>
          <w:sz w:val="24"/>
          <w:szCs w:val="24"/>
        </w:rPr>
        <w:t>Journal</w:t>
      </w:r>
      <w:r w:rsidRPr="00FD03ED">
        <w:rPr>
          <w:i/>
          <w:spacing w:val="-6"/>
          <w:sz w:val="24"/>
          <w:szCs w:val="24"/>
        </w:rPr>
        <w:t xml:space="preserve"> </w:t>
      </w:r>
      <w:r w:rsidRPr="00FD03ED">
        <w:rPr>
          <w:i/>
          <w:sz w:val="24"/>
          <w:szCs w:val="24"/>
        </w:rPr>
        <w:t>of Travel Research</w:t>
      </w:r>
      <w:r w:rsidRPr="00FD03ED">
        <w:rPr>
          <w:sz w:val="24"/>
          <w:szCs w:val="24"/>
        </w:rPr>
        <w:t xml:space="preserve">, </w:t>
      </w:r>
      <w:r w:rsidRPr="00FD03ED">
        <w:rPr>
          <w:i/>
          <w:sz w:val="24"/>
          <w:szCs w:val="24"/>
        </w:rPr>
        <w:t>19</w:t>
      </w:r>
      <w:r w:rsidRPr="00FD03ED">
        <w:rPr>
          <w:sz w:val="24"/>
          <w:szCs w:val="24"/>
        </w:rPr>
        <w:t>(1), 9-12.</w:t>
      </w:r>
    </w:p>
    <w:p w14:paraId="11EC7565" w14:textId="77777777" w:rsidR="001945AF" w:rsidRPr="00FD03ED" w:rsidRDefault="00000000" w:rsidP="003A2768">
      <w:pPr>
        <w:pStyle w:val="Textoindependiente"/>
        <w:spacing w:after="120"/>
        <w:ind w:left="0"/>
        <w:jc w:val="both"/>
      </w:pPr>
      <w:r w:rsidRPr="00FD03ED">
        <w:t>Gump,</w:t>
      </w:r>
      <w:r w:rsidRPr="00FD03ED">
        <w:rPr>
          <w:spacing w:val="-4"/>
        </w:rPr>
        <w:t xml:space="preserve"> </w:t>
      </w:r>
      <w:r w:rsidRPr="00FD03ED">
        <w:t>B.</w:t>
      </w:r>
      <w:r w:rsidRPr="00FD03ED">
        <w:rPr>
          <w:spacing w:val="-4"/>
        </w:rPr>
        <w:t xml:space="preserve"> </w:t>
      </w:r>
      <w:r w:rsidRPr="00FD03ED">
        <w:t>B.,</w:t>
      </w:r>
      <w:r w:rsidRPr="00FD03ED">
        <w:rPr>
          <w:spacing w:val="-4"/>
        </w:rPr>
        <w:t xml:space="preserve"> </w:t>
      </w:r>
      <w:r w:rsidRPr="00FD03ED">
        <w:t>&amp;</w:t>
      </w:r>
      <w:r w:rsidRPr="00FD03ED">
        <w:rPr>
          <w:spacing w:val="-6"/>
        </w:rPr>
        <w:t xml:space="preserve"> </w:t>
      </w:r>
      <w:r w:rsidRPr="00FD03ED">
        <w:t>Matthews,</w:t>
      </w:r>
      <w:r w:rsidRPr="00FD03ED">
        <w:rPr>
          <w:spacing w:val="-4"/>
        </w:rPr>
        <w:t xml:space="preserve"> </w:t>
      </w:r>
      <w:r w:rsidRPr="00FD03ED">
        <w:t>K.</w:t>
      </w:r>
      <w:r w:rsidRPr="00FD03ED">
        <w:rPr>
          <w:spacing w:val="-4"/>
        </w:rPr>
        <w:t xml:space="preserve"> </w:t>
      </w:r>
      <w:r w:rsidRPr="00FD03ED">
        <w:t>A.</w:t>
      </w:r>
      <w:r w:rsidRPr="00FD03ED">
        <w:rPr>
          <w:spacing w:val="-4"/>
        </w:rPr>
        <w:t xml:space="preserve"> </w:t>
      </w:r>
      <w:r w:rsidRPr="00FD03ED">
        <w:t>(2000). Are</w:t>
      </w:r>
      <w:r w:rsidRPr="00FD03ED">
        <w:rPr>
          <w:spacing w:val="-1"/>
        </w:rPr>
        <w:t xml:space="preserve"> </w:t>
      </w:r>
      <w:r w:rsidRPr="00FD03ED">
        <w:t>vacations</w:t>
      </w:r>
      <w:r w:rsidRPr="00FD03ED">
        <w:rPr>
          <w:spacing w:val="-3"/>
        </w:rPr>
        <w:t xml:space="preserve"> </w:t>
      </w:r>
      <w:r w:rsidRPr="00FD03ED">
        <w:t>good for your health?</w:t>
      </w:r>
      <w:r w:rsidRPr="00FD03ED">
        <w:rPr>
          <w:spacing w:val="-6"/>
        </w:rPr>
        <w:t xml:space="preserve"> </w:t>
      </w:r>
      <w:r w:rsidRPr="00FD03ED">
        <w:t>The</w:t>
      </w:r>
      <w:r w:rsidRPr="00FD03ED">
        <w:rPr>
          <w:spacing w:val="-6"/>
        </w:rPr>
        <w:t xml:space="preserve"> </w:t>
      </w:r>
      <w:r w:rsidRPr="00FD03ED">
        <w:t xml:space="preserve">9-year mortality experience after the multiple risk factor intervention trial. </w:t>
      </w:r>
      <w:r w:rsidRPr="00FD03ED">
        <w:rPr>
          <w:i/>
        </w:rPr>
        <w:t>Psychosomatic Medicine</w:t>
      </w:r>
      <w:r w:rsidRPr="00FD03ED">
        <w:t xml:space="preserve">, </w:t>
      </w:r>
      <w:r w:rsidRPr="00FD03ED">
        <w:rPr>
          <w:i/>
        </w:rPr>
        <w:t>62</w:t>
      </w:r>
      <w:r w:rsidRPr="00FD03ED">
        <w:t>(5), 608-612.</w:t>
      </w:r>
    </w:p>
    <w:p w14:paraId="09A8D402" w14:textId="3508C100" w:rsidR="001945AF" w:rsidRPr="00FD03ED" w:rsidRDefault="00000000" w:rsidP="003A2768">
      <w:pPr>
        <w:pStyle w:val="Textoindependiente"/>
        <w:spacing w:after="120"/>
        <w:ind w:left="0"/>
        <w:jc w:val="both"/>
      </w:pPr>
      <w:r w:rsidRPr="00FD03ED">
        <w:t>Harper,</w:t>
      </w:r>
      <w:r w:rsidRPr="00FD03ED">
        <w:rPr>
          <w:spacing w:val="-4"/>
        </w:rPr>
        <w:t xml:space="preserve"> </w:t>
      </w:r>
      <w:r w:rsidRPr="00FD03ED">
        <w:t>S.</w:t>
      </w:r>
      <w:r w:rsidRPr="00FD03ED">
        <w:rPr>
          <w:spacing w:val="-1"/>
        </w:rPr>
        <w:t xml:space="preserve"> </w:t>
      </w:r>
      <w:r w:rsidRPr="00FD03ED">
        <w:t>(2014).</w:t>
      </w:r>
      <w:r w:rsidRPr="00FD03ED">
        <w:rPr>
          <w:spacing w:val="-2"/>
        </w:rPr>
        <w:t xml:space="preserve"> </w:t>
      </w:r>
      <w:r w:rsidRPr="00FD03ED">
        <w:t>“Introduction:</w:t>
      </w:r>
      <w:r w:rsidRPr="00FD03ED">
        <w:rPr>
          <w:spacing w:val="-3"/>
        </w:rPr>
        <w:t xml:space="preserve"> </w:t>
      </w:r>
      <w:r w:rsidRPr="00FD03ED">
        <w:t>conceptualizing</w:t>
      </w:r>
      <w:r w:rsidRPr="00FD03ED">
        <w:rPr>
          <w:spacing w:val="-2"/>
        </w:rPr>
        <w:t xml:space="preserve"> </w:t>
      </w:r>
      <w:r w:rsidRPr="00FD03ED">
        <w:t>social</w:t>
      </w:r>
      <w:r w:rsidRPr="00FD03ED">
        <w:rPr>
          <w:spacing w:val="-8"/>
        </w:rPr>
        <w:t xml:space="preserve"> </w:t>
      </w:r>
      <w:r w:rsidRPr="00FD03ED">
        <w:t>policy</w:t>
      </w:r>
      <w:r w:rsidRPr="00FD03ED">
        <w:rPr>
          <w:spacing w:val="-3"/>
        </w:rPr>
        <w:t xml:space="preserve"> </w:t>
      </w:r>
      <w:r w:rsidRPr="00FD03ED">
        <w:t>for</w:t>
      </w:r>
      <w:r w:rsidRPr="00FD03ED">
        <w:rPr>
          <w:spacing w:val="3"/>
        </w:rPr>
        <w:t xml:space="preserve"> </w:t>
      </w:r>
      <w:r w:rsidRPr="00FD03ED">
        <w:t>the</w:t>
      </w:r>
      <w:r w:rsidRPr="00FD03ED">
        <w:rPr>
          <w:spacing w:val="-3"/>
        </w:rPr>
        <w:t xml:space="preserve"> </w:t>
      </w:r>
      <w:r w:rsidRPr="00FD03ED">
        <w:t>twenty-firs-</w:t>
      </w:r>
      <w:proofErr w:type="spellStart"/>
      <w:r w:rsidRPr="00FD03ED">
        <w:rPr>
          <w:spacing w:val="-2"/>
        </w:rPr>
        <w:t>century</w:t>
      </w:r>
      <w:r w:rsidRPr="00FD03ED">
        <w:t>demography</w:t>
      </w:r>
      <w:proofErr w:type="spellEnd"/>
      <w:r w:rsidRPr="00FD03ED">
        <w:t>”. In</w:t>
      </w:r>
      <w:r w:rsidRPr="00FD03ED">
        <w:rPr>
          <w:spacing w:val="-10"/>
        </w:rPr>
        <w:t xml:space="preserve"> </w:t>
      </w:r>
      <w:r w:rsidRPr="00FD03ED">
        <w:t>Harper,</w:t>
      </w:r>
      <w:r w:rsidRPr="00FD03ED">
        <w:rPr>
          <w:spacing w:val="-4"/>
        </w:rPr>
        <w:t xml:space="preserve"> </w:t>
      </w:r>
      <w:r w:rsidRPr="00FD03ED">
        <w:t>S.,</w:t>
      </w:r>
      <w:r w:rsidRPr="00FD03ED">
        <w:rPr>
          <w:spacing w:val="-4"/>
        </w:rPr>
        <w:t xml:space="preserve"> </w:t>
      </w:r>
      <w:r w:rsidRPr="00FD03ED">
        <w:t>and</w:t>
      </w:r>
      <w:r w:rsidRPr="00FD03ED">
        <w:rPr>
          <w:spacing w:val="-4"/>
        </w:rPr>
        <w:t xml:space="preserve"> </w:t>
      </w:r>
      <w:r w:rsidRPr="00FD03ED">
        <w:t>Hamblin,</w:t>
      </w:r>
      <w:r w:rsidRPr="00FD03ED">
        <w:rPr>
          <w:spacing w:val="-4"/>
        </w:rPr>
        <w:t xml:space="preserve"> </w:t>
      </w:r>
      <w:r w:rsidRPr="00FD03ED">
        <w:t>K.</w:t>
      </w:r>
      <w:r w:rsidRPr="00FD03ED">
        <w:rPr>
          <w:spacing w:val="-4"/>
        </w:rPr>
        <w:t xml:space="preserve"> </w:t>
      </w:r>
      <w:r w:rsidRPr="00FD03ED">
        <w:t>(Eds.). (2014).</w:t>
      </w:r>
      <w:r w:rsidRPr="00FD03ED">
        <w:rPr>
          <w:spacing w:val="-4"/>
        </w:rPr>
        <w:t xml:space="preserve"> </w:t>
      </w:r>
      <w:r w:rsidRPr="00FD03ED">
        <w:t>International</w:t>
      </w:r>
      <w:r w:rsidRPr="00FD03ED">
        <w:rPr>
          <w:spacing w:val="-11"/>
        </w:rPr>
        <w:t xml:space="preserve"> </w:t>
      </w:r>
      <w:r w:rsidRPr="00FD03ED">
        <w:t>Handbook</w:t>
      </w:r>
      <w:r w:rsidRPr="00FD03ED">
        <w:rPr>
          <w:spacing w:val="-5"/>
        </w:rPr>
        <w:t xml:space="preserve"> </w:t>
      </w:r>
      <w:r w:rsidRPr="00FD03ED">
        <w:t>on Ageing and Public Policy (pp. 1-9). Edward Elgar Publishing.</w:t>
      </w:r>
    </w:p>
    <w:p w14:paraId="2CD9FEE2" w14:textId="77777777" w:rsidR="001945AF" w:rsidRPr="00FD03ED" w:rsidRDefault="00000000" w:rsidP="003A2768">
      <w:pPr>
        <w:pStyle w:val="Textoindependiente"/>
        <w:spacing w:after="120"/>
        <w:ind w:left="0" w:right="603"/>
        <w:jc w:val="both"/>
      </w:pPr>
      <w:r w:rsidRPr="00FD03ED">
        <w:t>Hong,</w:t>
      </w:r>
      <w:r w:rsidRPr="00FD03ED">
        <w:rPr>
          <w:spacing w:val="-3"/>
        </w:rPr>
        <w:t xml:space="preserve"> </w:t>
      </w:r>
      <w:r w:rsidRPr="00FD03ED">
        <w:t>G.-S.,</w:t>
      </w:r>
      <w:r w:rsidRPr="00FD03ED">
        <w:rPr>
          <w:spacing w:val="-3"/>
        </w:rPr>
        <w:t xml:space="preserve"> </w:t>
      </w:r>
      <w:r w:rsidRPr="00FD03ED">
        <w:t>Kim,</w:t>
      </w:r>
      <w:r w:rsidRPr="00FD03ED">
        <w:rPr>
          <w:spacing w:val="-3"/>
        </w:rPr>
        <w:t xml:space="preserve"> </w:t>
      </w:r>
      <w:r w:rsidRPr="00FD03ED">
        <w:t>S.</w:t>
      </w:r>
      <w:r w:rsidRPr="00FD03ED">
        <w:rPr>
          <w:spacing w:val="-3"/>
        </w:rPr>
        <w:t xml:space="preserve"> </w:t>
      </w:r>
      <w:r w:rsidRPr="00FD03ED">
        <w:t>Y.,</w:t>
      </w:r>
      <w:r w:rsidRPr="00FD03ED">
        <w:rPr>
          <w:spacing w:val="-3"/>
        </w:rPr>
        <w:t xml:space="preserve"> </w:t>
      </w:r>
      <w:r w:rsidRPr="00FD03ED">
        <w:t>&amp;</w:t>
      </w:r>
      <w:r w:rsidRPr="00FD03ED">
        <w:rPr>
          <w:spacing w:val="-5"/>
        </w:rPr>
        <w:t xml:space="preserve"> </w:t>
      </w:r>
      <w:r w:rsidRPr="00FD03ED">
        <w:t>Lee,</w:t>
      </w:r>
      <w:r w:rsidRPr="00FD03ED">
        <w:rPr>
          <w:spacing w:val="-3"/>
        </w:rPr>
        <w:t xml:space="preserve"> </w:t>
      </w:r>
      <w:r w:rsidRPr="00FD03ED">
        <w:t>J.</w:t>
      </w:r>
      <w:r w:rsidRPr="00FD03ED">
        <w:rPr>
          <w:spacing w:val="-3"/>
        </w:rPr>
        <w:t xml:space="preserve"> </w:t>
      </w:r>
      <w:r w:rsidRPr="00FD03ED">
        <w:t>(1999).</w:t>
      </w:r>
      <w:r w:rsidRPr="00FD03ED">
        <w:rPr>
          <w:spacing w:val="-3"/>
        </w:rPr>
        <w:t xml:space="preserve"> </w:t>
      </w:r>
      <w:r w:rsidRPr="00FD03ED">
        <w:t>Travel</w:t>
      </w:r>
      <w:r w:rsidRPr="00FD03ED">
        <w:rPr>
          <w:spacing w:val="-10"/>
        </w:rPr>
        <w:t xml:space="preserve"> </w:t>
      </w:r>
      <w:r w:rsidRPr="00FD03ED">
        <w:t>expenditure</w:t>
      </w:r>
      <w:r w:rsidRPr="00FD03ED">
        <w:rPr>
          <w:spacing w:val="-5"/>
        </w:rPr>
        <w:t xml:space="preserve"> </w:t>
      </w:r>
      <w:r w:rsidRPr="00FD03ED">
        <w:t>patterns</w:t>
      </w:r>
      <w:r w:rsidRPr="00FD03ED">
        <w:rPr>
          <w:spacing w:val="-2"/>
        </w:rPr>
        <w:t xml:space="preserve"> </w:t>
      </w:r>
      <w:r w:rsidRPr="00FD03ED">
        <w:t>of</w:t>
      </w:r>
      <w:r w:rsidRPr="00FD03ED">
        <w:rPr>
          <w:spacing w:val="-3"/>
        </w:rPr>
        <w:t xml:space="preserve"> </w:t>
      </w:r>
      <w:r w:rsidRPr="00FD03ED">
        <w:t>elderly households in the US. Tourism Recreation Research, 24(1), 43–52.</w:t>
      </w:r>
    </w:p>
    <w:p w14:paraId="4213F9BF" w14:textId="77777777" w:rsidR="001945AF" w:rsidRPr="00FD03ED" w:rsidRDefault="00000000" w:rsidP="003A2768">
      <w:pPr>
        <w:pStyle w:val="Textoindependiente"/>
        <w:spacing w:after="120"/>
        <w:ind w:left="0"/>
        <w:jc w:val="both"/>
      </w:pPr>
      <w:r w:rsidRPr="00FD03ED">
        <w:lastRenderedPageBreak/>
        <w:t>Horneman,</w:t>
      </w:r>
      <w:r w:rsidRPr="00FD03ED">
        <w:rPr>
          <w:spacing w:val="-3"/>
        </w:rPr>
        <w:t xml:space="preserve"> </w:t>
      </w:r>
      <w:r w:rsidRPr="00FD03ED">
        <w:t>L.,</w:t>
      </w:r>
      <w:r w:rsidRPr="00FD03ED">
        <w:rPr>
          <w:spacing w:val="-3"/>
        </w:rPr>
        <w:t xml:space="preserve"> </w:t>
      </w:r>
      <w:r w:rsidRPr="00FD03ED">
        <w:t>Carter,</w:t>
      </w:r>
      <w:r w:rsidRPr="00FD03ED">
        <w:rPr>
          <w:spacing w:val="-3"/>
        </w:rPr>
        <w:t xml:space="preserve"> </w:t>
      </w:r>
      <w:r w:rsidRPr="00FD03ED">
        <w:t>R.</w:t>
      </w:r>
      <w:r w:rsidRPr="00FD03ED">
        <w:rPr>
          <w:spacing w:val="-3"/>
        </w:rPr>
        <w:t xml:space="preserve"> </w:t>
      </w:r>
      <w:r w:rsidRPr="00FD03ED">
        <w:t>W.,</w:t>
      </w:r>
      <w:r w:rsidRPr="00FD03ED">
        <w:rPr>
          <w:spacing w:val="-3"/>
        </w:rPr>
        <w:t xml:space="preserve"> </w:t>
      </w:r>
      <w:r w:rsidRPr="00FD03ED">
        <w:t>Wei,</w:t>
      </w:r>
      <w:r w:rsidRPr="00FD03ED">
        <w:rPr>
          <w:spacing w:val="-3"/>
        </w:rPr>
        <w:t xml:space="preserve"> </w:t>
      </w:r>
      <w:r w:rsidRPr="00FD03ED">
        <w:t>S.,</w:t>
      </w:r>
      <w:r w:rsidRPr="00FD03ED">
        <w:rPr>
          <w:spacing w:val="-3"/>
        </w:rPr>
        <w:t xml:space="preserve"> </w:t>
      </w:r>
      <w:r w:rsidRPr="00FD03ED">
        <w:t>&amp;</w:t>
      </w:r>
      <w:r w:rsidRPr="00FD03ED">
        <w:rPr>
          <w:spacing w:val="-5"/>
        </w:rPr>
        <w:t xml:space="preserve"> </w:t>
      </w:r>
      <w:r w:rsidRPr="00FD03ED">
        <w:t>Ruys,</w:t>
      </w:r>
      <w:r w:rsidRPr="00FD03ED">
        <w:rPr>
          <w:spacing w:val="-3"/>
        </w:rPr>
        <w:t xml:space="preserve"> </w:t>
      </w:r>
      <w:r w:rsidRPr="00FD03ED">
        <w:t>H.</w:t>
      </w:r>
      <w:r w:rsidRPr="00FD03ED">
        <w:rPr>
          <w:spacing w:val="-3"/>
        </w:rPr>
        <w:t xml:space="preserve"> </w:t>
      </w:r>
      <w:r w:rsidRPr="00FD03ED">
        <w:t>(2002).</w:t>
      </w:r>
      <w:r w:rsidRPr="00FD03ED">
        <w:rPr>
          <w:spacing w:val="-3"/>
        </w:rPr>
        <w:t xml:space="preserve"> </w:t>
      </w:r>
      <w:r w:rsidRPr="00FD03ED">
        <w:t>Profiling</w:t>
      </w:r>
      <w:r w:rsidRPr="00FD03ED">
        <w:rPr>
          <w:spacing w:val="-3"/>
        </w:rPr>
        <w:t xml:space="preserve"> </w:t>
      </w:r>
      <w:r w:rsidRPr="00FD03ED">
        <w:t>the</w:t>
      </w:r>
      <w:r w:rsidRPr="00FD03ED">
        <w:rPr>
          <w:spacing w:val="-5"/>
        </w:rPr>
        <w:t xml:space="preserve"> </w:t>
      </w:r>
      <w:r w:rsidRPr="00FD03ED">
        <w:t>senior</w:t>
      </w:r>
      <w:r w:rsidRPr="00FD03ED">
        <w:rPr>
          <w:spacing w:val="-3"/>
        </w:rPr>
        <w:t xml:space="preserve"> </w:t>
      </w:r>
      <w:r w:rsidRPr="00FD03ED">
        <w:t>traveler:</w:t>
      </w:r>
      <w:r w:rsidRPr="00FD03ED">
        <w:rPr>
          <w:spacing w:val="-5"/>
        </w:rPr>
        <w:t xml:space="preserve"> </w:t>
      </w:r>
      <w:r w:rsidRPr="00FD03ED">
        <w:t>An Australian perspective. Journal of Travel Research, 41, 23–37</w:t>
      </w:r>
    </w:p>
    <w:p w14:paraId="1360DF78" w14:textId="77777777" w:rsidR="001945AF" w:rsidRPr="00FD03ED" w:rsidRDefault="001945AF" w:rsidP="00FD03ED">
      <w:pPr>
        <w:spacing w:after="120"/>
        <w:ind w:left="426"/>
        <w:jc w:val="both"/>
        <w:rPr>
          <w:sz w:val="24"/>
          <w:szCs w:val="24"/>
        </w:rPr>
        <w:sectPr w:rsidR="001945AF" w:rsidRPr="00FD03ED" w:rsidSect="001F054F">
          <w:headerReference w:type="default" r:id="rId10"/>
          <w:footerReference w:type="default" r:id="rId11"/>
          <w:headerReference w:type="first" r:id="rId12"/>
          <w:footerReference w:type="first" r:id="rId13"/>
          <w:pgSz w:w="11900" w:h="16840"/>
          <w:pgMar w:top="2000" w:right="1580" w:bottom="1240" w:left="1200" w:header="722" w:footer="1044" w:gutter="0"/>
          <w:cols w:space="720"/>
          <w:titlePg/>
          <w:docGrid w:linePitch="299"/>
        </w:sectPr>
      </w:pPr>
    </w:p>
    <w:p w14:paraId="1FE6EDF4" w14:textId="77777777" w:rsidR="001945AF" w:rsidRPr="00FD03ED" w:rsidRDefault="00000000" w:rsidP="001F054F">
      <w:pPr>
        <w:pStyle w:val="Textoindependiente"/>
        <w:spacing w:after="120"/>
        <w:ind w:left="0"/>
        <w:jc w:val="both"/>
      </w:pPr>
      <w:r w:rsidRPr="00FD03ED">
        <w:lastRenderedPageBreak/>
        <w:t>Howse, K (2014). Perspective on the challenges of population ageing. In Harper, S., and Hamblin,</w:t>
      </w:r>
      <w:r w:rsidRPr="00FD03ED">
        <w:rPr>
          <w:spacing w:val="-2"/>
        </w:rPr>
        <w:t xml:space="preserve"> </w:t>
      </w:r>
      <w:r w:rsidRPr="00FD03ED">
        <w:t>K.</w:t>
      </w:r>
      <w:r w:rsidRPr="00FD03ED">
        <w:rPr>
          <w:spacing w:val="-2"/>
        </w:rPr>
        <w:t xml:space="preserve"> </w:t>
      </w:r>
      <w:r w:rsidRPr="00FD03ED">
        <w:t>(Eds.). International</w:t>
      </w:r>
      <w:r w:rsidRPr="00FD03ED">
        <w:rPr>
          <w:spacing w:val="-9"/>
        </w:rPr>
        <w:t xml:space="preserve"> </w:t>
      </w:r>
      <w:r w:rsidRPr="00FD03ED">
        <w:t>Handbook</w:t>
      </w:r>
      <w:r w:rsidRPr="00FD03ED">
        <w:rPr>
          <w:spacing w:val="-3"/>
        </w:rPr>
        <w:t xml:space="preserve"> </w:t>
      </w:r>
      <w:r w:rsidRPr="00FD03ED">
        <w:t>on</w:t>
      </w:r>
      <w:r w:rsidRPr="00FD03ED">
        <w:rPr>
          <w:spacing w:val="-8"/>
        </w:rPr>
        <w:t xml:space="preserve"> </w:t>
      </w:r>
      <w:r w:rsidRPr="00FD03ED">
        <w:t>Ageing</w:t>
      </w:r>
      <w:r w:rsidRPr="00FD03ED">
        <w:rPr>
          <w:spacing w:val="-2"/>
        </w:rPr>
        <w:t xml:space="preserve"> </w:t>
      </w:r>
      <w:r w:rsidRPr="00FD03ED">
        <w:t>and</w:t>
      </w:r>
      <w:r w:rsidRPr="00FD03ED">
        <w:rPr>
          <w:spacing w:val="-2"/>
        </w:rPr>
        <w:t xml:space="preserve"> </w:t>
      </w:r>
      <w:r w:rsidRPr="00FD03ED">
        <w:t>Public</w:t>
      </w:r>
      <w:r w:rsidRPr="00FD03ED">
        <w:rPr>
          <w:spacing w:val="-4"/>
        </w:rPr>
        <w:t xml:space="preserve"> </w:t>
      </w:r>
      <w:r w:rsidRPr="00FD03ED">
        <w:t>Policy</w:t>
      </w:r>
      <w:r w:rsidRPr="00FD03ED">
        <w:rPr>
          <w:spacing w:val="-8"/>
        </w:rPr>
        <w:t xml:space="preserve"> </w:t>
      </w:r>
      <w:r w:rsidRPr="00FD03ED">
        <w:t>(pp.</w:t>
      </w:r>
      <w:r w:rsidRPr="00FD03ED">
        <w:rPr>
          <w:spacing w:val="-2"/>
        </w:rPr>
        <w:t xml:space="preserve"> </w:t>
      </w:r>
      <w:r w:rsidRPr="00FD03ED">
        <w:t>13–20). Edward Elgar Publishing.</w:t>
      </w:r>
    </w:p>
    <w:p w14:paraId="79437AC9" w14:textId="77777777" w:rsidR="001945AF" w:rsidRPr="00FD03ED" w:rsidRDefault="00000000" w:rsidP="001F054F">
      <w:pPr>
        <w:pStyle w:val="Textoindependiente"/>
        <w:spacing w:after="120"/>
        <w:ind w:left="0"/>
        <w:jc w:val="both"/>
      </w:pPr>
      <w:r w:rsidRPr="00FD03ED">
        <w:t>Hsu,</w:t>
      </w:r>
      <w:r w:rsidRPr="00FD03ED">
        <w:rPr>
          <w:spacing w:val="-3"/>
        </w:rPr>
        <w:t xml:space="preserve"> </w:t>
      </w:r>
      <w:r w:rsidRPr="00FD03ED">
        <w:t>C.</w:t>
      </w:r>
      <w:r w:rsidRPr="00FD03ED">
        <w:rPr>
          <w:spacing w:val="-3"/>
        </w:rPr>
        <w:t xml:space="preserve"> </w:t>
      </w:r>
      <w:r w:rsidRPr="00FD03ED">
        <w:t>H.,</w:t>
      </w:r>
      <w:r w:rsidRPr="00FD03ED">
        <w:rPr>
          <w:spacing w:val="-3"/>
        </w:rPr>
        <w:t xml:space="preserve"> </w:t>
      </w:r>
      <w:r w:rsidRPr="00FD03ED">
        <w:t>Cai,</w:t>
      </w:r>
      <w:r w:rsidRPr="00FD03ED">
        <w:rPr>
          <w:spacing w:val="-3"/>
        </w:rPr>
        <w:t xml:space="preserve"> </w:t>
      </w:r>
      <w:r w:rsidRPr="00FD03ED">
        <w:t>L. A.,</w:t>
      </w:r>
      <w:r w:rsidRPr="00FD03ED">
        <w:rPr>
          <w:spacing w:val="-3"/>
        </w:rPr>
        <w:t xml:space="preserve"> </w:t>
      </w:r>
      <w:r w:rsidRPr="00FD03ED">
        <w:t>&amp;</w:t>
      </w:r>
      <w:r w:rsidRPr="00FD03ED">
        <w:rPr>
          <w:spacing w:val="-4"/>
        </w:rPr>
        <w:t xml:space="preserve"> </w:t>
      </w:r>
      <w:r w:rsidRPr="00FD03ED">
        <w:t>Wong,</w:t>
      </w:r>
      <w:r w:rsidRPr="00FD03ED">
        <w:rPr>
          <w:spacing w:val="-3"/>
        </w:rPr>
        <w:t xml:space="preserve"> </w:t>
      </w:r>
      <w:r w:rsidRPr="00FD03ED">
        <w:t>K.</w:t>
      </w:r>
      <w:r w:rsidRPr="00FD03ED">
        <w:rPr>
          <w:spacing w:val="-3"/>
        </w:rPr>
        <w:t xml:space="preserve"> </w:t>
      </w:r>
      <w:r w:rsidRPr="00FD03ED">
        <w:t>K.</w:t>
      </w:r>
      <w:r w:rsidRPr="00FD03ED">
        <w:rPr>
          <w:spacing w:val="-3"/>
        </w:rPr>
        <w:t xml:space="preserve"> </w:t>
      </w:r>
      <w:r w:rsidRPr="00FD03ED">
        <w:t>(2007).</w:t>
      </w:r>
      <w:r w:rsidRPr="00FD03ED">
        <w:rPr>
          <w:spacing w:val="-3"/>
        </w:rPr>
        <w:t xml:space="preserve"> </w:t>
      </w:r>
      <w:r w:rsidRPr="00FD03ED">
        <w:t>A</w:t>
      </w:r>
      <w:r w:rsidRPr="00FD03ED">
        <w:rPr>
          <w:spacing w:val="-2"/>
        </w:rPr>
        <w:t xml:space="preserve"> </w:t>
      </w:r>
      <w:r w:rsidRPr="00FD03ED">
        <w:t>model</w:t>
      </w:r>
      <w:r w:rsidRPr="00FD03ED">
        <w:rPr>
          <w:spacing w:val="-4"/>
        </w:rPr>
        <w:t xml:space="preserve"> </w:t>
      </w:r>
      <w:r w:rsidRPr="00FD03ED">
        <w:t>of</w:t>
      </w:r>
      <w:r w:rsidRPr="00FD03ED">
        <w:rPr>
          <w:spacing w:val="-8"/>
        </w:rPr>
        <w:t xml:space="preserve"> </w:t>
      </w:r>
      <w:r w:rsidRPr="00FD03ED">
        <w:t>senior</w:t>
      </w:r>
      <w:r w:rsidRPr="00FD03ED">
        <w:rPr>
          <w:spacing w:val="-3"/>
        </w:rPr>
        <w:t xml:space="preserve"> </w:t>
      </w:r>
      <w:r w:rsidRPr="00FD03ED">
        <w:t>tourism</w:t>
      </w:r>
      <w:r w:rsidRPr="00FD03ED">
        <w:rPr>
          <w:spacing w:val="-4"/>
        </w:rPr>
        <w:t xml:space="preserve"> </w:t>
      </w:r>
      <w:r w:rsidRPr="00FD03ED">
        <w:t xml:space="preserve">motivations— Anecdotes from Beijing and Shanghai. </w:t>
      </w:r>
      <w:r w:rsidRPr="00FD03ED">
        <w:rPr>
          <w:i/>
        </w:rPr>
        <w:t>Tourism Management</w:t>
      </w:r>
      <w:r w:rsidRPr="00FD03ED">
        <w:t xml:space="preserve">, </w:t>
      </w:r>
      <w:r w:rsidRPr="00FD03ED">
        <w:rPr>
          <w:i/>
        </w:rPr>
        <w:t>28</w:t>
      </w:r>
      <w:r w:rsidRPr="00FD03ED">
        <w:t>(5), 1262-1273.</w:t>
      </w:r>
    </w:p>
    <w:p w14:paraId="2CCA665C" w14:textId="77777777" w:rsidR="001945AF" w:rsidRPr="00FD03ED" w:rsidRDefault="00000000" w:rsidP="001F054F">
      <w:pPr>
        <w:pStyle w:val="Textoindependiente"/>
        <w:spacing w:after="120"/>
        <w:ind w:left="0"/>
        <w:jc w:val="both"/>
      </w:pPr>
      <w:r w:rsidRPr="00FD03ED">
        <w:t>Huang,</w:t>
      </w:r>
      <w:r w:rsidRPr="00FD03ED">
        <w:rPr>
          <w:spacing w:val="-4"/>
        </w:rPr>
        <w:t xml:space="preserve"> </w:t>
      </w:r>
      <w:r w:rsidRPr="00FD03ED">
        <w:t>L., &amp;</w:t>
      </w:r>
      <w:r w:rsidRPr="00FD03ED">
        <w:rPr>
          <w:spacing w:val="-5"/>
        </w:rPr>
        <w:t xml:space="preserve"> </w:t>
      </w:r>
      <w:r w:rsidRPr="00FD03ED">
        <w:t>Tsai,</w:t>
      </w:r>
      <w:r w:rsidRPr="00FD03ED">
        <w:rPr>
          <w:spacing w:val="-4"/>
        </w:rPr>
        <w:t xml:space="preserve"> </w:t>
      </w:r>
      <w:r w:rsidRPr="00FD03ED">
        <w:t>H.</w:t>
      </w:r>
      <w:r w:rsidRPr="00FD03ED">
        <w:rPr>
          <w:spacing w:val="-4"/>
        </w:rPr>
        <w:t xml:space="preserve"> </w:t>
      </w:r>
      <w:r w:rsidRPr="00FD03ED">
        <w:t>T.</w:t>
      </w:r>
      <w:r w:rsidRPr="00FD03ED">
        <w:rPr>
          <w:spacing w:val="-4"/>
        </w:rPr>
        <w:t xml:space="preserve"> </w:t>
      </w:r>
      <w:r w:rsidRPr="00FD03ED">
        <w:t>(2003). The</w:t>
      </w:r>
      <w:r w:rsidRPr="00FD03ED">
        <w:rPr>
          <w:spacing w:val="-5"/>
        </w:rPr>
        <w:t xml:space="preserve"> </w:t>
      </w:r>
      <w:r w:rsidRPr="00FD03ED">
        <w:t>study</w:t>
      </w:r>
      <w:r w:rsidRPr="00FD03ED">
        <w:rPr>
          <w:spacing w:val="-4"/>
        </w:rPr>
        <w:t xml:space="preserve"> </w:t>
      </w:r>
      <w:r w:rsidRPr="00FD03ED">
        <w:t>of</w:t>
      </w:r>
      <w:r w:rsidRPr="00FD03ED">
        <w:rPr>
          <w:spacing w:val="-9"/>
        </w:rPr>
        <w:t xml:space="preserve"> </w:t>
      </w:r>
      <w:r w:rsidRPr="00FD03ED">
        <w:t>senior traveler</w:t>
      </w:r>
      <w:r w:rsidRPr="00FD03ED">
        <w:rPr>
          <w:spacing w:val="-4"/>
        </w:rPr>
        <w:t xml:space="preserve"> </w:t>
      </w:r>
      <w:r w:rsidRPr="00FD03ED">
        <w:t>behavior in</w:t>
      </w:r>
      <w:r w:rsidRPr="00FD03ED">
        <w:rPr>
          <w:spacing w:val="-4"/>
        </w:rPr>
        <w:t xml:space="preserve"> </w:t>
      </w:r>
      <w:r w:rsidRPr="00FD03ED">
        <w:t xml:space="preserve">Taiwan. </w:t>
      </w:r>
      <w:r w:rsidRPr="00FD03ED">
        <w:rPr>
          <w:i/>
        </w:rPr>
        <w:t>Tourism Management</w:t>
      </w:r>
      <w:r w:rsidRPr="00FD03ED">
        <w:t xml:space="preserve">, </w:t>
      </w:r>
      <w:r w:rsidRPr="00FD03ED">
        <w:rPr>
          <w:i/>
        </w:rPr>
        <w:t>24</w:t>
      </w:r>
      <w:r w:rsidRPr="00FD03ED">
        <w:t>(5), 561-574.</w:t>
      </w:r>
    </w:p>
    <w:p w14:paraId="6BC59C47" w14:textId="77777777" w:rsidR="001945AF" w:rsidRPr="00FD03ED" w:rsidRDefault="00000000" w:rsidP="001F054F">
      <w:pPr>
        <w:pStyle w:val="Textoindependiente"/>
        <w:spacing w:after="120"/>
        <w:ind w:left="0"/>
        <w:jc w:val="both"/>
      </w:pPr>
      <w:r w:rsidRPr="00FD03ED">
        <w:t>Huber,</w:t>
      </w:r>
      <w:r w:rsidRPr="00FD03ED">
        <w:rPr>
          <w:spacing w:val="-5"/>
        </w:rPr>
        <w:t xml:space="preserve"> </w:t>
      </w:r>
      <w:r w:rsidRPr="00FD03ED">
        <w:t>D.,</w:t>
      </w:r>
      <w:r w:rsidRPr="00FD03ED">
        <w:rPr>
          <w:spacing w:val="-3"/>
        </w:rPr>
        <w:t xml:space="preserve"> </w:t>
      </w:r>
      <w:r w:rsidRPr="00FD03ED">
        <w:t>Milne,</w:t>
      </w:r>
      <w:r w:rsidRPr="00FD03ED">
        <w:rPr>
          <w:spacing w:val="-3"/>
        </w:rPr>
        <w:t xml:space="preserve"> </w:t>
      </w:r>
      <w:r w:rsidRPr="00FD03ED">
        <w:t>S.,</w:t>
      </w:r>
      <w:r w:rsidRPr="00FD03ED">
        <w:rPr>
          <w:spacing w:val="-3"/>
        </w:rPr>
        <w:t xml:space="preserve"> </w:t>
      </w:r>
      <w:r w:rsidRPr="00FD03ED">
        <w:t>&amp;</w:t>
      </w:r>
      <w:r w:rsidRPr="00FD03ED">
        <w:rPr>
          <w:spacing w:val="-5"/>
        </w:rPr>
        <w:t xml:space="preserve"> </w:t>
      </w:r>
      <w:r w:rsidRPr="00FD03ED">
        <w:t>Hyde,</w:t>
      </w:r>
      <w:r w:rsidRPr="00FD03ED">
        <w:rPr>
          <w:spacing w:val="-2"/>
        </w:rPr>
        <w:t xml:space="preserve"> </w:t>
      </w:r>
      <w:r w:rsidRPr="00FD03ED">
        <w:t>K.</w:t>
      </w:r>
      <w:r w:rsidRPr="00FD03ED">
        <w:rPr>
          <w:spacing w:val="-3"/>
        </w:rPr>
        <w:t xml:space="preserve"> </w:t>
      </w:r>
      <w:r w:rsidRPr="00FD03ED">
        <w:t>F.</w:t>
      </w:r>
      <w:r w:rsidRPr="00FD03ED">
        <w:rPr>
          <w:spacing w:val="-3"/>
        </w:rPr>
        <w:t xml:space="preserve"> </w:t>
      </w:r>
      <w:r w:rsidRPr="00FD03ED">
        <w:t>(2018).</w:t>
      </w:r>
      <w:r w:rsidRPr="00FD03ED">
        <w:rPr>
          <w:spacing w:val="-3"/>
        </w:rPr>
        <w:t xml:space="preserve"> </w:t>
      </w:r>
      <w:r w:rsidRPr="00FD03ED">
        <w:t>Constraints</w:t>
      </w:r>
      <w:r w:rsidRPr="00FD03ED">
        <w:rPr>
          <w:spacing w:val="-2"/>
        </w:rPr>
        <w:t xml:space="preserve"> </w:t>
      </w:r>
      <w:r w:rsidRPr="00FD03ED">
        <w:t>and</w:t>
      </w:r>
      <w:r w:rsidRPr="00FD03ED">
        <w:rPr>
          <w:spacing w:val="1"/>
        </w:rPr>
        <w:t xml:space="preserve"> </w:t>
      </w:r>
      <w:r w:rsidRPr="00FD03ED">
        <w:t>facilitators</w:t>
      </w:r>
      <w:r w:rsidRPr="00FD03ED">
        <w:rPr>
          <w:spacing w:val="3"/>
        </w:rPr>
        <w:t xml:space="preserve"> </w:t>
      </w:r>
      <w:r w:rsidRPr="00FD03ED">
        <w:t>for</w:t>
      </w:r>
      <w:r w:rsidRPr="00FD03ED">
        <w:rPr>
          <w:spacing w:val="-3"/>
        </w:rPr>
        <w:t xml:space="preserve"> </w:t>
      </w:r>
      <w:r w:rsidRPr="00FD03ED">
        <w:t>senior</w:t>
      </w:r>
      <w:r w:rsidRPr="00FD03ED">
        <w:rPr>
          <w:spacing w:val="-2"/>
        </w:rPr>
        <w:t xml:space="preserve"> tourism.</w:t>
      </w:r>
    </w:p>
    <w:p w14:paraId="17094D3A" w14:textId="77777777" w:rsidR="001945AF" w:rsidRPr="00FD03ED" w:rsidRDefault="00000000" w:rsidP="001F054F">
      <w:pPr>
        <w:spacing w:after="120"/>
        <w:jc w:val="both"/>
        <w:rPr>
          <w:sz w:val="24"/>
          <w:szCs w:val="24"/>
        </w:rPr>
      </w:pPr>
      <w:r w:rsidRPr="00FD03ED">
        <w:rPr>
          <w:i/>
          <w:sz w:val="24"/>
          <w:szCs w:val="24"/>
        </w:rPr>
        <w:t>Tourism</w:t>
      </w:r>
      <w:r w:rsidRPr="00FD03ED">
        <w:rPr>
          <w:i/>
          <w:spacing w:val="-1"/>
          <w:sz w:val="24"/>
          <w:szCs w:val="24"/>
        </w:rPr>
        <w:t xml:space="preserve"> </w:t>
      </w:r>
      <w:r w:rsidRPr="00FD03ED">
        <w:rPr>
          <w:i/>
          <w:sz w:val="24"/>
          <w:szCs w:val="24"/>
        </w:rPr>
        <w:t>Management</w:t>
      </w:r>
      <w:r w:rsidRPr="00FD03ED">
        <w:rPr>
          <w:i/>
          <w:spacing w:val="-3"/>
          <w:sz w:val="24"/>
          <w:szCs w:val="24"/>
        </w:rPr>
        <w:t xml:space="preserve"> </w:t>
      </w:r>
      <w:r w:rsidRPr="00FD03ED">
        <w:rPr>
          <w:i/>
          <w:sz w:val="24"/>
          <w:szCs w:val="24"/>
        </w:rPr>
        <w:t>Perspectives</w:t>
      </w:r>
      <w:r w:rsidRPr="00FD03ED">
        <w:rPr>
          <w:sz w:val="24"/>
          <w:szCs w:val="24"/>
        </w:rPr>
        <w:t>,</w:t>
      </w:r>
      <w:r w:rsidRPr="00FD03ED">
        <w:rPr>
          <w:spacing w:val="-2"/>
          <w:sz w:val="24"/>
          <w:szCs w:val="24"/>
        </w:rPr>
        <w:t xml:space="preserve"> </w:t>
      </w:r>
      <w:r w:rsidRPr="00FD03ED">
        <w:rPr>
          <w:i/>
          <w:sz w:val="24"/>
          <w:szCs w:val="24"/>
        </w:rPr>
        <w:t>27</w:t>
      </w:r>
      <w:r w:rsidRPr="00FD03ED">
        <w:rPr>
          <w:sz w:val="24"/>
          <w:szCs w:val="24"/>
        </w:rPr>
        <w:t>,</w:t>
      </w:r>
      <w:r w:rsidRPr="00FD03ED">
        <w:rPr>
          <w:spacing w:val="-1"/>
          <w:sz w:val="24"/>
          <w:szCs w:val="24"/>
        </w:rPr>
        <w:t xml:space="preserve"> </w:t>
      </w:r>
      <w:r w:rsidRPr="00FD03ED">
        <w:rPr>
          <w:sz w:val="24"/>
          <w:szCs w:val="24"/>
        </w:rPr>
        <w:t>55-</w:t>
      </w:r>
      <w:r w:rsidRPr="00FD03ED">
        <w:rPr>
          <w:spacing w:val="-5"/>
          <w:sz w:val="24"/>
          <w:szCs w:val="24"/>
        </w:rPr>
        <w:t>67.</w:t>
      </w:r>
    </w:p>
    <w:p w14:paraId="5AE4603E" w14:textId="77777777" w:rsidR="001945AF" w:rsidRPr="00FD03ED" w:rsidRDefault="00000000" w:rsidP="001F054F">
      <w:pPr>
        <w:pStyle w:val="Textoindependiente"/>
        <w:spacing w:after="120"/>
        <w:ind w:left="0"/>
        <w:jc w:val="both"/>
      </w:pPr>
      <w:r w:rsidRPr="00FD03ED">
        <w:t>Jang,</w:t>
      </w:r>
      <w:r w:rsidRPr="00FD03ED">
        <w:rPr>
          <w:spacing w:val="-1"/>
        </w:rPr>
        <w:t xml:space="preserve"> </w:t>
      </w:r>
      <w:r w:rsidRPr="00FD03ED">
        <w:t>S.</w:t>
      </w:r>
      <w:r w:rsidRPr="00FD03ED">
        <w:rPr>
          <w:spacing w:val="-1"/>
        </w:rPr>
        <w:t xml:space="preserve"> </w:t>
      </w:r>
      <w:r w:rsidRPr="00FD03ED">
        <w:t>S.,</w:t>
      </w:r>
      <w:r w:rsidRPr="00FD03ED">
        <w:rPr>
          <w:spacing w:val="-1"/>
        </w:rPr>
        <w:t xml:space="preserve"> </w:t>
      </w:r>
      <w:r w:rsidRPr="00FD03ED">
        <w:t>&amp;</w:t>
      </w:r>
      <w:r w:rsidRPr="00FD03ED">
        <w:rPr>
          <w:spacing w:val="-3"/>
        </w:rPr>
        <w:t xml:space="preserve"> </w:t>
      </w:r>
      <w:r w:rsidRPr="00FD03ED">
        <w:t>Ham,</w:t>
      </w:r>
      <w:r w:rsidRPr="00FD03ED">
        <w:rPr>
          <w:spacing w:val="-1"/>
        </w:rPr>
        <w:t xml:space="preserve"> </w:t>
      </w:r>
      <w:r w:rsidRPr="00FD03ED">
        <w:t>S.</w:t>
      </w:r>
      <w:r w:rsidRPr="00FD03ED">
        <w:rPr>
          <w:spacing w:val="-1"/>
        </w:rPr>
        <w:t xml:space="preserve"> </w:t>
      </w:r>
      <w:r w:rsidRPr="00FD03ED">
        <w:t>(2009).</w:t>
      </w:r>
      <w:r w:rsidRPr="00FD03ED">
        <w:rPr>
          <w:spacing w:val="-1"/>
        </w:rPr>
        <w:t xml:space="preserve"> </w:t>
      </w:r>
      <w:r w:rsidRPr="00FD03ED">
        <w:t>A</w:t>
      </w:r>
      <w:r w:rsidRPr="00FD03ED">
        <w:rPr>
          <w:spacing w:val="-5"/>
        </w:rPr>
        <w:t xml:space="preserve"> </w:t>
      </w:r>
      <w:r w:rsidRPr="00FD03ED">
        <w:t>double-hurdle</w:t>
      </w:r>
      <w:r w:rsidRPr="00FD03ED">
        <w:rPr>
          <w:spacing w:val="-3"/>
        </w:rPr>
        <w:t xml:space="preserve"> </w:t>
      </w:r>
      <w:r w:rsidRPr="00FD03ED">
        <w:t>analysis of</w:t>
      </w:r>
      <w:r w:rsidRPr="00FD03ED">
        <w:rPr>
          <w:spacing w:val="-7"/>
        </w:rPr>
        <w:t xml:space="preserve"> </w:t>
      </w:r>
      <w:r w:rsidRPr="00FD03ED">
        <w:t>travel</w:t>
      </w:r>
      <w:r w:rsidRPr="00FD03ED">
        <w:rPr>
          <w:spacing w:val="-8"/>
        </w:rPr>
        <w:t xml:space="preserve"> </w:t>
      </w:r>
      <w:r w:rsidRPr="00FD03ED">
        <w:t>expenditure:</w:t>
      </w:r>
      <w:r w:rsidRPr="00FD03ED">
        <w:rPr>
          <w:spacing w:val="-8"/>
        </w:rPr>
        <w:t xml:space="preserve"> </w:t>
      </w:r>
      <w:r w:rsidRPr="00FD03ED">
        <w:t>Baby</w:t>
      </w:r>
      <w:r w:rsidRPr="00FD03ED">
        <w:rPr>
          <w:spacing w:val="-7"/>
        </w:rPr>
        <w:t xml:space="preserve"> </w:t>
      </w:r>
      <w:r w:rsidRPr="00FD03ED">
        <w:t xml:space="preserve">boomer seniors versus older seniors. </w:t>
      </w:r>
      <w:r w:rsidRPr="00FD03ED">
        <w:rPr>
          <w:i/>
        </w:rPr>
        <w:t>Tourism Management</w:t>
      </w:r>
      <w:r w:rsidRPr="00FD03ED">
        <w:t xml:space="preserve">, </w:t>
      </w:r>
      <w:r w:rsidRPr="00FD03ED">
        <w:rPr>
          <w:i/>
        </w:rPr>
        <w:t>30</w:t>
      </w:r>
      <w:r w:rsidRPr="00FD03ED">
        <w:t>(3), 372-380.</w:t>
      </w:r>
    </w:p>
    <w:p w14:paraId="064D10E1" w14:textId="77777777" w:rsidR="001945AF" w:rsidRPr="00FD03ED" w:rsidRDefault="00000000" w:rsidP="001F054F">
      <w:pPr>
        <w:spacing w:after="120"/>
        <w:jc w:val="both"/>
        <w:rPr>
          <w:sz w:val="24"/>
          <w:szCs w:val="24"/>
        </w:rPr>
      </w:pPr>
      <w:r w:rsidRPr="00FD03ED">
        <w:rPr>
          <w:sz w:val="24"/>
          <w:szCs w:val="24"/>
        </w:rPr>
        <w:t>Jang, S., Bai, B., Hu, C., &amp; Wu, C. M. E. (2009). Affect, travel motivation, and travel intention:</w:t>
      </w:r>
      <w:r w:rsidRPr="00FD03ED">
        <w:rPr>
          <w:spacing w:val="-1"/>
          <w:sz w:val="24"/>
          <w:szCs w:val="24"/>
        </w:rPr>
        <w:t xml:space="preserve"> </w:t>
      </w:r>
      <w:r w:rsidRPr="00FD03ED">
        <w:rPr>
          <w:sz w:val="24"/>
          <w:szCs w:val="24"/>
        </w:rPr>
        <w:t>A</w:t>
      </w:r>
      <w:r w:rsidRPr="00FD03ED">
        <w:rPr>
          <w:spacing w:val="-8"/>
          <w:sz w:val="24"/>
          <w:szCs w:val="24"/>
        </w:rPr>
        <w:t xml:space="preserve"> </w:t>
      </w:r>
      <w:r w:rsidRPr="00FD03ED">
        <w:rPr>
          <w:sz w:val="24"/>
          <w:szCs w:val="24"/>
        </w:rPr>
        <w:t>senior</w:t>
      </w:r>
      <w:r w:rsidRPr="00FD03ED">
        <w:rPr>
          <w:spacing w:val="-4"/>
          <w:sz w:val="24"/>
          <w:szCs w:val="24"/>
        </w:rPr>
        <w:t xml:space="preserve"> </w:t>
      </w:r>
      <w:r w:rsidRPr="00FD03ED">
        <w:rPr>
          <w:sz w:val="24"/>
          <w:szCs w:val="24"/>
        </w:rPr>
        <w:t xml:space="preserve">market. </w:t>
      </w:r>
      <w:r w:rsidRPr="00FD03ED">
        <w:rPr>
          <w:i/>
          <w:sz w:val="24"/>
          <w:szCs w:val="24"/>
        </w:rPr>
        <w:t>Journal</w:t>
      </w:r>
      <w:r w:rsidRPr="00FD03ED">
        <w:rPr>
          <w:i/>
          <w:spacing w:val="-6"/>
          <w:sz w:val="24"/>
          <w:szCs w:val="24"/>
        </w:rPr>
        <w:t xml:space="preserve"> </w:t>
      </w:r>
      <w:r w:rsidRPr="00FD03ED">
        <w:rPr>
          <w:i/>
          <w:sz w:val="24"/>
          <w:szCs w:val="24"/>
        </w:rPr>
        <w:t>of</w:t>
      </w:r>
      <w:r w:rsidRPr="00FD03ED">
        <w:rPr>
          <w:i/>
          <w:spacing w:val="-6"/>
          <w:sz w:val="24"/>
          <w:szCs w:val="24"/>
        </w:rPr>
        <w:t xml:space="preserve"> </w:t>
      </w:r>
      <w:r w:rsidRPr="00FD03ED">
        <w:rPr>
          <w:i/>
          <w:sz w:val="24"/>
          <w:szCs w:val="24"/>
        </w:rPr>
        <w:t>Hospitality &amp;</w:t>
      </w:r>
      <w:r w:rsidRPr="00FD03ED">
        <w:rPr>
          <w:i/>
          <w:spacing w:val="-6"/>
          <w:sz w:val="24"/>
          <w:szCs w:val="24"/>
        </w:rPr>
        <w:t xml:space="preserve"> </w:t>
      </w:r>
      <w:r w:rsidRPr="00FD03ED">
        <w:rPr>
          <w:i/>
          <w:sz w:val="24"/>
          <w:szCs w:val="24"/>
        </w:rPr>
        <w:t>Tourism</w:t>
      </w:r>
      <w:r w:rsidRPr="00FD03ED">
        <w:rPr>
          <w:i/>
          <w:spacing w:val="-3"/>
          <w:sz w:val="24"/>
          <w:szCs w:val="24"/>
        </w:rPr>
        <w:t xml:space="preserve"> </w:t>
      </w:r>
      <w:r w:rsidRPr="00FD03ED">
        <w:rPr>
          <w:i/>
          <w:sz w:val="24"/>
          <w:szCs w:val="24"/>
        </w:rPr>
        <w:t>Research</w:t>
      </w:r>
      <w:r w:rsidRPr="00FD03ED">
        <w:rPr>
          <w:sz w:val="24"/>
          <w:szCs w:val="24"/>
        </w:rPr>
        <w:t>,</w:t>
      </w:r>
      <w:r w:rsidRPr="00FD03ED">
        <w:rPr>
          <w:spacing w:val="-4"/>
          <w:sz w:val="24"/>
          <w:szCs w:val="24"/>
        </w:rPr>
        <w:t xml:space="preserve"> </w:t>
      </w:r>
      <w:r w:rsidRPr="00FD03ED">
        <w:rPr>
          <w:i/>
          <w:sz w:val="24"/>
          <w:szCs w:val="24"/>
        </w:rPr>
        <w:t>33</w:t>
      </w:r>
      <w:r w:rsidRPr="00FD03ED">
        <w:rPr>
          <w:sz w:val="24"/>
          <w:szCs w:val="24"/>
        </w:rPr>
        <w:t>(1),</w:t>
      </w:r>
      <w:r w:rsidRPr="00FD03ED">
        <w:rPr>
          <w:spacing w:val="-4"/>
          <w:sz w:val="24"/>
          <w:szCs w:val="24"/>
        </w:rPr>
        <w:t xml:space="preserve"> </w:t>
      </w:r>
      <w:r w:rsidRPr="00FD03ED">
        <w:rPr>
          <w:sz w:val="24"/>
          <w:szCs w:val="24"/>
        </w:rPr>
        <w:t>51-73.</w:t>
      </w:r>
    </w:p>
    <w:p w14:paraId="558D3FDC" w14:textId="77777777" w:rsidR="001945AF" w:rsidRPr="00FD03ED" w:rsidRDefault="00000000" w:rsidP="001F054F">
      <w:pPr>
        <w:pStyle w:val="Textoindependiente"/>
        <w:spacing w:after="120"/>
        <w:ind w:left="0"/>
        <w:jc w:val="both"/>
      </w:pPr>
      <w:r w:rsidRPr="00FD03ED">
        <w:t>Jang,</w:t>
      </w:r>
      <w:r w:rsidRPr="00FD03ED">
        <w:rPr>
          <w:spacing w:val="-3"/>
        </w:rPr>
        <w:t xml:space="preserve"> </w:t>
      </w:r>
      <w:r w:rsidRPr="00FD03ED">
        <w:t>S.,</w:t>
      </w:r>
      <w:r w:rsidRPr="00FD03ED">
        <w:rPr>
          <w:spacing w:val="-3"/>
        </w:rPr>
        <w:t xml:space="preserve"> </w:t>
      </w:r>
      <w:r w:rsidRPr="00FD03ED">
        <w:t>&amp;</w:t>
      </w:r>
      <w:r w:rsidRPr="00FD03ED">
        <w:rPr>
          <w:spacing w:val="-4"/>
        </w:rPr>
        <w:t xml:space="preserve"> </w:t>
      </w:r>
      <w:r w:rsidRPr="00FD03ED">
        <w:t>Wu,</w:t>
      </w:r>
      <w:r w:rsidRPr="00FD03ED">
        <w:rPr>
          <w:spacing w:val="-3"/>
        </w:rPr>
        <w:t xml:space="preserve"> </w:t>
      </w:r>
      <w:r w:rsidRPr="00FD03ED">
        <w:t>C.-M.</w:t>
      </w:r>
      <w:r w:rsidRPr="00FD03ED">
        <w:rPr>
          <w:spacing w:val="-3"/>
        </w:rPr>
        <w:t xml:space="preserve"> </w:t>
      </w:r>
      <w:r w:rsidRPr="00FD03ED">
        <w:t>(2006).</w:t>
      </w:r>
      <w:r w:rsidRPr="00FD03ED">
        <w:rPr>
          <w:spacing w:val="-3"/>
        </w:rPr>
        <w:t xml:space="preserve"> </w:t>
      </w:r>
      <w:r w:rsidRPr="00FD03ED">
        <w:t>Seniors’</w:t>
      </w:r>
      <w:r w:rsidRPr="00FD03ED">
        <w:rPr>
          <w:spacing w:val="-3"/>
        </w:rPr>
        <w:t xml:space="preserve"> </w:t>
      </w:r>
      <w:r w:rsidRPr="00FD03ED">
        <w:t>travel</w:t>
      </w:r>
      <w:r w:rsidRPr="00FD03ED">
        <w:rPr>
          <w:spacing w:val="-4"/>
        </w:rPr>
        <w:t xml:space="preserve"> </w:t>
      </w:r>
      <w:r w:rsidRPr="00FD03ED">
        <w:t>motivation</w:t>
      </w:r>
      <w:r w:rsidRPr="00FD03ED">
        <w:rPr>
          <w:spacing w:val="-8"/>
        </w:rPr>
        <w:t xml:space="preserve"> </w:t>
      </w:r>
      <w:r w:rsidRPr="00FD03ED">
        <w:t>and</w:t>
      </w:r>
      <w:r w:rsidRPr="00FD03ED">
        <w:rPr>
          <w:spacing w:val="-3"/>
        </w:rPr>
        <w:t xml:space="preserve"> </w:t>
      </w:r>
      <w:r w:rsidRPr="00FD03ED">
        <w:t>the influential</w:t>
      </w:r>
      <w:r w:rsidRPr="00FD03ED">
        <w:rPr>
          <w:spacing w:val="-4"/>
        </w:rPr>
        <w:t xml:space="preserve"> </w:t>
      </w:r>
      <w:r w:rsidRPr="00FD03ED">
        <w:t>factors:</w:t>
      </w:r>
      <w:r w:rsidRPr="00FD03ED">
        <w:rPr>
          <w:spacing w:val="-9"/>
        </w:rPr>
        <w:t xml:space="preserve"> </w:t>
      </w:r>
      <w:r w:rsidRPr="00FD03ED">
        <w:t>An examination of Taiwanese seniors. Tourism Management, 27, 306–316.</w:t>
      </w:r>
    </w:p>
    <w:p w14:paraId="26D7B6A3" w14:textId="77777777" w:rsidR="001945AF" w:rsidRPr="00FD03ED" w:rsidRDefault="00000000" w:rsidP="001F054F">
      <w:pPr>
        <w:pStyle w:val="Textoindependiente"/>
        <w:spacing w:after="120"/>
        <w:ind w:left="0"/>
        <w:jc w:val="both"/>
      </w:pPr>
      <w:proofErr w:type="spellStart"/>
      <w:r w:rsidRPr="00FD03ED">
        <w:t>Javalgi</w:t>
      </w:r>
      <w:proofErr w:type="spellEnd"/>
      <w:r w:rsidRPr="00FD03ED">
        <w:t>,</w:t>
      </w:r>
      <w:r w:rsidRPr="00FD03ED">
        <w:rPr>
          <w:spacing w:val="-3"/>
        </w:rPr>
        <w:t xml:space="preserve"> </w:t>
      </w:r>
      <w:r w:rsidRPr="00FD03ED">
        <w:t>R.</w:t>
      </w:r>
      <w:r w:rsidRPr="00FD03ED">
        <w:rPr>
          <w:spacing w:val="-3"/>
        </w:rPr>
        <w:t xml:space="preserve"> </w:t>
      </w:r>
      <w:r w:rsidRPr="00FD03ED">
        <w:t>G.,</w:t>
      </w:r>
      <w:r w:rsidRPr="00FD03ED">
        <w:rPr>
          <w:spacing w:val="-3"/>
        </w:rPr>
        <w:t xml:space="preserve"> </w:t>
      </w:r>
      <w:r w:rsidRPr="00FD03ED">
        <w:t>Thomas,</w:t>
      </w:r>
      <w:r w:rsidRPr="00FD03ED">
        <w:rPr>
          <w:spacing w:val="-3"/>
        </w:rPr>
        <w:t xml:space="preserve"> </w:t>
      </w:r>
      <w:r w:rsidRPr="00FD03ED">
        <w:t>E.</w:t>
      </w:r>
      <w:r w:rsidRPr="00FD03ED">
        <w:rPr>
          <w:spacing w:val="-3"/>
        </w:rPr>
        <w:t xml:space="preserve"> </w:t>
      </w:r>
      <w:r w:rsidRPr="00FD03ED">
        <w:t>G.,</w:t>
      </w:r>
      <w:r w:rsidRPr="00FD03ED">
        <w:rPr>
          <w:spacing w:val="-3"/>
        </w:rPr>
        <w:t xml:space="preserve"> </w:t>
      </w:r>
      <w:r w:rsidRPr="00FD03ED">
        <w:t>&amp;</w:t>
      </w:r>
      <w:r w:rsidRPr="00FD03ED">
        <w:rPr>
          <w:spacing w:val="-5"/>
        </w:rPr>
        <w:t xml:space="preserve"> </w:t>
      </w:r>
      <w:r w:rsidRPr="00FD03ED">
        <w:t>Rao,</w:t>
      </w:r>
      <w:r w:rsidRPr="00FD03ED">
        <w:rPr>
          <w:spacing w:val="-3"/>
        </w:rPr>
        <w:t xml:space="preserve"> </w:t>
      </w:r>
      <w:r w:rsidRPr="00FD03ED">
        <w:t>S.</w:t>
      </w:r>
      <w:r w:rsidRPr="00FD03ED">
        <w:rPr>
          <w:spacing w:val="-3"/>
        </w:rPr>
        <w:t xml:space="preserve"> </w:t>
      </w:r>
      <w:r w:rsidRPr="00FD03ED">
        <w:t>R.</w:t>
      </w:r>
      <w:r w:rsidRPr="00FD03ED">
        <w:rPr>
          <w:spacing w:val="-3"/>
        </w:rPr>
        <w:t xml:space="preserve"> </w:t>
      </w:r>
      <w:r w:rsidRPr="00FD03ED">
        <w:t>(1992). Consumer</w:t>
      </w:r>
      <w:r w:rsidRPr="00FD03ED">
        <w:rPr>
          <w:spacing w:val="-3"/>
        </w:rPr>
        <w:t xml:space="preserve"> </w:t>
      </w:r>
      <w:r w:rsidRPr="00FD03ED">
        <w:t>behavior in</w:t>
      </w:r>
      <w:r w:rsidRPr="00FD03ED">
        <w:rPr>
          <w:spacing w:val="-3"/>
        </w:rPr>
        <w:t xml:space="preserve"> </w:t>
      </w:r>
      <w:r w:rsidRPr="00FD03ED">
        <w:t>the</w:t>
      </w:r>
      <w:r w:rsidRPr="00FD03ED">
        <w:rPr>
          <w:spacing w:val="-5"/>
        </w:rPr>
        <w:t xml:space="preserve"> </w:t>
      </w:r>
      <w:r w:rsidRPr="00FD03ED">
        <w:t>US</w:t>
      </w:r>
      <w:r w:rsidRPr="00FD03ED">
        <w:rPr>
          <w:spacing w:val="-2"/>
        </w:rPr>
        <w:t xml:space="preserve"> </w:t>
      </w:r>
      <w:r w:rsidRPr="00FD03ED">
        <w:t xml:space="preserve">pleasure travel </w:t>
      </w:r>
      <w:proofErr w:type="spellStart"/>
      <w:proofErr w:type="gramStart"/>
      <w:r w:rsidRPr="00FD03ED">
        <w:t>marketplace:An</w:t>
      </w:r>
      <w:proofErr w:type="spellEnd"/>
      <w:proofErr w:type="gramEnd"/>
      <w:r w:rsidRPr="00FD03ED">
        <w:t xml:space="preserve"> analysis of senior and </w:t>
      </w:r>
      <w:proofErr w:type="spellStart"/>
      <w:r w:rsidRPr="00FD03ED">
        <w:t>nonsenior</w:t>
      </w:r>
      <w:proofErr w:type="spellEnd"/>
      <w:r w:rsidRPr="00FD03ED">
        <w:t xml:space="preserve"> </w:t>
      </w:r>
      <w:proofErr w:type="spellStart"/>
      <w:r w:rsidRPr="00FD03ED">
        <w:t>travellers</w:t>
      </w:r>
      <w:proofErr w:type="spellEnd"/>
      <w:r w:rsidRPr="00FD03ED">
        <w:t>. Journal of Travel Research, 31(2), 14–19.</w:t>
      </w:r>
    </w:p>
    <w:p w14:paraId="3C864B47" w14:textId="77777777" w:rsidR="001945AF" w:rsidRPr="00FD03ED" w:rsidRDefault="00000000" w:rsidP="001F054F">
      <w:pPr>
        <w:pStyle w:val="Textoindependiente"/>
        <w:spacing w:after="120"/>
        <w:ind w:left="0"/>
        <w:jc w:val="both"/>
      </w:pPr>
      <w:r w:rsidRPr="00FD03ED">
        <w:t>Khan,</w:t>
      </w:r>
      <w:r w:rsidRPr="00FD03ED">
        <w:rPr>
          <w:spacing w:val="-4"/>
        </w:rPr>
        <w:t xml:space="preserve"> </w:t>
      </w:r>
      <w:r w:rsidRPr="00FD03ED">
        <w:t>H.</w:t>
      </w:r>
      <w:r w:rsidRPr="00FD03ED">
        <w:rPr>
          <w:spacing w:val="-4"/>
        </w:rPr>
        <w:t xml:space="preserve"> </w:t>
      </w:r>
      <w:r w:rsidRPr="00FD03ED">
        <w:t>T.</w:t>
      </w:r>
      <w:r w:rsidRPr="00FD03ED">
        <w:rPr>
          <w:spacing w:val="-4"/>
        </w:rPr>
        <w:t xml:space="preserve"> </w:t>
      </w:r>
      <w:r w:rsidRPr="00FD03ED">
        <w:t>(2014).</w:t>
      </w:r>
      <w:r w:rsidRPr="00FD03ED">
        <w:rPr>
          <w:spacing w:val="-4"/>
        </w:rPr>
        <w:t xml:space="preserve"> </w:t>
      </w:r>
      <w:r w:rsidRPr="00FD03ED">
        <w:t>Factors</w:t>
      </w:r>
      <w:r w:rsidRPr="00FD03ED">
        <w:rPr>
          <w:spacing w:val="-3"/>
        </w:rPr>
        <w:t xml:space="preserve"> </w:t>
      </w:r>
      <w:r w:rsidRPr="00FD03ED">
        <w:t>associated</w:t>
      </w:r>
      <w:r w:rsidRPr="00FD03ED">
        <w:rPr>
          <w:spacing w:val="-4"/>
        </w:rPr>
        <w:t xml:space="preserve"> </w:t>
      </w:r>
      <w:r w:rsidRPr="00FD03ED">
        <w:t>with</w:t>
      </w:r>
      <w:r w:rsidRPr="00FD03ED">
        <w:rPr>
          <w:spacing w:val="-5"/>
        </w:rPr>
        <w:t xml:space="preserve"> </w:t>
      </w:r>
      <w:r w:rsidRPr="00FD03ED">
        <w:t>intergenerational</w:t>
      </w:r>
      <w:r w:rsidRPr="00FD03ED">
        <w:rPr>
          <w:spacing w:val="-11"/>
        </w:rPr>
        <w:t xml:space="preserve"> </w:t>
      </w:r>
      <w:r w:rsidRPr="00FD03ED">
        <w:t>social</w:t>
      </w:r>
      <w:r w:rsidRPr="00FD03ED">
        <w:rPr>
          <w:spacing w:val="-11"/>
        </w:rPr>
        <w:t xml:space="preserve"> </w:t>
      </w:r>
      <w:r w:rsidRPr="00FD03ED">
        <w:t>support</w:t>
      </w:r>
      <w:r w:rsidRPr="00FD03ED">
        <w:rPr>
          <w:spacing w:val="-6"/>
        </w:rPr>
        <w:t xml:space="preserve"> </w:t>
      </w:r>
      <w:r w:rsidRPr="00FD03ED">
        <w:t xml:space="preserve">among older adults across the world. </w:t>
      </w:r>
      <w:r w:rsidRPr="00FD03ED">
        <w:rPr>
          <w:i/>
        </w:rPr>
        <w:t>Ageing International</w:t>
      </w:r>
      <w:r w:rsidRPr="00FD03ED">
        <w:t xml:space="preserve">, </w:t>
      </w:r>
      <w:r w:rsidRPr="00FD03ED">
        <w:rPr>
          <w:i/>
        </w:rPr>
        <w:t>39</w:t>
      </w:r>
      <w:r w:rsidRPr="00FD03ED">
        <w:t>(4), 289-326.</w:t>
      </w:r>
    </w:p>
    <w:p w14:paraId="0702C840" w14:textId="77777777" w:rsidR="001945AF" w:rsidRPr="00FD03ED" w:rsidRDefault="00000000" w:rsidP="001F054F">
      <w:pPr>
        <w:spacing w:after="120"/>
        <w:jc w:val="both"/>
        <w:rPr>
          <w:sz w:val="24"/>
          <w:szCs w:val="24"/>
        </w:rPr>
      </w:pPr>
      <w:r w:rsidRPr="00FD03ED">
        <w:rPr>
          <w:sz w:val="24"/>
          <w:szCs w:val="24"/>
        </w:rPr>
        <w:t>Kitchenham,</w:t>
      </w:r>
      <w:r w:rsidRPr="00FD03ED">
        <w:rPr>
          <w:spacing w:val="-6"/>
          <w:sz w:val="24"/>
          <w:szCs w:val="24"/>
        </w:rPr>
        <w:t xml:space="preserve"> </w:t>
      </w:r>
      <w:r w:rsidRPr="00FD03ED">
        <w:rPr>
          <w:sz w:val="24"/>
          <w:szCs w:val="24"/>
        </w:rPr>
        <w:t>B.</w:t>
      </w:r>
      <w:r w:rsidRPr="00FD03ED">
        <w:rPr>
          <w:spacing w:val="-6"/>
          <w:sz w:val="24"/>
          <w:szCs w:val="24"/>
        </w:rPr>
        <w:t xml:space="preserve"> </w:t>
      </w:r>
      <w:r w:rsidRPr="00FD03ED">
        <w:rPr>
          <w:sz w:val="24"/>
          <w:szCs w:val="24"/>
        </w:rPr>
        <w:t>(2004).</w:t>
      </w:r>
      <w:r w:rsidRPr="00FD03ED">
        <w:rPr>
          <w:spacing w:val="-6"/>
          <w:sz w:val="24"/>
          <w:szCs w:val="24"/>
        </w:rPr>
        <w:t xml:space="preserve"> </w:t>
      </w:r>
      <w:r w:rsidRPr="00FD03ED">
        <w:rPr>
          <w:sz w:val="24"/>
          <w:szCs w:val="24"/>
        </w:rPr>
        <w:t>Procedures for</w:t>
      </w:r>
      <w:r w:rsidRPr="00FD03ED">
        <w:rPr>
          <w:spacing w:val="-6"/>
          <w:sz w:val="24"/>
          <w:szCs w:val="24"/>
        </w:rPr>
        <w:t xml:space="preserve"> </w:t>
      </w:r>
      <w:r w:rsidRPr="00FD03ED">
        <w:rPr>
          <w:sz w:val="24"/>
          <w:szCs w:val="24"/>
        </w:rPr>
        <w:t>performing</w:t>
      </w:r>
      <w:r w:rsidRPr="00FD03ED">
        <w:rPr>
          <w:spacing w:val="-6"/>
          <w:sz w:val="24"/>
          <w:szCs w:val="24"/>
        </w:rPr>
        <w:t xml:space="preserve"> </w:t>
      </w:r>
      <w:r w:rsidRPr="00FD03ED">
        <w:rPr>
          <w:sz w:val="24"/>
          <w:szCs w:val="24"/>
        </w:rPr>
        <w:t>systematic</w:t>
      </w:r>
      <w:r w:rsidRPr="00FD03ED">
        <w:rPr>
          <w:spacing w:val="-8"/>
          <w:sz w:val="24"/>
          <w:szCs w:val="24"/>
        </w:rPr>
        <w:t xml:space="preserve"> </w:t>
      </w:r>
      <w:r w:rsidRPr="00FD03ED">
        <w:rPr>
          <w:sz w:val="24"/>
          <w:szCs w:val="24"/>
        </w:rPr>
        <w:t xml:space="preserve">reviews. </w:t>
      </w:r>
      <w:r w:rsidRPr="00FD03ED">
        <w:rPr>
          <w:i/>
          <w:sz w:val="24"/>
          <w:szCs w:val="24"/>
        </w:rPr>
        <w:t>Keele,</w:t>
      </w:r>
      <w:r w:rsidRPr="00FD03ED">
        <w:rPr>
          <w:i/>
          <w:spacing w:val="-6"/>
          <w:sz w:val="24"/>
          <w:szCs w:val="24"/>
        </w:rPr>
        <w:t xml:space="preserve"> </w:t>
      </w:r>
      <w:r w:rsidRPr="00FD03ED">
        <w:rPr>
          <w:i/>
          <w:sz w:val="24"/>
          <w:szCs w:val="24"/>
        </w:rPr>
        <w:t>UK,</w:t>
      </w:r>
      <w:r w:rsidRPr="00FD03ED">
        <w:rPr>
          <w:i/>
          <w:spacing w:val="-6"/>
          <w:sz w:val="24"/>
          <w:szCs w:val="24"/>
        </w:rPr>
        <w:t xml:space="preserve"> </w:t>
      </w:r>
      <w:r w:rsidRPr="00FD03ED">
        <w:rPr>
          <w:i/>
          <w:sz w:val="24"/>
          <w:szCs w:val="24"/>
        </w:rPr>
        <w:t>Keele University</w:t>
      </w:r>
      <w:r w:rsidRPr="00FD03ED">
        <w:rPr>
          <w:sz w:val="24"/>
          <w:szCs w:val="24"/>
        </w:rPr>
        <w:t xml:space="preserve">, </w:t>
      </w:r>
      <w:r w:rsidRPr="00FD03ED">
        <w:rPr>
          <w:i/>
          <w:sz w:val="24"/>
          <w:szCs w:val="24"/>
        </w:rPr>
        <w:t>33</w:t>
      </w:r>
      <w:r w:rsidRPr="00FD03ED">
        <w:rPr>
          <w:sz w:val="24"/>
          <w:szCs w:val="24"/>
        </w:rPr>
        <w:t>(2004), 1-26.</w:t>
      </w:r>
    </w:p>
    <w:p w14:paraId="10C8F07B" w14:textId="77777777" w:rsidR="001945AF" w:rsidRPr="00FD03ED" w:rsidRDefault="00000000" w:rsidP="001F054F">
      <w:pPr>
        <w:pStyle w:val="Textoindependiente"/>
        <w:spacing w:after="120"/>
        <w:ind w:left="0" w:right="603"/>
        <w:jc w:val="both"/>
      </w:pPr>
      <w:r w:rsidRPr="00FD03ED">
        <w:t>Kim,</w:t>
      </w:r>
      <w:r w:rsidRPr="00FD03ED">
        <w:rPr>
          <w:spacing w:val="-3"/>
        </w:rPr>
        <w:t xml:space="preserve"> </w:t>
      </w:r>
      <w:r w:rsidRPr="00FD03ED">
        <w:t>H.,</w:t>
      </w:r>
      <w:r w:rsidRPr="00FD03ED">
        <w:rPr>
          <w:spacing w:val="-3"/>
        </w:rPr>
        <w:t xml:space="preserve"> </w:t>
      </w:r>
      <w:r w:rsidRPr="00FD03ED">
        <w:t>Woo, E.,</w:t>
      </w:r>
      <w:r w:rsidRPr="00FD03ED">
        <w:rPr>
          <w:spacing w:val="-3"/>
        </w:rPr>
        <w:t xml:space="preserve"> </w:t>
      </w:r>
      <w:r w:rsidRPr="00FD03ED">
        <w:t>&amp;</w:t>
      </w:r>
      <w:r w:rsidRPr="00FD03ED">
        <w:rPr>
          <w:spacing w:val="-5"/>
        </w:rPr>
        <w:t xml:space="preserve"> </w:t>
      </w:r>
      <w:r w:rsidRPr="00FD03ED">
        <w:t>Uysal,</w:t>
      </w:r>
      <w:r w:rsidRPr="00FD03ED">
        <w:rPr>
          <w:spacing w:val="-3"/>
        </w:rPr>
        <w:t xml:space="preserve"> </w:t>
      </w:r>
      <w:r w:rsidRPr="00FD03ED">
        <w:t>M.</w:t>
      </w:r>
      <w:r w:rsidRPr="00FD03ED">
        <w:rPr>
          <w:spacing w:val="-3"/>
        </w:rPr>
        <w:t xml:space="preserve"> </w:t>
      </w:r>
      <w:r w:rsidRPr="00FD03ED">
        <w:t>(2015).</w:t>
      </w:r>
      <w:r w:rsidRPr="00FD03ED">
        <w:rPr>
          <w:spacing w:val="-3"/>
        </w:rPr>
        <w:t xml:space="preserve"> </w:t>
      </w:r>
      <w:r w:rsidRPr="00FD03ED">
        <w:t>Tourism</w:t>
      </w:r>
      <w:r w:rsidRPr="00FD03ED">
        <w:rPr>
          <w:spacing w:val="-1"/>
        </w:rPr>
        <w:t xml:space="preserve"> </w:t>
      </w:r>
      <w:r w:rsidRPr="00FD03ED">
        <w:t>experience</w:t>
      </w:r>
      <w:r w:rsidRPr="00FD03ED">
        <w:rPr>
          <w:spacing w:val="-5"/>
        </w:rPr>
        <w:t xml:space="preserve"> </w:t>
      </w:r>
      <w:r w:rsidRPr="00FD03ED">
        <w:t>and</w:t>
      </w:r>
      <w:r w:rsidRPr="00FD03ED">
        <w:rPr>
          <w:spacing w:val="-3"/>
        </w:rPr>
        <w:t xml:space="preserve"> </w:t>
      </w:r>
      <w:r w:rsidRPr="00FD03ED">
        <w:t>quality</w:t>
      </w:r>
      <w:r w:rsidRPr="00FD03ED">
        <w:rPr>
          <w:spacing w:val="-4"/>
        </w:rPr>
        <w:t xml:space="preserve"> </w:t>
      </w:r>
      <w:r w:rsidRPr="00FD03ED">
        <w:t>of</w:t>
      </w:r>
      <w:r w:rsidRPr="00FD03ED">
        <w:rPr>
          <w:spacing w:val="-4"/>
        </w:rPr>
        <w:t xml:space="preserve"> </w:t>
      </w:r>
      <w:r w:rsidRPr="00FD03ED">
        <w:t>life</w:t>
      </w:r>
      <w:r w:rsidRPr="00FD03ED">
        <w:rPr>
          <w:spacing w:val="-5"/>
        </w:rPr>
        <w:t xml:space="preserve"> </w:t>
      </w:r>
      <w:r w:rsidRPr="00FD03ED">
        <w:t xml:space="preserve">among elderly tourists. </w:t>
      </w:r>
      <w:r w:rsidRPr="00FD03ED">
        <w:rPr>
          <w:i/>
        </w:rPr>
        <w:t>Tourism management</w:t>
      </w:r>
      <w:r w:rsidRPr="00FD03ED">
        <w:t xml:space="preserve">, </w:t>
      </w:r>
      <w:r w:rsidRPr="00FD03ED">
        <w:rPr>
          <w:i/>
        </w:rPr>
        <w:t>46</w:t>
      </w:r>
      <w:r w:rsidRPr="00FD03ED">
        <w:t>, 465-476.</w:t>
      </w:r>
    </w:p>
    <w:p w14:paraId="07BE5F20" w14:textId="77777777" w:rsidR="001945AF" w:rsidRPr="00FD03ED" w:rsidRDefault="00000000" w:rsidP="001F054F">
      <w:pPr>
        <w:pStyle w:val="Textoindependiente"/>
        <w:spacing w:after="120"/>
        <w:ind w:left="0" w:right="204"/>
        <w:jc w:val="both"/>
      </w:pPr>
      <w:r w:rsidRPr="00FD03ED">
        <w:t xml:space="preserve">La Placa, V., &amp; </w:t>
      </w:r>
      <w:proofErr w:type="spellStart"/>
      <w:r w:rsidRPr="00FD03ED">
        <w:t>Corlyon</w:t>
      </w:r>
      <w:proofErr w:type="spellEnd"/>
      <w:r w:rsidRPr="00FD03ED">
        <w:t xml:space="preserve">, J. (2014). Social tourism and </w:t>
      </w:r>
      <w:proofErr w:type="spellStart"/>
      <w:r w:rsidRPr="00FD03ED">
        <w:t>organised</w:t>
      </w:r>
      <w:proofErr w:type="spellEnd"/>
      <w:r w:rsidRPr="00FD03ED">
        <w:t xml:space="preserve"> capitalism: Research, policy</w:t>
      </w:r>
      <w:r w:rsidRPr="00FD03ED">
        <w:rPr>
          <w:spacing w:val="-9"/>
        </w:rPr>
        <w:t xml:space="preserve"> </w:t>
      </w:r>
      <w:r w:rsidRPr="00FD03ED">
        <w:t>and</w:t>
      </w:r>
      <w:r w:rsidRPr="00FD03ED">
        <w:rPr>
          <w:spacing w:val="-3"/>
        </w:rPr>
        <w:t xml:space="preserve"> </w:t>
      </w:r>
      <w:r w:rsidRPr="00FD03ED">
        <w:t>practice.</w:t>
      </w:r>
      <w:r w:rsidRPr="00FD03ED">
        <w:rPr>
          <w:spacing w:val="-3"/>
        </w:rPr>
        <w:t xml:space="preserve"> </w:t>
      </w:r>
      <w:r w:rsidRPr="00FD03ED">
        <w:t>Journal</w:t>
      </w:r>
      <w:r w:rsidRPr="00FD03ED">
        <w:rPr>
          <w:spacing w:val="-5"/>
        </w:rPr>
        <w:t xml:space="preserve"> </w:t>
      </w:r>
      <w:r w:rsidRPr="00FD03ED">
        <w:t>of</w:t>
      </w:r>
      <w:r w:rsidRPr="00FD03ED">
        <w:rPr>
          <w:spacing w:val="-9"/>
        </w:rPr>
        <w:t xml:space="preserve"> </w:t>
      </w:r>
      <w:r w:rsidRPr="00FD03ED">
        <w:t>Policy</w:t>
      </w:r>
      <w:r w:rsidRPr="00FD03ED">
        <w:rPr>
          <w:spacing w:val="-9"/>
        </w:rPr>
        <w:t xml:space="preserve"> </w:t>
      </w:r>
      <w:r w:rsidRPr="00FD03ED">
        <w:t>Research</w:t>
      </w:r>
      <w:r w:rsidRPr="00FD03ED">
        <w:rPr>
          <w:spacing w:val="-4"/>
        </w:rPr>
        <w:t xml:space="preserve"> </w:t>
      </w:r>
      <w:r w:rsidRPr="00FD03ED">
        <w:t>in</w:t>
      </w:r>
      <w:r w:rsidRPr="00FD03ED">
        <w:rPr>
          <w:spacing w:val="-4"/>
        </w:rPr>
        <w:t xml:space="preserve"> </w:t>
      </w:r>
      <w:r w:rsidRPr="00FD03ED">
        <w:t>Tourism, Leisure and</w:t>
      </w:r>
      <w:r w:rsidRPr="00FD03ED">
        <w:rPr>
          <w:spacing w:val="-3"/>
        </w:rPr>
        <w:t xml:space="preserve"> </w:t>
      </w:r>
      <w:r w:rsidRPr="00FD03ED">
        <w:t>Events,</w:t>
      </w:r>
      <w:r w:rsidRPr="00FD03ED">
        <w:rPr>
          <w:spacing w:val="-3"/>
        </w:rPr>
        <w:t xml:space="preserve"> </w:t>
      </w:r>
      <w:r w:rsidRPr="00FD03ED">
        <w:t xml:space="preserve">6(1), </w:t>
      </w:r>
      <w:r w:rsidRPr="00FD03ED">
        <w:rPr>
          <w:spacing w:val="-2"/>
        </w:rPr>
        <w:t>66–79.</w:t>
      </w:r>
    </w:p>
    <w:p w14:paraId="2D540A32" w14:textId="77777777" w:rsidR="001945AF" w:rsidRPr="00FD03ED" w:rsidRDefault="00000000" w:rsidP="001F054F">
      <w:pPr>
        <w:pStyle w:val="Textoindependiente"/>
        <w:spacing w:after="120"/>
        <w:ind w:left="0"/>
        <w:jc w:val="both"/>
      </w:pPr>
      <w:r w:rsidRPr="00FD03ED">
        <w:t>Le</w:t>
      </w:r>
      <w:r w:rsidRPr="00FD03ED">
        <w:rPr>
          <w:spacing w:val="-7"/>
        </w:rPr>
        <w:t xml:space="preserve"> </w:t>
      </w:r>
      <w:r w:rsidRPr="00FD03ED">
        <w:t>Serre,</w:t>
      </w:r>
      <w:r w:rsidRPr="00FD03ED">
        <w:rPr>
          <w:spacing w:val="-5"/>
        </w:rPr>
        <w:t xml:space="preserve"> </w:t>
      </w:r>
      <w:r w:rsidRPr="00FD03ED">
        <w:t>D.</w:t>
      </w:r>
      <w:r w:rsidRPr="00FD03ED">
        <w:rPr>
          <w:spacing w:val="-5"/>
        </w:rPr>
        <w:t xml:space="preserve"> </w:t>
      </w:r>
      <w:r w:rsidRPr="00FD03ED">
        <w:t>(2008).</w:t>
      </w:r>
      <w:r w:rsidRPr="00FD03ED">
        <w:rPr>
          <w:spacing w:val="-5"/>
        </w:rPr>
        <w:t xml:space="preserve"> </w:t>
      </w:r>
      <w:r w:rsidRPr="00FD03ED">
        <w:t>Who</w:t>
      </w:r>
      <w:r w:rsidRPr="00FD03ED">
        <w:rPr>
          <w:spacing w:val="-6"/>
        </w:rPr>
        <w:t xml:space="preserve"> </w:t>
      </w:r>
      <w:r w:rsidRPr="00FD03ED">
        <w:t>is</w:t>
      </w:r>
      <w:r w:rsidRPr="00FD03ED">
        <w:rPr>
          <w:spacing w:val="-4"/>
        </w:rPr>
        <w:t xml:space="preserve"> </w:t>
      </w:r>
      <w:r w:rsidRPr="00FD03ED">
        <w:t>the</w:t>
      </w:r>
      <w:r w:rsidRPr="00FD03ED">
        <w:rPr>
          <w:spacing w:val="-7"/>
        </w:rPr>
        <w:t xml:space="preserve"> </w:t>
      </w:r>
      <w:r w:rsidRPr="00FD03ED">
        <w:t>senior</w:t>
      </w:r>
      <w:r w:rsidRPr="00FD03ED">
        <w:rPr>
          <w:spacing w:val="-5"/>
        </w:rPr>
        <w:t xml:space="preserve"> </w:t>
      </w:r>
      <w:r w:rsidRPr="00FD03ED">
        <w:t>consumer</w:t>
      </w:r>
      <w:r w:rsidRPr="00FD03ED">
        <w:rPr>
          <w:spacing w:val="-1"/>
        </w:rPr>
        <w:t xml:space="preserve"> </w:t>
      </w:r>
      <w:r w:rsidRPr="00FD03ED">
        <w:t>for</w:t>
      </w:r>
      <w:r w:rsidRPr="00FD03ED">
        <w:rPr>
          <w:spacing w:val="-1"/>
        </w:rPr>
        <w:t xml:space="preserve"> </w:t>
      </w:r>
      <w:r w:rsidRPr="00FD03ED">
        <w:t>the</w:t>
      </w:r>
      <w:r w:rsidRPr="00FD03ED">
        <w:rPr>
          <w:spacing w:val="-7"/>
        </w:rPr>
        <w:t xml:space="preserve"> </w:t>
      </w:r>
      <w:r w:rsidRPr="00FD03ED">
        <w:t>tourism</w:t>
      </w:r>
      <w:r w:rsidRPr="00FD03ED">
        <w:rPr>
          <w:spacing w:val="-2"/>
        </w:rPr>
        <w:t xml:space="preserve"> </w:t>
      </w:r>
      <w:r w:rsidRPr="00FD03ED">
        <w:t xml:space="preserve">industry. </w:t>
      </w:r>
      <w:proofErr w:type="spellStart"/>
      <w:r w:rsidRPr="00FD03ED">
        <w:rPr>
          <w:i/>
        </w:rPr>
        <w:t>Amfiteatru</w:t>
      </w:r>
      <w:proofErr w:type="spellEnd"/>
      <w:r w:rsidRPr="00FD03ED">
        <w:rPr>
          <w:i/>
        </w:rPr>
        <w:t xml:space="preserve"> economic</w:t>
      </w:r>
      <w:r w:rsidRPr="00FD03ED">
        <w:t xml:space="preserve">, </w:t>
      </w:r>
      <w:r w:rsidRPr="00FD03ED">
        <w:rPr>
          <w:i/>
        </w:rPr>
        <w:t>10</w:t>
      </w:r>
      <w:r w:rsidRPr="00FD03ED">
        <w:t>(special 2), 195-206.</w:t>
      </w:r>
    </w:p>
    <w:p w14:paraId="0C17E327" w14:textId="77777777" w:rsidR="001945AF" w:rsidRPr="00FD03ED" w:rsidRDefault="00000000" w:rsidP="001F054F">
      <w:pPr>
        <w:pStyle w:val="Textoindependiente"/>
        <w:spacing w:after="120"/>
        <w:ind w:left="0"/>
        <w:jc w:val="both"/>
      </w:pPr>
      <w:r w:rsidRPr="00FD03ED">
        <w:t>Lee,</w:t>
      </w:r>
      <w:r w:rsidRPr="00FD03ED">
        <w:rPr>
          <w:spacing w:val="-4"/>
        </w:rPr>
        <w:t xml:space="preserve"> </w:t>
      </w:r>
      <w:r w:rsidRPr="00FD03ED">
        <w:t>S.</w:t>
      </w:r>
      <w:r w:rsidRPr="00FD03ED">
        <w:rPr>
          <w:spacing w:val="-4"/>
        </w:rPr>
        <w:t xml:space="preserve"> </w:t>
      </w:r>
      <w:r w:rsidRPr="00FD03ED">
        <w:t>H.,</w:t>
      </w:r>
      <w:r w:rsidRPr="00FD03ED">
        <w:rPr>
          <w:spacing w:val="-4"/>
        </w:rPr>
        <w:t xml:space="preserve"> </w:t>
      </w:r>
      <w:r w:rsidRPr="00FD03ED">
        <w:t>&amp;</w:t>
      </w:r>
      <w:r w:rsidRPr="00FD03ED">
        <w:rPr>
          <w:spacing w:val="-6"/>
        </w:rPr>
        <w:t xml:space="preserve"> </w:t>
      </w:r>
      <w:r w:rsidRPr="00FD03ED">
        <w:t>Tideswell,</w:t>
      </w:r>
      <w:r w:rsidRPr="00FD03ED">
        <w:rPr>
          <w:spacing w:val="-4"/>
        </w:rPr>
        <w:t xml:space="preserve"> </w:t>
      </w:r>
      <w:r w:rsidRPr="00FD03ED">
        <w:t>C.</w:t>
      </w:r>
      <w:r w:rsidRPr="00FD03ED">
        <w:rPr>
          <w:spacing w:val="-4"/>
        </w:rPr>
        <w:t xml:space="preserve"> </w:t>
      </w:r>
      <w:r w:rsidRPr="00FD03ED">
        <w:t>(2005).</w:t>
      </w:r>
      <w:r w:rsidRPr="00FD03ED">
        <w:rPr>
          <w:spacing w:val="-4"/>
        </w:rPr>
        <w:t xml:space="preserve"> </w:t>
      </w:r>
      <w:r w:rsidRPr="00FD03ED">
        <w:t>Understanding</w:t>
      </w:r>
      <w:r w:rsidRPr="00FD03ED">
        <w:rPr>
          <w:spacing w:val="-4"/>
        </w:rPr>
        <w:t xml:space="preserve"> </w:t>
      </w:r>
      <w:r w:rsidRPr="00FD03ED">
        <w:t>attitudes</w:t>
      </w:r>
      <w:r w:rsidRPr="00FD03ED">
        <w:rPr>
          <w:spacing w:val="-3"/>
        </w:rPr>
        <w:t xml:space="preserve"> </w:t>
      </w:r>
      <w:r w:rsidRPr="00FD03ED">
        <w:t>towards leisure</w:t>
      </w:r>
      <w:r w:rsidRPr="00FD03ED">
        <w:rPr>
          <w:spacing w:val="-6"/>
        </w:rPr>
        <w:t xml:space="preserve"> </w:t>
      </w:r>
      <w:r w:rsidRPr="00FD03ED">
        <w:t>travel</w:t>
      </w:r>
      <w:r w:rsidRPr="00FD03ED">
        <w:rPr>
          <w:spacing w:val="-11"/>
        </w:rPr>
        <w:t xml:space="preserve"> </w:t>
      </w:r>
      <w:r w:rsidRPr="00FD03ED">
        <w:t>and the constraints faced by</w:t>
      </w:r>
      <w:r w:rsidRPr="00FD03ED">
        <w:rPr>
          <w:spacing w:val="-5"/>
        </w:rPr>
        <w:t xml:space="preserve"> </w:t>
      </w:r>
      <w:r w:rsidRPr="00FD03ED">
        <w:t xml:space="preserve">senior Koreans. </w:t>
      </w:r>
      <w:r w:rsidRPr="00FD03ED">
        <w:rPr>
          <w:i/>
        </w:rPr>
        <w:t>Journal</w:t>
      </w:r>
      <w:r w:rsidRPr="00FD03ED">
        <w:rPr>
          <w:i/>
          <w:spacing w:val="-1"/>
        </w:rPr>
        <w:t xml:space="preserve"> </w:t>
      </w:r>
      <w:r w:rsidRPr="00FD03ED">
        <w:rPr>
          <w:i/>
        </w:rPr>
        <w:t>of Vacation Marketing</w:t>
      </w:r>
      <w:r w:rsidRPr="00FD03ED">
        <w:t xml:space="preserve">, </w:t>
      </w:r>
      <w:r w:rsidRPr="00FD03ED">
        <w:rPr>
          <w:i/>
        </w:rPr>
        <w:t>11</w:t>
      </w:r>
      <w:r w:rsidRPr="00FD03ED">
        <w:t>(3), 249-263.</w:t>
      </w:r>
    </w:p>
    <w:p w14:paraId="0B72117C" w14:textId="77777777" w:rsidR="001945AF" w:rsidRPr="00FD03ED" w:rsidRDefault="00000000" w:rsidP="001F054F">
      <w:pPr>
        <w:spacing w:after="120"/>
        <w:jc w:val="both"/>
        <w:rPr>
          <w:sz w:val="24"/>
          <w:szCs w:val="24"/>
        </w:rPr>
      </w:pPr>
      <w:r w:rsidRPr="00FD03ED">
        <w:rPr>
          <w:sz w:val="24"/>
          <w:szCs w:val="24"/>
        </w:rPr>
        <w:t>Lefrancois,</w:t>
      </w:r>
      <w:r w:rsidRPr="00FD03ED">
        <w:rPr>
          <w:spacing w:val="-5"/>
          <w:sz w:val="24"/>
          <w:szCs w:val="24"/>
        </w:rPr>
        <w:t xml:space="preserve"> </w:t>
      </w:r>
      <w:r w:rsidRPr="00FD03ED">
        <w:rPr>
          <w:sz w:val="24"/>
          <w:szCs w:val="24"/>
        </w:rPr>
        <w:t>R.,</w:t>
      </w:r>
      <w:r w:rsidRPr="00FD03ED">
        <w:rPr>
          <w:spacing w:val="-1"/>
          <w:sz w:val="24"/>
          <w:szCs w:val="24"/>
        </w:rPr>
        <w:t xml:space="preserve"> </w:t>
      </w:r>
      <w:r w:rsidRPr="00FD03ED">
        <w:rPr>
          <w:sz w:val="24"/>
          <w:szCs w:val="24"/>
        </w:rPr>
        <w:t>Leclerc,</w:t>
      </w:r>
      <w:r w:rsidRPr="00FD03ED">
        <w:rPr>
          <w:spacing w:val="-5"/>
          <w:sz w:val="24"/>
          <w:szCs w:val="24"/>
        </w:rPr>
        <w:t xml:space="preserve"> </w:t>
      </w:r>
      <w:r w:rsidRPr="00FD03ED">
        <w:rPr>
          <w:sz w:val="24"/>
          <w:szCs w:val="24"/>
        </w:rPr>
        <w:t>G.,</w:t>
      </w:r>
      <w:r w:rsidRPr="00FD03ED">
        <w:rPr>
          <w:spacing w:val="-5"/>
          <w:sz w:val="24"/>
          <w:szCs w:val="24"/>
        </w:rPr>
        <w:t xml:space="preserve"> </w:t>
      </w:r>
      <w:r w:rsidRPr="00FD03ED">
        <w:rPr>
          <w:sz w:val="24"/>
          <w:szCs w:val="24"/>
        </w:rPr>
        <w:t>&amp;</w:t>
      </w:r>
      <w:r w:rsidRPr="00FD03ED">
        <w:rPr>
          <w:spacing w:val="-6"/>
          <w:sz w:val="24"/>
          <w:szCs w:val="24"/>
        </w:rPr>
        <w:t xml:space="preserve"> </w:t>
      </w:r>
      <w:r w:rsidRPr="00FD03ED">
        <w:rPr>
          <w:sz w:val="24"/>
          <w:szCs w:val="24"/>
        </w:rPr>
        <w:t>Poulin,</w:t>
      </w:r>
      <w:r w:rsidRPr="00FD03ED">
        <w:rPr>
          <w:spacing w:val="-5"/>
          <w:sz w:val="24"/>
          <w:szCs w:val="24"/>
        </w:rPr>
        <w:t xml:space="preserve"> </w:t>
      </w:r>
      <w:r w:rsidRPr="00FD03ED">
        <w:rPr>
          <w:sz w:val="24"/>
          <w:szCs w:val="24"/>
        </w:rPr>
        <w:t>N.</w:t>
      </w:r>
      <w:r w:rsidRPr="00FD03ED">
        <w:rPr>
          <w:spacing w:val="-5"/>
          <w:sz w:val="24"/>
          <w:szCs w:val="24"/>
        </w:rPr>
        <w:t xml:space="preserve"> </w:t>
      </w:r>
      <w:r w:rsidRPr="00FD03ED">
        <w:rPr>
          <w:sz w:val="24"/>
          <w:szCs w:val="24"/>
        </w:rPr>
        <w:t>(1997).</w:t>
      </w:r>
      <w:r w:rsidRPr="00FD03ED">
        <w:rPr>
          <w:spacing w:val="-5"/>
          <w:sz w:val="24"/>
          <w:szCs w:val="24"/>
        </w:rPr>
        <w:t xml:space="preserve"> </w:t>
      </w:r>
      <w:r w:rsidRPr="00FD03ED">
        <w:rPr>
          <w:sz w:val="24"/>
          <w:szCs w:val="24"/>
        </w:rPr>
        <w:t>Predictors of</w:t>
      </w:r>
      <w:r w:rsidRPr="00FD03ED">
        <w:rPr>
          <w:spacing w:val="-10"/>
          <w:sz w:val="24"/>
          <w:szCs w:val="24"/>
        </w:rPr>
        <w:t xml:space="preserve"> </w:t>
      </w:r>
      <w:r w:rsidRPr="00FD03ED">
        <w:rPr>
          <w:sz w:val="24"/>
          <w:szCs w:val="24"/>
        </w:rPr>
        <w:t>activity</w:t>
      </w:r>
      <w:r w:rsidRPr="00FD03ED">
        <w:rPr>
          <w:spacing w:val="-6"/>
          <w:sz w:val="24"/>
          <w:szCs w:val="24"/>
        </w:rPr>
        <w:t xml:space="preserve"> </w:t>
      </w:r>
      <w:r w:rsidRPr="00FD03ED">
        <w:rPr>
          <w:sz w:val="24"/>
          <w:szCs w:val="24"/>
        </w:rPr>
        <w:t>involvement</w:t>
      </w:r>
      <w:r w:rsidRPr="00FD03ED">
        <w:rPr>
          <w:spacing w:val="-6"/>
          <w:sz w:val="24"/>
          <w:szCs w:val="24"/>
        </w:rPr>
        <w:t xml:space="preserve"> </w:t>
      </w:r>
      <w:r w:rsidRPr="00FD03ED">
        <w:rPr>
          <w:sz w:val="24"/>
          <w:szCs w:val="24"/>
        </w:rPr>
        <w:t xml:space="preserve">among older adults. </w:t>
      </w:r>
      <w:r w:rsidRPr="00FD03ED">
        <w:rPr>
          <w:i/>
          <w:sz w:val="24"/>
          <w:szCs w:val="24"/>
        </w:rPr>
        <w:t>Activities, Adaptation &amp; Aging</w:t>
      </w:r>
      <w:r w:rsidRPr="00FD03ED">
        <w:rPr>
          <w:sz w:val="24"/>
          <w:szCs w:val="24"/>
        </w:rPr>
        <w:t xml:space="preserve">, </w:t>
      </w:r>
      <w:r w:rsidRPr="00FD03ED">
        <w:rPr>
          <w:i/>
          <w:sz w:val="24"/>
          <w:szCs w:val="24"/>
        </w:rPr>
        <w:t>22</w:t>
      </w:r>
      <w:r w:rsidRPr="00FD03ED">
        <w:rPr>
          <w:sz w:val="24"/>
          <w:szCs w:val="24"/>
        </w:rPr>
        <w:t>(4), 15-29.</w:t>
      </w:r>
    </w:p>
    <w:p w14:paraId="32156C02" w14:textId="77777777" w:rsidR="001945AF" w:rsidRPr="00FD03ED" w:rsidRDefault="00000000" w:rsidP="001F054F">
      <w:pPr>
        <w:spacing w:after="120"/>
        <w:ind w:right="129"/>
        <w:jc w:val="both"/>
        <w:rPr>
          <w:sz w:val="24"/>
          <w:szCs w:val="24"/>
        </w:rPr>
      </w:pPr>
      <w:r w:rsidRPr="00FD03ED">
        <w:rPr>
          <w:sz w:val="24"/>
          <w:szCs w:val="24"/>
        </w:rPr>
        <w:t xml:space="preserve">Lehto, X. Y., </w:t>
      </w:r>
      <w:proofErr w:type="spellStart"/>
      <w:r w:rsidRPr="00FD03ED">
        <w:rPr>
          <w:sz w:val="24"/>
          <w:szCs w:val="24"/>
        </w:rPr>
        <w:t>O'leary</w:t>
      </w:r>
      <w:proofErr w:type="spellEnd"/>
      <w:r w:rsidRPr="00FD03ED">
        <w:rPr>
          <w:sz w:val="24"/>
          <w:szCs w:val="24"/>
        </w:rPr>
        <w:t>, J. T., &amp; Lee, G. (2002). Mature international travelers: An examination</w:t>
      </w:r>
      <w:r w:rsidRPr="00FD03ED">
        <w:rPr>
          <w:spacing w:val="-4"/>
          <w:sz w:val="24"/>
          <w:szCs w:val="24"/>
        </w:rPr>
        <w:t xml:space="preserve"> </w:t>
      </w:r>
      <w:r w:rsidRPr="00FD03ED">
        <w:rPr>
          <w:sz w:val="24"/>
          <w:szCs w:val="24"/>
        </w:rPr>
        <w:t>of</w:t>
      </w:r>
      <w:r w:rsidRPr="00FD03ED">
        <w:rPr>
          <w:spacing w:val="-9"/>
          <w:sz w:val="24"/>
          <w:szCs w:val="24"/>
        </w:rPr>
        <w:t xml:space="preserve"> </w:t>
      </w:r>
      <w:r w:rsidRPr="00FD03ED">
        <w:rPr>
          <w:sz w:val="24"/>
          <w:szCs w:val="24"/>
        </w:rPr>
        <w:t>gender</w:t>
      </w:r>
      <w:r w:rsidRPr="00FD03ED">
        <w:rPr>
          <w:spacing w:val="-3"/>
          <w:sz w:val="24"/>
          <w:szCs w:val="24"/>
        </w:rPr>
        <w:t xml:space="preserve"> </w:t>
      </w:r>
      <w:r w:rsidRPr="00FD03ED">
        <w:rPr>
          <w:sz w:val="24"/>
          <w:szCs w:val="24"/>
        </w:rPr>
        <w:t>and</w:t>
      </w:r>
      <w:r w:rsidRPr="00FD03ED">
        <w:rPr>
          <w:spacing w:val="-3"/>
          <w:sz w:val="24"/>
          <w:szCs w:val="24"/>
        </w:rPr>
        <w:t xml:space="preserve"> </w:t>
      </w:r>
      <w:r w:rsidRPr="00FD03ED">
        <w:rPr>
          <w:sz w:val="24"/>
          <w:szCs w:val="24"/>
        </w:rPr>
        <w:t xml:space="preserve">benefits. </w:t>
      </w:r>
      <w:r w:rsidRPr="00FD03ED">
        <w:rPr>
          <w:i/>
          <w:sz w:val="24"/>
          <w:szCs w:val="24"/>
        </w:rPr>
        <w:t>Journal</w:t>
      </w:r>
      <w:r w:rsidRPr="00FD03ED">
        <w:rPr>
          <w:i/>
          <w:spacing w:val="-5"/>
          <w:sz w:val="24"/>
          <w:szCs w:val="24"/>
        </w:rPr>
        <w:t xml:space="preserve"> </w:t>
      </w:r>
      <w:r w:rsidRPr="00FD03ED">
        <w:rPr>
          <w:i/>
          <w:sz w:val="24"/>
          <w:szCs w:val="24"/>
        </w:rPr>
        <w:t>of</w:t>
      </w:r>
      <w:r w:rsidRPr="00FD03ED">
        <w:rPr>
          <w:i/>
          <w:spacing w:val="-5"/>
          <w:sz w:val="24"/>
          <w:szCs w:val="24"/>
        </w:rPr>
        <w:t xml:space="preserve"> </w:t>
      </w:r>
      <w:r w:rsidRPr="00FD03ED">
        <w:rPr>
          <w:i/>
          <w:sz w:val="24"/>
          <w:szCs w:val="24"/>
        </w:rPr>
        <w:t>Hospitality &amp;</w:t>
      </w:r>
      <w:r w:rsidRPr="00FD03ED">
        <w:rPr>
          <w:i/>
          <w:spacing w:val="-15"/>
          <w:sz w:val="24"/>
          <w:szCs w:val="24"/>
        </w:rPr>
        <w:t xml:space="preserve"> </w:t>
      </w:r>
      <w:r w:rsidRPr="00FD03ED">
        <w:rPr>
          <w:i/>
          <w:sz w:val="24"/>
          <w:szCs w:val="24"/>
        </w:rPr>
        <w:t>Leisure</w:t>
      </w:r>
      <w:r w:rsidRPr="00FD03ED">
        <w:rPr>
          <w:i/>
          <w:spacing w:val="-5"/>
          <w:sz w:val="24"/>
          <w:szCs w:val="24"/>
        </w:rPr>
        <w:t xml:space="preserve"> </w:t>
      </w:r>
      <w:r w:rsidRPr="00FD03ED">
        <w:rPr>
          <w:i/>
          <w:sz w:val="24"/>
          <w:szCs w:val="24"/>
        </w:rPr>
        <w:t>Marketing</w:t>
      </w:r>
      <w:r w:rsidRPr="00FD03ED">
        <w:rPr>
          <w:sz w:val="24"/>
          <w:szCs w:val="24"/>
        </w:rPr>
        <w:t>,</w:t>
      </w:r>
      <w:r w:rsidRPr="00FD03ED">
        <w:rPr>
          <w:spacing w:val="-3"/>
          <w:sz w:val="24"/>
          <w:szCs w:val="24"/>
        </w:rPr>
        <w:t xml:space="preserve"> </w:t>
      </w:r>
      <w:r w:rsidRPr="00FD03ED">
        <w:rPr>
          <w:i/>
          <w:sz w:val="24"/>
          <w:szCs w:val="24"/>
        </w:rPr>
        <w:t>9</w:t>
      </w:r>
      <w:r w:rsidRPr="00FD03ED">
        <w:rPr>
          <w:sz w:val="24"/>
          <w:szCs w:val="24"/>
        </w:rPr>
        <w:t xml:space="preserve">(1-2), </w:t>
      </w:r>
      <w:r w:rsidRPr="00FD03ED">
        <w:rPr>
          <w:spacing w:val="-2"/>
          <w:sz w:val="24"/>
          <w:szCs w:val="24"/>
        </w:rPr>
        <w:t>53-72.</w:t>
      </w:r>
    </w:p>
    <w:p w14:paraId="7ADD57C6" w14:textId="77777777" w:rsidR="001945AF" w:rsidRPr="00FD03ED" w:rsidRDefault="00000000" w:rsidP="001F054F">
      <w:pPr>
        <w:pStyle w:val="Textoindependiente"/>
        <w:spacing w:after="120"/>
        <w:ind w:left="0" w:right="204"/>
        <w:jc w:val="both"/>
      </w:pPr>
      <w:r w:rsidRPr="00FD03ED">
        <w:t>Lohmann, M., &amp; Danielsson, J. (2001). Predicting travel patterns of senior citizens: How the</w:t>
      </w:r>
      <w:r w:rsidRPr="00FD03ED">
        <w:rPr>
          <w:spacing w:val="-5"/>
        </w:rPr>
        <w:t xml:space="preserve"> </w:t>
      </w:r>
      <w:r w:rsidRPr="00FD03ED">
        <w:t>past</w:t>
      </w:r>
      <w:r w:rsidRPr="00FD03ED">
        <w:rPr>
          <w:spacing w:val="-5"/>
        </w:rPr>
        <w:t xml:space="preserve"> </w:t>
      </w:r>
      <w:r w:rsidRPr="00FD03ED">
        <w:t>may</w:t>
      </w:r>
      <w:r w:rsidRPr="00FD03ED">
        <w:rPr>
          <w:spacing w:val="-9"/>
        </w:rPr>
        <w:t xml:space="preserve"> </w:t>
      </w:r>
      <w:r w:rsidRPr="00FD03ED">
        <w:t>provide a key</w:t>
      </w:r>
      <w:r w:rsidRPr="00FD03ED">
        <w:rPr>
          <w:spacing w:val="-9"/>
        </w:rPr>
        <w:t xml:space="preserve"> </w:t>
      </w:r>
      <w:r w:rsidRPr="00FD03ED">
        <w:t>to</w:t>
      </w:r>
      <w:r w:rsidRPr="00FD03ED">
        <w:rPr>
          <w:spacing w:val="-4"/>
        </w:rPr>
        <w:t xml:space="preserve"> </w:t>
      </w:r>
      <w:r w:rsidRPr="00FD03ED">
        <w:t xml:space="preserve">the future. </w:t>
      </w:r>
      <w:r w:rsidRPr="00FD03ED">
        <w:rPr>
          <w:i/>
        </w:rPr>
        <w:t>Journal</w:t>
      </w:r>
      <w:r w:rsidRPr="00FD03ED">
        <w:rPr>
          <w:i/>
          <w:spacing w:val="-5"/>
        </w:rPr>
        <w:t xml:space="preserve"> </w:t>
      </w:r>
      <w:r w:rsidRPr="00FD03ED">
        <w:rPr>
          <w:i/>
        </w:rPr>
        <w:t>of</w:t>
      </w:r>
      <w:r w:rsidRPr="00FD03ED">
        <w:rPr>
          <w:i/>
          <w:spacing w:val="-5"/>
        </w:rPr>
        <w:t xml:space="preserve"> </w:t>
      </w:r>
      <w:r w:rsidRPr="00FD03ED">
        <w:rPr>
          <w:i/>
        </w:rPr>
        <w:t>vacation</w:t>
      </w:r>
      <w:r w:rsidRPr="00FD03ED">
        <w:rPr>
          <w:i/>
          <w:spacing w:val="-3"/>
        </w:rPr>
        <w:t xml:space="preserve"> </w:t>
      </w:r>
      <w:r w:rsidRPr="00FD03ED">
        <w:rPr>
          <w:i/>
        </w:rPr>
        <w:t>marketing</w:t>
      </w:r>
      <w:r w:rsidRPr="00FD03ED">
        <w:t>,</w:t>
      </w:r>
      <w:r w:rsidRPr="00FD03ED">
        <w:rPr>
          <w:spacing w:val="-4"/>
        </w:rPr>
        <w:t xml:space="preserve"> </w:t>
      </w:r>
      <w:r w:rsidRPr="00FD03ED">
        <w:rPr>
          <w:i/>
        </w:rPr>
        <w:t>7</w:t>
      </w:r>
      <w:r w:rsidRPr="00FD03ED">
        <w:t>(4),</w:t>
      </w:r>
      <w:r w:rsidRPr="00FD03ED">
        <w:rPr>
          <w:spacing w:val="-3"/>
        </w:rPr>
        <w:t xml:space="preserve"> </w:t>
      </w:r>
      <w:r w:rsidRPr="00FD03ED">
        <w:t>357-366.</w:t>
      </w:r>
    </w:p>
    <w:p w14:paraId="187D38F9" w14:textId="77777777" w:rsidR="001945AF" w:rsidRPr="00FD03ED" w:rsidRDefault="001945AF" w:rsidP="001F054F">
      <w:pPr>
        <w:spacing w:after="120"/>
        <w:jc w:val="both"/>
        <w:rPr>
          <w:sz w:val="24"/>
          <w:szCs w:val="24"/>
        </w:rPr>
        <w:sectPr w:rsidR="001945AF" w:rsidRPr="00FD03ED">
          <w:pgSz w:w="11900" w:h="16840"/>
          <w:pgMar w:top="2000" w:right="1580" w:bottom="1240" w:left="1200" w:header="722" w:footer="1044" w:gutter="0"/>
          <w:cols w:space="720"/>
        </w:sectPr>
      </w:pPr>
    </w:p>
    <w:p w14:paraId="16FF6D9E" w14:textId="77777777" w:rsidR="001945AF" w:rsidRPr="00FD03ED" w:rsidRDefault="001945AF" w:rsidP="001F054F">
      <w:pPr>
        <w:pStyle w:val="Textoindependiente"/>
        <w:spacing w:after="120"/>
        <w:ind w:left="0"/>
        <w:jc w:val="both"/>
      </w:pPr>
    </w:p>
    <w:p w14:paraId="601D12F9" w14:textId="77777777" w:rsidR="001945AF" w:rsidRPr="00FD03ED" w:rsidRDefault="00000000" w:rsidP="001F054F">
      <w:pPr>
        <w:pStyle w:val="Textoindependiente"/>
        <w:spacing w:after="120"/>
        <w:ind w:left="0"/>
        <w:jc w:val="both"/>
      </w:pPr>
      <w:r w:rsidRPr="00FD03ED">
        <w:t>Martin,</w:t>
      </w:r>
      <w:r w:rsidRPr="00FD03ED">
        <w:rPr>
          <w:spacing w:val="-3"/>
        </w:rPr>
        <w:t xml:space="preserve"> </w:t>
      </w:r>
      <w:r w:rsidRPr="00FD03ED">
        <w:t>L.G.,</w:t>
      </w:r>
      <w:r w:rsidRPr="00FD03ED">
        <w:rPr>
          <w:spacing w:val="-3"/>
        </w:rPr>
        <w:t xml:space="preserve"> </w:t>
      </w:r>
      <w:r w:rsidRPr="00FD03ED">
        <w:t>&amp;</w:t>
      </w:r>
      <w:r w:rsidRPr="00FD03ED">
        <w:rPr>
          <w:spacing w:val="-4"/>
        </w:rPr>
        <w:t xml:space="preserve"> </w:t>
      </w:r>
      <w:r w:rsidRPr="00FD03ED">
        <w:t>Preston,</w:t>
      </w:r>
      <w:r w:rsidRPr="00FD03ED">
        <w:rPr>
          <w:spacing w:val="-3"/>
        </w:rPr>
        <w:t xml:space="preserve"> </w:t>
      </w:r>
      <w:r w:rsidRPr="00FD03ED">
        <w:t>S.</w:t>
      </w:r>
      <w:r w:rsidRPr="00FD03ED">
        <w:rPr>
          <w:spacing w:val="-3"/>
        </w:rPr>
        <w:t xml:space="preserve"> </w:t>
      </w:r>
      <w:r w:rsidRPr="00FD03ED">
        <w:t>H.</w:t>
      </w:r>
      <w:r w:rsidRPr="00FD03ED">
        <w:rPr>
          <w:spacing w:val="-3"/>
        </w:rPr>
        <w:t xml:space="preserve"> </w:t>
      </w:r>
      <w:r w:rsidRPr="00FD03ED">
        <w:t>(1994).</w:t>
      </w:r>
      <w:r w:rsidRPr="00FD03ED">
        <w:rPr>
          <w:spacing w:val="-3"/>
        </w:rPr>
        <w:t xml:space="preserve"> </w:t>
      </w:r>
      <w:r w:rsidRPr="00FD03ED">
        <w:t>Demography</w:t>
      </w:r>
      <w:r w:rsidRPr="00FD03ED">
        <w:rPr>
          <w:spacing w:val="-4"/>
        </w:rPr>
        <w:t xml:space="preserve"> </w:t>
      </w:r>
      <w:r w:rsidRPr="00FD03ED">
        <w:t>of</w:t>
      </w:r>
      <w:r w:rsidRPr="00FD03ED">
        <w:rPr>
          <w:spacing w:val="-8"/>
        </w:rPr>
        <w:t xml:space="preserve"> </w:t>
      </w:r>
      <w:r w:rsidRPr="00FD03ED">
        <w:t>aging.</w:t>
      </w:r>
      <w:r w:rsidRPr="00FD03ED">
        <w:rPr>
          <w:spacing w:val="-3"/>
        </w:rPr>
        <w:t xml:space="preserve"> </w:t>
      </w:r>
      <w:r w:rsidRPr="00FD03ED">
        <w:t>Washington,</w:t>
      </w:r>
      <w:r w:rsidRPr="00FD03ED">
        <w:rPr>
          <w:spacing w:val="-3"/>
        </w:rPr>
        <w:t xml:space="preserve"> </w:t>
      </w:r>
      <w:r w:rsidRPr="00FD03ED">
        <w:t>DC:</w:t>
      </w:r>
      <w:r w:rsidRPr="00FD03ED">
        <w:rPr>
          <w:spacing w:val="-9"/>
        </w:rPr>
        <w:t xml:space="preserve"> </w:t>
      </w:r>
      <w:r w:rsidRPr="00FD03ED">
        <w:t>National Academy Press.</w:t>
      </w:r>
    </w:p>
    <w:p w14:paraId="566DCCB9" w14:textId="77777777" w:rsidR="001945AF" w:rsidRPr="00FD03ED" w:rsidRDefault="00000000" w:rsidP="001F054F">
      <w:pPr>
        <w:pStyle w:val="Textoindependiente"/>
        <w:spacing w:after="120"/>
        <w:ind w:left="0"/>
        <w:jc w:val="both"/>
      </w:pPr>
      <w:r w:rsidRPr="00FD03ED">
        <w:t>Mathur,</w:t>
      </w:r>
      <w:r w:rsidRPr="00FD03ED">
        <w:rPr>
          <w:spacing w:val="-2"/>
        </w:rPr>
        <w:t xml:space="preserve"> </w:t>
      </w:r>
      <w:r w:rsidRPr="00FD03ED">
        <w:t>A.,</w:t>
      </w:r>
      <w:r w:rsidRPr="00FD03ED">
        <w:rPr>
          <w:spacing w:val="-5"/>
        </w:rPr>
        <w:t xml:space="preserve"> </w:t>
      </w:r>
      <w:r w:rsidRPr="00FD03ED">
        <w:t>Sherman,</w:t>
      </w:r>
      <w:r w:rsidRPr="00FD03ED">
        <w:rPr>
          <w:spacing w:val="-5"/>
        </w:rPr>
        <w:t xml:space="preserve"> </w:t>
      </w:r>
      <w:r w:rsidRPr="00FD03ED">
        <w:t>E.,</w:t>
      </w:r>
      <w:r w:rsidRPr="00FD03ED">
        <w:rPr>
          <w:spacing w:val="-5"/>
        </w:rPr>
        <w:t xml:space="preserve"> </w:t>
      </w:r>
      <w:r w:rsidRPr="00FD03ED">
        <w:t>&amp;</w:t>
      </w:r>
      <w:r w:rsidRPr="00FD03ED">
        <w:rPr>
          <w:spacing w:val="-7"/>
        </w:rPr>
        <w:t xml:space="preserve"> </w:t>
      </w:r>
      <w:r w:rsidRPr="00FD03ED">
        <w:t>Schiffman,</w:t>
      </w:r>
      <w:r w:rsidRPr="00FD03ED">
        <w:rPr>
          <w:spacing w:val="-2"/>
        </w:rPr>
        <w:t xml:space="preserve"> </w:t>
      </w:r>
      <w:r w:rsidRPr="00FD03ED">
        <w:t>L.</w:t>
      </w:r>
      <w:r w:rsidRPr="00FD03ED">
        <w:rPr>
          <w:spacing w:val="-5"/>
        </w:rPr>
        <w:t xml:space="preserve"> </w:t>
      </w:r>
      <w:r w:rsidRPr="00FD03ED">
        <w:t>G.</w:t>
      </w:r>
      <w:r w:rsidRPr="00FD03ED">
        <w:rPr>
          <w:spacing w:val="-5"/>
        </w:rPr>
        <w:t xml:space="preserve"> </w:t>
      </w:r>
      <w:r w:rsidRPr="00FD03ED">
        <w:t>(1998).</w:t>
      </w:r>
      <w:r w:rsidRPr="00FD03ED">
        <w:rPr>
          <w:spacing w:val="-5"/>
        </w:rPr>
        <w:t xml:space="preserve"> </w:t>
      </w:r>
      <w:r w:rsidRPr="00FD03ED">
        <w:t>Opportunities for</w:t>
      </w:r>
      <w:r w:rsidRPr="00FD03ED">
        <w:rPr>
          <w:spacing w:val="-5"/>
        </w:rPr>
        <w:t xml:space="preserve"> </w:t>
      </w:r>
      <w:r w:rsidRPr="00FD03ED">
        <w:t>marketing</w:t>
      </w:r>
      <w:r w:rsidRPr="00FD03ED">
        <w:rPr>
          <w:spacing w:val="-5"/>
        </w:rPr>
        <w:t xml:space="preserve"> </w:t>
      </w:r>
      <w:r w:rsidRPr="00FD03ED">
        <w:t xml:space="preserve">travel services to new-age elderly. </w:t>
      </w:r>
      <w:r w:rsidRPr="00FD03ED">
        <w:rPr>
          <w:i/>
        </w:rPr>
        <w:t>Journal of Services Marketing</w:t>
      </w:r>
      <w:r w:rsidRPr="00FD03ED">
        <w:t xml:space="preserve">, </w:t>
      </w:r>
      <w:r w:rsidRPr="00FD03ED">
        <w:rPr>
          <w:i/>
        </w:rPr>
        <w:t>12</w:t>
      </w:r>
      <w:r w:rsidRPr="00FD03ED">
        <w:t>(4), 265-277.</w:t>
      </w:r>
    </w:p>
    <w:p w14:paraId="4D53AF1F" w14:textId="77777777" w:rsidR="001945AF" w:rsidRPr="00FD03ED" w:rsidRDefault="00000000" w:rsidP="001F054F">
      <w:pPr>
        <w:pStyle w:val="Textoindependiente"/>
        <w:spacing w:after="120"/>
        <w:ind w:left="0" w:right="204"/>
        <w:jc w:val="both"/>
      </w:pPr>
      <w:r w:rsidRPr="00FD03ED">
        <w:t>McGuire,</w:t>
      </w:r>
      <w:r w:rsidRPr="00FD03ED">
        <w:rPr>
          <w:spacing w:val="-3"/>
        </w:rPr>
        <w:t xml:space="preserve"> </w:t>
      </w:r>
      <w:r w:rsidRPr="00FD03ED">
        <w:t>F.,</w:t>
      </w:r>
      <w:r w:rsidRPr="00FD03ED">
        <w:rPr>
          <w:spacing w:val="-3"/>
        </w:rPr>
        <w:t xml:space="preserve"> </w:t>
      </w:r>
      <w:r w:rsidRPr="00FD03ED">
        <w:t>&amp;</w:t>
      </w:r>
      <w:r w:rsidRPr="00FD03ED">
        <w:rPr>
          <w:spacing w:val="-5"/>
        </w:rPr>
        <w:t xml:space="preserve"> </w:t>
      </w:r>
      <w:r w:rsidRPr="00FD03ED">
        <w:t>Norman,</w:t>
      </w:r>
      <w:r w:rsidRPr="00FD03ED">
        <w:rPr>
          <w:spacing w:val="-3"/>
        </w:rPr>
        <w:t xml:space="preserve"> </w:t>
      </w:r>
      <w:r w:rsidRPr="00FD03ED">
        <w:t>W.</w:t>
      </w:r>
      <w:r w:rsidRPr="00FD03ED">
        <w:rPr>
          <w:spacing w:val="-3"/>
        </w:rPr>
        <w:t xml:space="preserve"> </w:t>
      </w:r>
      <w:r w:rsidRPr="00FD03ED">
        <w:t>(2005).</w:t>
      </w:r>
      <w:r w:rsidRPr="00FD03ED">
        <w:rPr>
          <w:spacing w:val="-3"/>
        </w:rPr>
        <w:t xml:space="preserve"> </w:t>
      </w:r>
      <w:r w:rsidRPr="00FD03ED">
        <w:t>The</w:t>
      </w:r>
      <w:r w:rsidRPr="00FD03ED">
        <w:rPr>
          <w:spacing w:val="-5"/>
        </w:rPr>
        <w:t xml:space="preserve"> </w:t>
      </w:r>
      <w:r w:rsidRPr="00FD03ED">
        <w:t>role</w:t>
      </w:r>
      <w:r w:rsidRPr="00FD03ED">
        <w:rPr>
          <w:spacing w:val="-1"/>
        </w:rPr>
        <w:t xml:space="preserve"> </w:t>
      </w:r>
      <w:r w:rsidRPr="00FD03ED">
        <w:t>of</w:t>
      </w:r>
      <w:r w:rsidRPr="00FD03ED">
        <w:rPr>
          <w:spacing w:val="-9"/>
        </w:rPr>
        <w:t xml:space="preserve"> </w:t>
      </w:r>
      <w:r w:rsidRPr="00FD03ED">
        <w:t>constraints in</w:t>
      </w:r>
      <w:r w:rsidRPr="00FD03ED">
        <w:rPr>
          <w:spacing w:val="-9"/>
        </w:rPr>
        <w:t xml:space="preserve"> </w:t>
      </w:r>
      <w:r w:rsidRPr="00FD03ED">
        <w:t>successful</w:t>
      </w:r>
      <w:r w:rsidRPr="00FD03ED">
        <w:rPr>
          <w:spacing w:val="-5"/>
        </w:rPr>
        <w:t xml:space="preserve"> </w:t>
      </w:r>
      <w:r w:rsidRPr="00FD03ED">
        <w:t>aging:</w:t>
      </w:r>
      <w:r w:rsidRPr="00FD03ED">
        <w:rPr>
          <w:spacing w:val="-5"/>
        </w:rPr>
        <w:t xml:space="preserve"> </w:t>
      </w:r>
      <w:r w:rsidRPr="00FD03ED">
        <w:t xml:space="preserve">Inhibiting or enabling. </w:t>
      </w:r>
      <w:r w:rsidRPr="00FD03ED">
        <w:rPr>
          <w:i/>
        </w:rPr>
        <w:t>Constraints to leisure</w:t>
      </w:r>
      <w:r w:rsidRPr="00FD03ED">
        <w:t>, 89-101.</w:t>
      </w:r>
    </w:p>
    <w:p w14:paraId="1E7210E7" w14:textId="77777777" w:rsidR="001945AF" w:rsidRPr="00FD03ED" w:rsidRDefault="00000000" w:rsidP="001F054F">
      <w:pPr>
        <w:pStyle w:val="Textoindependiente"/>
        <w:spacing w:after="120"/>
        <w:ind w:left="0"/>
        <w:jc w:val="both"/>
      </w:pPr>
      <w:r w:rsidRPr="00FD03ED">
        <w:t>Meiners, N., &amp; Seeberger, B. (2010). Marketing to senior citizens: Challenges and opportunities.</w:t>
      </w:r>
      <w:r w:rsidRPr="00FD03ED">
        <w:rPr>
          <w:spacing w:val="-3"/>
        </w:rPr>
        <w:t xml:space="preserve"> </w:t>
      </w:r>
      <w:r w:rsidRPr="00FD03ED">
        <w:t>The</w:t>
      </w:r>
      <w:r w:rsidRPr="00FD03ED">
        <w:rPr>
          <w:spacing w:val="-5"/>
        </w:rPr>
        <w:t xml:space="preserve"> </w:t>
      </w:r>
      <w:r w:rsidRPr="00FD03ED">
        <w:t>Journal</w:t>
      </w:r>
      <w:r w:rsidRPr="00FD03ED">
        <w:rPr>
          <w:spacing w:val="-5"/>
        </w:rPr>
        <w:t xml:space="preserve"> </w:t>
      </w:r>
      <w:r w:rsidRPr="00FD03ED">
        <w:t>of</w:t>
      </w:r>
      <w:r w:rsidRPr="00FD03ED">
        <w:rPr>
          <w:spacing w:val="-9"/>
        </w:rPr>
        <w:t xml:space="preserve"> </w:t>
      </w:r>
      <w:r w:rsidRPr="00FD03ED">
        <w:t>Social,</w:t>
      </w:r>
      <w:r w:rsidRPr="00FD03ED">
        <w:rPr>
          <w:spacing w:val="-3"/>
        </w:rPr>
        <w:t xml:space="preserve"> </w:t>
      </w:r>
      <w:r w:rsidRPr="00FD03ED">
        <w:t>Political,</w:t>
      </w:r>
      <w:r w:rsidRPr="00FD03ED">
        <w:rPr>
          <w:spacing w:val="-3"/>
        </w:rPr>
        <w:t xml:space="preserve"> </w:t>
      </w:r>
      <w:r w:rsidRPr="00FD03ED">
        <w:t>and Economic</w:t>
      </w:r>
      <w:r w:rsidRPr="00FD03ED">
        <w:rPr>
          <w:spacing w:val="-5"/>
        </w:rPr>
        <w:t xml:space="preserve"> </w:t>
      </w:r>
      <w:r w:rsidRPr="00FD03ED">
        <w:t>Studies,</w:t>
      </w:r>
      <w:r w:rsidRPr="00FD03ED">
        <w:rPr>
          <w:spacing w:val="-3"/>
        </w:rPr>
        <w:t xml:space="preserve"> </w:t>
      </w:r>
      <w:r w:rsidRPr="00FD03ED">
        <w:t>35(3),</w:t>
      </w:r>
      <w:r w:rsidRPr="00FD03ED">
        <w:rPr>
          <w:spacing w:val="-3"/>
        </w:rPr>
        <w:t xml:space="preserve"> </w:t>
      </w:r>
      <w:r w:rsidRPr="00FD03ED">
        <w:t>293–328.</w:t>
      </w:r>
    </w:p>
    <w:p w14:paraId="18FF4330" w14:textId="77777777" w:rsidR="001945AF" w:rsidRPr="00FD03ED" w:rsidRDefault="00000000" w:rsidP="001F054F">
      <w:pPr>
        <w:pStyle w:val="Textoindependiente"/>
        <w:spacing w:after="120"/>
        <w:ind w:left="0" w:right="603"/>
        <w:jc w:val="both"/>
      </w:pPr>
      <w:proofErr w:type="spellStart"/>
      <w:r w:rsidRPr="00FD03ED">
        <w:t>Meggiolaro</w:t>
      </w:r>
      <w:proofErr w:type="spellEnd"/>
      <w:r w:rsidRPr="00FD03ED">
        <w:t>,</w:t>
      </w:r>
      <w:r w:rsidRPr="00FD03ED">
        <w:rPr>
          <w:spacing w:val="-3"/>
        </w:rPr>
        <w:t xml:space="preserve"> </w:t>
      </w:r>
      <w:r w:rsidRPr="00FD03ED">
        <w:t>S.,</w:t>
      </w:r>
      <w:r w:rsidRPr="00FD03ED">
        <w:rPr>
          <w:spacing w:val="-3"/>
        </w:rPr>
        <w:t xml:space="preserve"> </w:t>
      </w:r>
      <w:r w:rsidRPr="00FD03ED">
        <w:t>&amp;</w:t>
      </w:r>
      <w:r w:rsidRPr="00FD03ED">
        <w:rPr>
          <w:spacing w:val="-5"/>
        </w:rPr>
        <w:t xml:space="preserve"> </w:t>
      </w:r>
      <w:r w:rsidRPr="00FD03ED">
        <w:t>Ongaro,</w:t>
      </w:r>
      <w:r w:rsidRPr="00FD03ED">
        <w:rPr>
          <w:spacing w:val="-3"/>
        </w:rPr>
        <w:t xml:space="preserve"> </w:t>
      </w:r>
      <w:r w:rsidRPr="00FD03ED">
        <w:t>F.</w:t>
      </w:r>
      <w:r w:rsidRPr="00FD03ED">
        <w:rPr>
          <w:spacing w:val="-3"/>
        </w:rPr>
        <w:t xml:space="preserve"> </w:t>
      </w:r>
      <w:r w:rsidRPr="00FD03ED">
        <w:t>(2015).</w:t>
      </w:r>
      <w:r w:rsidRPr="00FD03ED">
        <w:rPr>
          <w:spacing w:val="-3"/>
        </w:rPr>
        <w:t xml:space="preserve"> </w:t>
      </w:r>
      <w:r w:rsidRPr="00FD03ED">
        <w:t>Life</w:t>
      </w:r>
      <w:r w:rsidRPr="00FD03ED">
        <w:rPr>
          <w:spacing w:val="-5"/>
        </w:rPr>
        <w:t xml:space="preserve"> </w:t>
      </w:r>
      <w:r w:rsidRPr="00FD03ED">
        <w:t>satisfaction</w:t>
      </w:r>
      <w:r w:rsidRPr="00FD03ED">
        <w:rPr>
          <w:spacing w:val="-9"/>
        </w:rPr>
        <w:t xml:space="preserve"> </w:t>
      </w:r>
      <w:r w:rsidRPr="00FD03ED">
        <w:t>among older</w:t>
      </w:r>
      <w:r w:rsidRPr="00FD03ED">
        <w:rPr>
          <w:spacing w:val="-3"/>
        </w:rPr>
        <w:t xml:space="preserve"> </w:t>
      </w:r>
      <w:r w:rsidRPr="00FD03ED">
        <w:t>people</w:t>
      </w:r>
      <w:r w:rsidRPr="00FD03ED">
        <w:rPr>
          <w:spacing w:val="-1"/>
        </w:rPr>
        <w:t xml:space="preserve"> </w:t>
      </w:r>
      <w:r w:rsidRPr="00FD03ED">
        <w:t>in Italy</w:t>
      </w:r>
      <w:r w:rsidRPr="00FD03ED">
        <w:rPr>
          <w:spacing w:val="-4"/>
        </w:rPr>
        <w:t xml:space="preserve"> </w:t>
      </w:r>
      <w:r w:rsidRPr="00FD03ED">
        <w:t>in</w:t>
      </w:r>
      <w:r w:rsidRPr="00FD03ED">
        <w:rPr>
          <w:spacing w:val="-9"/>
        </w:rPr>
        <w:t xml:space="preserve"> </w:t>
      </w:r>
      <w:r w:rsidRPr="00FD03ED">
        <w:t xml:space="preserve">a gender approach. </w:t>
      </w:r>
      <w:r w:rsidRPr="00FD03ED">
        <w:rPr>
          <w:i/>
        </w:rPr>
        <w:t>Ageing &amp; Society</w:t>
      </w:r>
      <w:r w:rsidRPr="00FD03ED">
        <w:t xml:space="preserve">, </w:t>
      </w:r>
      <w:r w:rsidRPr="00FD03ED">
        <w:rPr>
          <w:i/>
        </w:rPr>
        <w:t>35</w:t>
      </w:r>
      <w:r w:rsidRPr="00FD03ED">
        <w:t>(7), 1481-1504.</w:t>
      </w:r>
    </w:p>
    <w:p w14:paraId="3389A0A6" w14:textId="77777777" w:rsidR="001945AF" w:rsidRPr="00FD03ED" w:rsidRDefault="00000000" w:rsidP="001F054F">
      <w:pPr>
        <w:spacing w:after="120"/>
        <w:jc w:val="both"/>
        <w:rPr>
          <w:sz w:val="24"/>
          <w:szCs w:val="24"/>
        </w:rPr>
      </w:pPr>
      <w:proofErr w:type="spellStart"/>
      <w:r w:rsidRPr="00FD03ED">
        <w:rPr>
          <w:sz w:val="24"/>
          <w:szCs w:val="24"/>
        </w:rPr>
        <w:t>Mélon</w:t>
      </w:r>
      <w:proofErr w:type="spellEnd"/>
      <w:r w:rsidRPr="00FD03ED">
        <w:rPr>
          <w:sz w:val="24"/>
          <w:szCs w:val="24"/>
        </w:rPr>
        <w:t xml:space="preserve">, M., </w:t>
      </w:r>
      <w:proofErr w:type="spellStart"/>
      <w:r w:rsidRPr="00FD03ED">
        <w:rPr>
          <w:sz w:val="24"/>
          <w:szCs w:val="24"/>
        </w:rPr>
        <w:t>Agrigoroaei</w:t>
      </w:r>
      <w:proofErr w:type="spellEnd"/>
      <w:r w:rsidRPr="00FD03ED">
        <w:rPr>
          <w:sz w:val="24"/>
          <w:szCs w:val="24"/>
        </w:rPr>
        <w:t xml:space="preserve">, S., Diekmann, A., &amp; </w:t>
      </w:r>
      <w:proofErr w:type="spellStart"/>
      <w:r w:rsidRPr="00FD03ED">
        <w:rPr>
          <w:sz w:val="24"/>
          <w:szCs w:val="24"/>
        </w:rPr>
        <w:t>Luminet</w:t>
      </w:r>
      <w:proofErr w:type="spellEnd"/>
      <w:r w:rsidRPr="00FD03ED">
        <w:rPr>
          <w:sz w:val="24"/>
          <w:szCs w:val="24"/>
        </w:rPr>
        <w:t>, O. (2018). The holiday-related predictors of</w:t>
      </w:r>
      <w:r w:rsidRPr="00FD03ED">
        <w:rPr>
          <w:spacing w:val="-10"/>
          <w:sz w:val="24"/>
          <w:szCs w:val="24"/>
        </w:rPr>
        <w:t xml:space="preserve"> </w:t>
      </w:r>
      <w:r w:rsidRPr="00FD03ED">
        <w:rPr>
          <w:sz w:val="24"/>
          <w:szCs w:val="24"/>
        </w:rPr>
        <w:t>wellbeing</w:t>
      </w:r>
      <w:r w:rsidRPr="00FD03ED">
        <w:rPr>
          <w:spacing w:val="-1"/>
          <w:sz w:val="24"/>
          <w:szCs w:val="24"/>
        </w:rPr>
        <w:t xml:space="preserve"> </w:t>
      </w:r>
      <w:r w:rsidRPr="00FD03ED">
        <w:rPr>
          <w:sz w:val="24"/>
          <w:szCs w:val="24"/>
        </w:rPr>
        <w:t>in</w:t>
      </w:r>
      <w:r w:rsidRPr="00FD03ED">
        <w:rPr>
          <w:spacing w:val="-4"/>
          <w:sz w:val="24"/>
          <w:szCs w:val="24"/>
        </w:rPr>
        <w:t xml:space="preserve"> </w:t>
      </w:r>
      <w:r w:rsidRPr="00FD03ED">
        <w:rPr>
          <w:sz w:val="24"/>
          <w:szCs w:val="24"/>
        </w:rPr>
        <w:t>seniors.</w:t>
      </w:r>
      <w:r w:rsidRPr="00FD03ED">
        <w:rPr>
          <w:spacing w:val="-1"/>
          <w:sz w:val="24"/>
          <w:szCs w:val="24"/>
        </w:rPr>
        <w:t xml:space="preserve"> </w:t>
      </w:r>
      <w:r w:rsidRPr="00FD03ED">
        <w:rPr>
          <w:i/>
          <w:sz w:val="24"/>
          <w:szCs w:val="24"/>
        </w:rPr>
        <w:t>Journal</w:t>
      </w:r>
      <w:r w:rsidRPr="00FD03ED">
        <w:rPr>
          <w:i/>
          <w:spacing w:val="-6"/>
          <w:sz w:val="24"/>
          <w:szCs w:val="24"/>
        </w:rPr>
        <w:t xml:space="preserve"> </w:t>
      </w:r>
      <w:r w:rsidRPr="00FD03ED">
        <w:rPr>
          <w:i/>
          <w:sz w:val="24"/>
          <w:szCs w:val="24"/>
        </w:rPr>
        <w:t>of</w:t>
      </w:r>
      <w:r w:rsidRPr="00FD03ED">
        <w:rPr>
          <w:i/>
          <w:spacing w:val="-2"/>
          <w:sz w:val="24"/>
          <w:szCs w:val="24"/>
        </w:rPr>
        <w:t xml:space="preserve"> </w:t>
      </w:r>
      <w:r w:rsidRPr="00FD03ED">
        <w:rPr>
          <w:i/>
          <w:sz w:val="24"/>
          <w:szCs w:val="24"/>
        </w:rPr>
        <w:t>Policy Research</w:t>
      </w:r>
      <w:r w:rsidRPr="00FD03ED">
        <w:rPr>
          <w:i/>
          <w:spacing w:val="-4"/>
          <w:sz w:val="24"/>
          <w:szCs w:val="24"/>
        </w:rPr>
        <w:t xml:space="preserve"> </w:t>
      </w:r>
      <w:r w:rsidRPr="00FD03ED">
        <w:rPr>
          <w:i/>
          <w:sz w:val="24"/>
          <w:szCs w:val="24"/>
        </w:rPr>
        <w:t>in</w:t>
      </w:r>
      <w:r w:rsidRPr="00FD03ED">
        <w:rPr>
          <w:i/>
          <w:spacing w:val="-4"/>
          <w:sz w:val="24"/>
          <w:szCs w:val="24"/>
        </w:rPr>
        <w:t xml:space="preserve"> </w:t>
      </w:r>
      <w:r w:rsidRPr="00FD03ED">
        <w:rPr>
          <w:i/>
          <w:sz w:val="24"/>
          <w:szCs w:val="24"/>
        </w:rPr>
        <w:t>Tourism,</w:t>
      </w:r>
      <w:r w:rsidRPr="00FD03ED">
        <w:rPr>
          <w:i/>
          <w:spacing w:val="-4"/>
          <w:sz w:val="24"/>
          <w:szCs w:val="24"/>
        </w:rPr>
        <w:t xml:space="preserve"> </w:t>
      </w:r>
      <w:r w:rsidRPr="00FD03ED">
        <w:rPr>
          <w:i/>
          <w:sz w:val="24"/>
          <w:szCs w:val="24"/>
        </w:rPr>
        <w:t>Leisure</w:t>
      </w:r>
      <w:r w:rsidRPr="00FD03ED">
        <w:rPr>
          <w:i/>
          <w:spacing w:val="-6"/>
          <w:sz w:val="24"/>
          <w:szCs w:val="24"/>
        </w:rPr>
        <w:t xml:space="preserve"> </w:t>
      </w:r>
      <w:r w:rsidRPr="00FD03ED">
        <w:rPr>
          <w:i/>
          <w:sz w:val="24"/>
          <w:szCs w:val="24"/>
        </w:rPr>
        <w:t>and Events</w:t>
      </w:r>
      <w:r w:rsidRPr="00FD03ED">
        <w:rPr>
          <w:sz w:val="24"/>
          <w:szCs w:val="24"/>
        </w:rPr>
        <w:t>, 1-20.</w:t>
      </w:r>
    </w:p>
    <w:p w14:paraId="41E4CA2F" w14:textId="77777777" w:rsidR="001945AF" w:rsidRPr="00FD03ED" w:rsidRDefault="00000000" w:rsidP="001F054F">
      <w:pPr>
        <w:pStyle w:val="Textoindependiente"/>
        <w:spacing w:after="120"/>
        <w:ind w:left="0"/>
        <w:jc w:val="both"/>
      </w:pPr>
      <w:r w:rsidRPr="00FD03ED">
        <w:t>Milman, A.</w:t>
      </w:r>
      <w:r w:rsidRPr="00FD03ED">
        <w:rPr>
          <w:spacing w:val="-4"/>
        </w:rPr>
        <w:t xml:space="preserve"> </w:t>
      </w:r>
      <w:r w:rsidRPr="00FD03ED">
        <w:t>(1998).</w:t>
      </w:r>
      <w:r w:rsidRPr="00FD03ED">
        <w:rPr>
          <w:spacing w:val="-4"/>
        </w:rPr>
        <w:t xml:space="preserve"> </w:t>
      </w:r>
      <w:r w:rsidRPr="00FD03ED">
        <w:t>The</w:t>
      </w:r>
      <w:r w:rsidRPr="00FD03ED">
        <w:rPr>
          <w:spacing w:val="-1"/>
        </w:rPr>
        <w:t xml:space="preserve"> </w:t>
      </w:r>
      <w:r w:rsidRPr="00FD03ED">
        <w:t>impact</w:t>
      </w:r>
      <w:r w:rsidRPr="00FD03ED">
        <w:rPr>
          <w:spacing w:val="-1"/>
        </w:rPr>
        <w:t xml:space="preserve"> </w:t>
      </w:r>
      <w:r w:rsidRPr="00FD03ED">
        <w:t>of</w:t>
      </w:r>
      <w:r w:rsidRPr="00FD03ED">
        <w:rPr>
          <w:spacing w:val="-10"/>
        </w:rPr>
        <w:t xml:space="preserve"> </w:t>
      </w:r>
      <w:r w:rsidRPr="00FD03ED">
        <w:t>tourism</w:t>
      </w:r>
      <w:r w:rsidRPr="00FD03ED">
        <w:rPr>
          <w:spacing w:val="-6"/>
        </w:rPr>
        <w:t xml:space="preserve"> </w:t>
      </w:r>
      <w:r w:rsidRPr="00FD03ED">
        <w:t>and</w:t>
      </w:r>
      <w:r w:rsidRPr="00FD03ED">
        <w:rPr>
          <w:spacing w:val="-4"/>
        </w:rPr>
        <w:t xml:space="preserve"> </w:t>
      </w:r>
      <w:r w:rsidRPr="00FD03ED">
        <w:t>travel</w:t>
      </w:r>
      <w:r w:rsidRPr="00FD03ED">
        <w:rPr>
          <w:spacing w:val="-6"/>
        </w:rPr>
        <w:t xml:space="preserve"> </w:t>
      </w:r>
      <w:r w:rsidRPr="00FD03ED">
        <w:t>experience</w:t>
      </w:r>
      <w:r w:rsidRPr="00FD03ED">
        <w:rPr>
          <w:spacing w:val="-1"/>
        </w:rPr>
        <w:t xml:space="preserve"> </w:t>
      </w:r>
      <w:r w:rsidRPr="00FD03ED">
        <w:t>on</w:t>
      </w:r>
      <w:r w:rsidRPr="00FD03ED">
        <w:rPr>
          <w:spacing w:val="-10"/>
        </w:rPr>
        <w:t xml:space="preserve"> </w:t>
      </w:r>
      <w:r w:rsidRPr="00FD03ED">
        <w:t>senior</w:t>
      </w:r>
      <w:r w:rsidRPr="00FD03ED">
        <w:rPr>
          <w:spacing w:val="-4"/>
        </w:rPr>
        <w:t xml:space="preserve"> </w:t>
      </w:r>
      <w:r w:rsidRPr="00FD03ED">
        <w:t xml:space="preserve">travelers' psychological well-being. </w:t>
      </w:r>
      <w:r w:rsidRPr="00FD03ED">
        <w:rPr>
          <w:i/>
        </w:rPr>
        <w:t>Journal of Travel Research</w:t>
      </w:r>
      <w:r w:rsidRPr="00FD03ED">
        <w:t xml:space="preserve">, </w:t>
      </w:r>
      <w:r w:rsidRPr="00FD03ED">
        <w:rPr>
          <w:i/>
        </w:rPr>
        <w:t>37</w:t>
      </w:r>
      <w:r w:rsidRPr="00FD03ED">
        <w:t>(2), 166-170.</w:t>
      </w:r>
    </w:p>
    <w:p w14:paraId="012D4AAA" w14:textId="77777777" w:rsidR="001945AF" w:rsidRPr="00FD03ED" w:rsidRDefault="00000000" w:rsidP="001F054F">
      <w:pPr>
        <w:pStyle w:val="Textoindependiente"/>
        <w:spacing w:after="120"/>
        <w:ind w:left="0"/>
        <w:jc w:val="both"/>
      </w:pPr>
      <w:r w:rsidRPr="00FD03ED">
        <w:t>Möller,</w:t>
      </w:r>
      <w:r w:rsidRPr="00FD03ED">
        <w:rPr>
          <w:spacing w:val="30"/>
        </w:rPr>
        <w:t xml:space="preserve"> </w:t>
      </w:r>
      <w:r w:rsidRPr="00FD03ED">
        <w:t>C.,</w:t>
      </w:r>
      <w:r w:rsidRPr="00FD03ED">
        <w:rPr>
          <w:spacing w:val="30"/>
        </w:rPr>
        <w:t xml:space="preserve"> </w:t>
      </w:r>
      <w:proofErr w:type="spellStart"/>
      <w:r w:rsidRPr="00FD03ED">
        <w:t>Weiermair</w:t>
      </w:r>
      <w:proofErr w:type="spellEnd"/>
      <w:r w:rsidRPr="00FD03ED">
        <w:t>,</w:t>
      </w:r>
      <w:r w:rsidRPr="00FD03ED">
        <w:rPr>
          <w:spacing w:val="30"/>
        </w:rPr>
        <w:t xml:space="preserve"> </w:t>
      </w:r>
      <w:r w:rsidRPr="00FD03ED">
        <w:t>K.,</w:t>
      </w:r>
      <w:r w:rsidRPr="00FD03ED">
        <w:rPr>
          <w:spacing w:val="30"/>
        </w:rPr>
        <w:t xml:space="preserve"> </w:t>
      </w:r>
      <w:r w:rsidRPr="00FD03ED">
        <w:t>&amp;</w:t>
      </w:r>
      <w:r w:rsidRPr="00FD03ED">
        <w:rPr>
          <w:spacing w:val="29"/>
        </w:rPr>
        <w:t xml:space="preserve"> </w:t>
      </w:r>
      <w:proofErr w:type="spellStart"/>
      <w:r w:rsidRPr="00FD03ED">
        <w:t>Wintersberger</w:t>
      </w:r>
      <w:proofErr w:type="spellEnd"/>
      <w:r w:rsidRPr="00FD03ED">
        <w:t>,</w:t>
      </w:r>
      <w:r w:rsidRPr="00FD03ED">
        <w:rPr>
          <w:spacing w:val="30"/>
        </w:rPr>
        <w:t xml:space="preserve"> </w:t>
      </w:r>
      <w:r w:rsidRPr="00FD03ED">
        <w:t>E.</w:t>
      </w:r>
      <w:r w:rsidRPr="00FD03ED">
        <w:rPr>
          <w:spacing w:val="30"/>
        </w:rPr>
        <w:t xml:space="preserve"> </w:t>
      </w:r>
      <w:r w:rsidRPr="00FD03ED">
        <w:t>(2007).</w:t>
      </w:r>
      <w:r w:rsidRPr="00FD03ED">
        <w:rPr>
          <w:spacing w:val="37"/>
        </w:rPr>
        <w:t xml:space="preserve"> </w:t>
      </w:r>
      <w:r w:rsidRPr="00FD03ED">
        <w:t>The</w:t>
      </w:r>
      <w:r w:rsidRPr="00FD03ED">
        <w:rPr>
          <w:spacing w:val="33"/>
        </w:rPr>
        <w:t xml:space="preserve"> </w:t>
      </w:r>
      <w:r w:rsidRPr="00FD03ED">
        <w:t>changing</w:t>
      </w:r>
      <w:r w:rsidRPr="00FD03ED">
        <w:rPr>
          <w:spacing w:val="34"/>
        </w:rPr>
        <w:t xml:space="preserve"> </w:t>
      </w:r>
      <w:r w:rsidRPr="00FD03ED">
        <w:t xml:space="preserve">travel </w:t>
      </w:r>
      <w:proofErr w:type="spellStart"/>
      <w:r w:rsidRPr="00FD03ED">
        <w:t>behaviourof</w:t>
      </w:r>
      <w:proofErr w:type="spellEnd"/>
      <w:r w:rsidRPr="00FD03ED">
        <w:t xml:space="preserve"> Austria’s ageing population and its </w:t>
      </w:r>
      <w:proofErr w:type="spellStart"/>
      <w:r w:rsidRPr="00FD03ED">
        <w:t>ipact</w:t>
      </w:r>
      <w:proofErr w:type="spellEnd"/>
      <w:r w:rsidRPr="00FD03ED">
        <w:t xml:space="preserve"> on tourism. Tourism Review, 62(3/4), 15–20.</w:t>
      </w:r>
    </w:p>
    <w:p w14:paraId="41960A37" w14:textId="77777777" w:rsidR="001945AF" w:rsidRPr="00FD03ED" w:rsidRDefault="00000000" w:rsidP="001F054F">
      <w:pPr>
        <w:spacing w:after="120"/>
        <w:jc w:val="both"/>
        <w:rPr>
          <w:sz w:val="24"/>
          <w:szCs w:val="24"/>
        </w:rPr>
      </w:pPr>
      <w:proofErr w:type="spellStart"/>
      <w:r w:rsidRPr="00FD03ED">
        <w:rPr>
          <w:sz w:val="24"/>
          <w:szCs w:val="24"/>
        </w:rPr>
        <w:t>Moschis</w:t>
      </w:r>
      <w:proofErr w:type="spellEnd"/>
      <w:r w:rsidRPr="00FD03ED">
        <w:rPr>
          <w:sz w:val="24"/>
          <w:szCs w:val="24"/>
        </w:rPr>
        <w:t>,</w:t>
      </w:r>
      <w:r w:rsidRPr="00FD03ED">
        <w:rPr>
          <w:spacing w:val="40"/>
          <w:sz w:val="24"/>
          <w:szCs w:val="24"/>
        </w:rPr>
        <w:t xml:space="preserve"> </w:t>
      </w:r>
      <w:r w:rsidRPr="00FD03ED">
        <w:rPr>
          <w:sz w:val="24"/>
          <w:szCs w:val="24"/>
        </w:rPr>
        <w:t>G.</w:t>
      </w:r>
      <w:r w:rsidRPr="00FD03ED">
        <w:rPr>
          <w:spacing w:val="40"/>
          <w:sz w:val="24"/>
          <w:szCs w:val="24"/>
        </w:rPr>
        <w:t xml:space="preserve"> </w:t>
      </w:r>
      <w:r w:rsidRPr="00FD03ED">
        <w:rPr>
          <w:sz w:val="24"/>
          <w:szCs w:val="24"/>
        </w:rPr>
        <w:t>P.</w:t>
      </w:r>
      <w:r w:rsidRPr="00FD03ED">
        <w:rPr>
          <w:spacing w:val="40"/>
          <w:sz w:val="24"/>
          <w:szCs w:val="24"/>
        </w:rPr>
        <w:t xml:space="preserve"> </w:t>
      </w:r>
      <w:r w:rsidRPr="00FD03ED">
        <w:rPr>
          <w:sz w:val="24"/>
          <w:szCs w:val="24"/>
        </w:rPr>
        <w:t>(1992).</w:t>
      </w:r>
      <w:r w:rsidRPr="00FD03ED">
        <w:rPr>
          <w:spacing w:val="40"/>
          <w:sz w:val="24"/>
          <w:szCs w:val="24"/>
        </w:rPr>
        <w:t xml:space="preserve"> </w:t>
      </w:r>
      <w:r w:rsidRPr="00FD03ED">
        <w:rPr>
          <w:i/>
          <w:sz w:val="24"/>
          <w:szCs w:val="24"/>
        </w:rPr>
        <w:t>Marketing</w:t>
      </w:r>
      <w:r w:rsidRPr="00FD03ED">
        <w:rPr>
          <w:i/>
          <w:spacing w:val="40"/>
          <w:sz w:val="24"/>
          <w:szCs w:val="24"/>
        </w:rPr>
        <w:t xml:space="preserve"> </w:t>
      </w:r>
      <w:r w:rsidRPr="00FD03ED">
        <w:rPr>
          <w:i/>
          <w:sz w:val="24"/>
          <w:szCs w:val="24"/>
        </w:rPr>
        <w:t>to</w:t>
      </w:r>
      <w:r w:rsidRPr="00FD03ED">
        <w:rPr>
          <w:i/>
          <w:spacing w:val="40"/>
          <w:sz w:val="24"/>
          <w:szCs w:val="24"/>
        </w:rPr>
        <w:t xml:space="preserve"> </w:t>
      </w:r>
      <w:r w:rsidRPr="00FD03ED">
        <w:rPr>
          <w:i/>
          <w:sz w:val="24"/>
          <w:szCs w:val="24"/>
        </w:rPr>
        <w:t>older</w:t>
      </w:r>
      <w:r w:rsidRPr="00FD03ED">
        <w:rPr>
          <w:i/>
          <w:spacing w:val="40"/>
          <w:sz w:val="24"/>
          <w:szCs w:val="24"/>
        </w:rPr>
        <w:t xml:space="preserve"> </w:t>
      </w:r>
      <w:r w:rsidRPr="00FD03ED">
        <w:rPr>
          <w:i/>
          <w:sz w:val="24"/>
          <w:szCs w:val="24"/>
        </w:rPr>
        <w:t>consumers:</w:t>
      </w:r>
      <w:r w:rsidRPr="00FD03ED">
        <w:rPr>
          <w:i/>
          <w:spacing w:val="40"/>
          <w:sz w:val="24"/>
          <w:szCs w:val="24"/>
        </w:rPr>
        <w:t xml:space="preserve"> </w:t>
      </w:r>
      <w:r w:rsidRPr="00FD03ED">
        <w:rPr>
          <w:i/>
          <w:sz w:val="24"/>
          <w:szCs w:val="24"/>
        </w:rPr>
        <w:t>A</w:t>
      </w:r>
      <w:r w:rsidRPr="00FD03ED">
        <w:rPr>
          <w:i/>
          <w:spacing w:val="40"/>
          <w:sz w:val="24"/>
          <w:szCs w:val="24"/>
        </w:rPr>
        <w:t xml:space="preserve"> </w:t>
      </w:r>
      <w:r w:rsidRPr="00FD03ED">
        <w:rPr>
          <w:i/>
          <w:sz w:val="24"/>
          <w:szCs w:val="24"/>
        </w:rPr>
        <w:t>handbook</w:t>
      </w:r>
      <w:r w:rsidRPr="00FD03ED">
        <w:rPr>
          <w:i/>
          <w:spacing w:val="40"/>
          <w:sz w:val="24"/>
          <w:szCs w:val="24"/>
        </w:rPr>
        <w:t xml:space="preserve"> </w:t>
      </w:r>
      <w:r w:rsidRPr="00FD03ED">
        <w:rPr>
          <w:i/>
          <w:sz w:val="24"/>
          <w:szCs w:val="24"/>
        </w:rPr>
        <w:t>of</w:t>
      </w:r>
      <w:r w:rsidRPr="00FD03ED">
        <w:rPr>
          <w:i/>
          <w:spacing w:val="40"/>
          <w:sz w:val="24"/>
          <w:szCs w:val="24"/>
        </w:rPr>
        <w:t xml:space="preserve"> </w:t>
      </w:r>
      <w:r w:rsidRPr="00FD03ED">
        <w:rPr>
          <w:i/>
          <w:sz w:val="24"/>
          <w:szCs w:val="24"/>
        </w:rPr>
        <w:t>information</w:t>
      </w:r>
      <w:r w:rsidRPr="00FD03ED">
        <w:rPr>
          <w:i/>
          <w:spacing w:val="40"/>
          <w:sz w:val="24"/>
          <w:szCs w:val="24"/>
        </w:rPr>
        <w:t xml:space="preserve"> </w:t>
      </w:r>
      <w:r w:rsidRPr="00FD03ED">
        <w:rPr>
          <w:i/>
          <w:sz w:val="24"/>
          <w:szCs w:val="24"/>
        </w:rPr>
        <w:t>for strategy development</w:t>
      </w:r>
      <w:r w:rsidRPr="00FD03ED">
        <w:rPr>
          <w:sz w:val="24"/>
          <w:szCs w:val="24"/>
        </w:rPr>
        <w:t>. Greenwood Publishing Group.</w:t>
      </w:r>
    </w:p>
    <w:p w14:paraId="3412AB23" w14:textId="77777777" w:rsidR="001945AF" w:rsidRPr="00FD03ED" w:rsidRDefault="00000000" w:rsidP="001F054F">
      <w:pPr>
        <w:spacing w:after="120"/>
        <w:jc w:val="both"/>
        <w:rPr>
          <w:sz w:val="24"/>
          <w:szCs w:val="24"/>
        </w:rPr>
      </w:pPr>
      <w:proofErr w:type="spellStart"/>
      <w:r w:rsidRPr="00FD03ED">
        <w:rPr>
          <w:sz w:val="24"/>
          <w:szCs w:val="24"/>
        </w:rPr>
        <w:t>Moschis</w:t>
      </w:r>
      <w:proofErr w:type="spellEnd"/>
      <w:r w:rsidRPr="00FD03ED">
        <w:rPr>
          <w:sz w:val="24"/>
          <w:szCs w:val="24"/>
        </w:rPr>
        <w:t xml:space="preserve">, G. P., Lee, E., and Mathur, A. (1997). Targeting the mature market: opportunities and challenges. </w:t>
      </w:r>
      <w:r w:rsidRPr="00FD03ED">
        <w:rPr>
          <w:i/>
          <w:sz w:val="24"/>
          <w:szCs w:val="24"/>
        </w:rPr>
        <w:t>Journal of Consumer Marketing, 14</w:t>
      </w:r>
      <w:r w:rsidRPr="00FD03ED">
        <w:rPr>
          <w:sz w:val="24"/>
          <w:szCs w:val="24"/>
        </w:rPr>
        <w:t>(4), 282-293.</w:t>
      </w:r>
    </w:p>
    <w:p w14:paraId="4B3C23C6" w14:textId="77777777" w:rsidR="001945AF" w:rsidRPr="00FD03ED" w:rsidRDefault="00000000" w:rsidP="001F054F">
      <w:pPr>
        <w:pStyle w:val="Textoindependiente"/>
        <w:spacing w:after="120"/>
        <w:ind w:left="0"/>
        <w:jc w:val="both"/>
      </w:pPr>
      <w:proofErr w:type="spellStart"/>
      <w:r w:rsidRPr="00FD03ED">
        <w:t>Neledea</w:t>
      </w:r>
      <w:proofErr w:type="spellEnd"/>
      <w:r w:rsidRPr="00FD03ED">
        <w:t>, A.</w:t>
      </w:r>
      <w:r w:rsidRPr="00FD03ED">
        <w:rPr>
          <w:spacing w:val="40"/>
        </w:rPr>
        <w:t xml:space="preserve"> </w:t>
      </w:r>
      <w:r w:rsidRPr="00FD03ED">
        <w:t xml:space="preserve">(2008). The Demographic Ageing and Consumer </w:t>
      </w:r>
      <w:proofErr w:type="spellStart"/>
      <w:r w:rsidRPr="00FD03ED">
        <w:t>Market.Analele</w:t>
      </w:r>
      <w:proofErr w:type="spellEnd"/>
      <w:r w:rsidRPr="00FD03ED">
        <w:t xml:space="preserve"> </w:t>
      </w:r>
      <w:proofErr w:type="spellStart"/>
      <w:r w:rsidRPr="00FD03ED">
        <w:t>Universitatii</w:t>
      </w:r>
      <w:proofErr w:type="spellEnd"/>
      <w:r w:rsidRPr="00FD03ED">
        <w:t xml:space="preserve"> Din Oradea, 1010.</w:t>
      </w:r>
    </w:p>
    <w:p w14:paraId="5D353666" w14:textId="77777777" w:rsidR="001945AF" w:rsidRPr="00FD03ED" w:rsidRDefault="00000000" w:rsidP="001F054F">
      <w:pPr>
        <w:pStyle w:val="Textoindependiente"/>
        <w:spacing w:after="120"/>
        <w:ind w:left="0"/>
        <w:jc w:val="both"/>
      </w:pPr>
      <w:proofErr w:type="spellStart"/>
      <w:r w:rsidRPr="00FD03ED">
        <w:t>Neugarten</w:t>
      </w:r>
      <w:proofErr w:type="spellEnd"/>
      <w:r w:rsidRPr="00FD03ED">
        <w:t xml:space="preserve">, B.L. (1968) The awareness of middle age. In: </w:t>
      </w:r>
      <w:proofErr w:type="spellStart"/>
      <w:r w:rsidRPr="00FD03ED">
        <w:t>Neugarten</w:t>
      </w:r>
      <w:proofErr w:type="spellEnd"/>
      <w:r w:rsidRPr="00FD03ED">
        <w:t xml:space="preserve">, B.L. (ed.) </w:t>
      </w:r>
      <w:r w:rsidRPr="00FD03ED">
        <w:rPr>
          <w:i/>
        </w:rPr>
        <w:t>Middle Age and Ageing</w:t>
      </w:r>
      <w:r w:rsidRPr="00FD03ED">
        <w:t>. The University of Chicago Press, Chicago, Illinois, pp. 93–98.</w:t>
      </w:r>
    </w:p>
    <w:p w14:paraId="5D74CE3B" w14:textId="77777777" w:rsidR="001945AF" w:rsidRPr="00FD03ED" w:rsidRDefault="00000000" w:rsidP="001F054F">
      <w:pPr>
        <w:pStyle w:val="Textoindependiente"/>
        <w:spacing w:after="120"/>
        <w:ind w:left="0"/>
        <w:jc w:val="both"/>
      </w:pPr>
      <w:r w:rsidRPr="00FD03ED">
        <w:t xml:space="preserve">Nielsen, K. (2014). Approaches to seniors’ tourist </w:t>
      </w:r>
      <w:proofErr w:type="spellStart"/>
      <w:r w:rsidRPr="00FD03ED">
        <w:t>behaviour</w:t>
      </w:r>
      <w:proofErr w:type="spellEnd"/>
      <w:r w:rsidRPr="00FD03ED">
        <w:t>.</w:t>
      </w:r>
      <w:r w:rsidRPr="00FD03ED">
        <w:rPr>
          <w:spacing w:val="28"/>
        </w:rPr>
        <w:t xml:space="preserve"> </w:t>
      </w:r>
      <w:r w:rsidRPr="00FD03ED">
        <w:rPr>
          <w:i/>
        </w:rPr>
        <w:t>Tourism review</w:t>
      </w:r>
      <w:r w:rsidRPr="00FD03ED">
        <w:t xml:space="preserve">, </w:t>
      </w:r>
      <w:r w:rsidRPr="00FD03ED">
        <w:rPr>
          <w:i/>
        </w:rPr>
        <w:t>69</w:t>
      </w:r>
      <w:r w:rsidRPr="00FD03ED">
        <w:t xml:space="preserve">(2), 111- </w:t>
      </w:r>
      <w:r w:rsidRPr="00FD03ED">
        <w:rPr>
          <w:spacing w:val="-4"/>
        </w:rPr>
        <w:t>121.</w:t>
      </w:r>
    </w:p>
    <w:p w14:paraId="65188BD7" w14:textId="77777777" w:rsidR="001945AF" w:rsidRPr="00FD03ED" w:rsidRDefault="00000000" w:rsidP="001F054F">
      <w:pPr>
        <w:spacing w:after="120"/>
        <w:jc w:val="both"/>
        <w:rPr>
          <w:sz w:val="24"/>
          <w:szCs w:val="24"/>
        </w:rPr>
      </w:pPr>
      <w:r w:rsidRPr="00FD03ED">
        <w:rPr>
          <w:sz w:val="24"/>
          <w:szCs w:val="24"/>
        </w:rPr>
        <w:t>Nimrod,</w:t>
      </w:r>
      <w:r w:rsidRPr="00FD03ED">
        <w:rPr>
          <w:spacing w:val="-1"/>
          <w:sz w:val="24"/>
          <w:szCs w:val="24"/>
        </w:rPr>
        <w:t xml:space="preserve"> </w:t>
      </w:r>
      <w:r w:rsidRPr="00FD03ED">
        <w:rPr>
          <w:sz w:val="24"/>
          <w:szCs w:val="24"/>
        </w:rPr>
        <w:t>G.</w:t>
      </w:r>
      <w:r w:rsidRPr="00FD03ED">
        <w:rPr>
          <w:spacing w:val="-1"/>
          <w:sz w:val="24"/>
          <w:szCs w:val="24"/>
        </w:rPr>
        <w:t xml:space="preserve"> </w:t>
      </w:r>
      <w:r w:rsidRPr="00FD03ED">
        <w:rPr>
          <w:sz w:val="24"/>
          <w:szCs w:val="24"/>
        </w:rPr>
        <w:t>(2008). Retirement</w:t>
      </w:r>
      <w:r w:rsidRPr="00FD03ED">
        <w:rPr>
          <w:spacing w:val="-2"/>
          <w:sz w:val="24"/>
          <w:szCs w:val="24"/>
        </w:rPr>
        <w:t xml:space="preserve"> </w:t>
      </w:r>
      <w:r w:rsidRPr="00FD03ED">
        <w:rPr>
          <w:sz w:val="24"/>
          <w:szCs w:val="24"/>
        </w:rPr>
        <w:t>and</w:t>
      </w:r>
      <w:r w:rsidRPr="00FD03ED">
        <w:rPr>
          <w:spacing w:val="-1"/>
          <w:sz w:val="24"/>
          <w:szCs w:val="24"/>
        </w:rPr>
        <w:t xml:space="preserve"> </w:t>
      </w:r>
      <w:r w:rsidRPr="00FD03ED">
        <w:rPr>
          <w:sz w:val="24"/>
          <w:szCs w:val="24"/>
        </w:rPr>
        <w:t>tourism</w:t>
      </w:r>
      <w:r w:rsidRPr="00FD03ED">
        <w:rPr>
          <w:spacing w:val="-2"/>
          <w:sz w:val="24"/>
          <w:szCs w:val="24"/>
        </w:rPr>
        <w:t xml:space="preserve"> </w:t>
      </w:r>
      <w:r w:rsidRPr="00FD03ED">
        <w:rPr>
          <w:sz w:val="24"/>
          <w:szCs w:val="24"/>
        </w:rPr>
        <w:t>themes in</w:t>
      </w:r>
      <w:r w:rsidRPr="00FD03ED">
        <w:rPr>
          <w:spacing w:val="-6"/>
          <w:sz w:val="24"/>
          <w:szCs w:val="24"/>
        </w:rPr>
        <w:t xml:space="preserve"> </w:t>
      </w:r>
      <w:r w:rsidRPr="00FD03ED">
        <w:rPr>
          <w:sz w:val="24"/>
          <w:szCs w:val="24"/>
        </w:rPr>
        <w:t xml:space="preserve">retirees’ narratives. </w:t>
      </w:r>
      <w:r w:rsidRPr="00FD03ED">
        <w:rPr>
          <w:i/>
          <w:sz w:val="24"/>
          <w:szCs w:val="24"/>
        </w:rPr>
        <w:t>Annals of</w:t>
      </w:r>
      <w:r w:rsidRPr="00FD03ED">
        <w:rPr>
          <w:i/>
          <w:spacing w:val="-2"/>
          <w:sz w:val="24"/>
          <w:szCs w:val="24"/>
        </w:rPr>
        <w:t xml:space="preserve"> </w:t>
      </w:r>
      <w:r w:rsidRPr="00FD03ED">
        <w:rPr>
          <w:i/>
          <w:sz w:val="24"/>
          <w:szCs w:val="24"/>
        </w:rPr>
        <w:t>tourism research</w:t>
      </w:r>
      <w:r w:rsidRPr="00FD03ED">
        <w:rPr>
          <w:sz w:val="24"/>
          <w:szCs w:val="24"/>
        </w:rPr>
        <w:t xml:space="preserve">, </w:t>
      </w:r>
      <w:r w:rsidRPr="00FD03ED">
        <w:rPr>
          <w:i/>
          <w:sz w:val="24"/>
          <w:szCs w:val="24"/>
        </w:rPr>
        <w:t>35</w:t>
      </w:r>
      <w:r w:rsidRPr="00FD03ED">
        <w:rPr>
          <w:sz w:val="24"/>
          <w:szCs w:val="24"/>
        </w:rPr>
        <w:t>(4), 859-878.</w:t>
      </w:r>
    </w:p>
    <w:p w14:paraId="79B9B236" w14:textId="77777777" w:rsidR="001945AF" w:rsidRPr="00FD03ED" w:rsidRDefault="00000000" w:rsidP="001F054F">
      <w:pPr>
        <w:pStyle w:val="Textoindependiente"/>
        <w:spacing w:after="120"/>
        <w:ind w:left="0"/>
        <w:jc w:val="both"/>
      </w:pPr>
      <w:r w:rsidRPr="00FD03ED">
        <w:t>Nimrod,</w:t>
      </w:r>
      <w:r w:rsidRPr="00FD03ED">
        <w:rPr>
          <w:spacing w:val="35"/>
        </w:rPr>
        <w:t xml:space="preserve"> </w:t>
      </w:r>
      <w:r w:rsidRPr="00FD03ED">
        <w:t>G.,</w:t>
      </w:r>
      <w:r w:rsidRPr="00FD03ED">
        <w:rPr>
          <w:spacing w:val="35"/>
        </w:rPr>
        <w:t xml:space="preserve"> </w:t>
      </w:r>
      <w:r w:rsidRPr="00FD03ED">
        <w:t>&amp;</w:t>
      </w:r>
      <w:r w:rsidRPr="00FD03ED">
        <w:rPr>
          <w:spacing w:val="34"/>
        </w:rPr>
        <w:t xml:space="preserve"> </w:t>
      </w:r>
      <w:r w:rsidRPr="00FD03ED">
        <w:t>Rotem,</w:t>
      </w:r>
      <w:r w:rsidRPr="00FD03ED">
        <w:rPr>
          <w:spacing w:val="35"/>
        </w:rPr>
        <w:t xml:space="preserve"> </w:t>
      </w:r>
      <w:r w:rsidRPr="00FD03ED">
        <w:t>A.</w:t>
      </w:r>
      <w:r w:rsidRPr="00FD03ED">
        <w:rPr>
          <w:spacing w:val="35"/>
        </w:rPr>
        <w:t xml:space="preserve"> </w:t>
      </w:r>
      <w:r w:rsidRPr="00FD03ED">
        <w:t>(2012).</w:t>
      </w:r>
      <w:r w:rsidRPr="00FD03ED">
        <w:rPr>
          <w:spacing w:val="35"/>
        </w:rPr>
        <w:t xml:space="preserve"> </w:t>
      </w:r>
      <w:r w:rsidRPr="00FD03ED">
        <w:t>An</w:t>
      </w:r>
      <w:r w:rsidRPr="00FD03ED">
        <w:rPr>
          <w:spacing w:val="30"/>
        </w:rPr>
        <w:t xml:space="preserve"> </w:t>
      </w:r>
      <w:r w:rsidRPr="00FD03ED">
        <w:t>exploration</w:t>
      </w:r>
      <w:r w:rsidRPr="00FD03ED">
        <w:rPr>
          <w:spacing w:val="35"/>
        </w:rPr>
        <w:t xml:space="preserve"> </w:t>
      </w:r>
      <w:r w:rsidRPr="00FD03ED">
        <w:t>of</w:t>
      </w:r>
      <w:r w:rsidRPr="00FD03ED">
        <w:rPr>
          <w:spacing w:val="30"/>
        </w:rPr>
        <w:t xml:space="preserve"> </w:t>
      </w:r>
      <w:r w:rsidRPr="00FD03ED">
        <w:t>the</w:t>
      </w:r>
      <w:r w:rsidRPr="00FD03ED">
        <w:rPr>
          <w:spacing w:val="39"/>
        </w:rPr>
        <w:t xml:space="preserve"> </w:t>
      </w:r>
      <w:r w:rsidRPr="00FD03ED">
        <w:t>innovation</w:t>
      </w:r>
      <w:r w:rsidRPr="00FD03ED">
        <w:rPr>
          <w:spacing w:val="30"/>
        </w:rPr>
        <w:t xml:space="preserve"> </w:t>
      </w:r>
      <w:r w:rsidRPr="00FD03ED">
        <w:t>theory</w:t>
      </w:r>
      <w:r w:rsidRPr="00FD03ED">
        <w:rPr>
          <w:spacing w:val="35"/>
        </w:rPr>
        <w:t xml:space="preserve"> </w:t>
      </w:r>
      <w:r w:rsidRPr="00FD03ED">
        <w:t>of</w:t>
      </w:r>
      <w:r w:rsidRPr="00FD03ED">
        <w:rPr>
          <w:spacing w:val="30"/>
        </w:rPr>
        <w:t xml:space="preserve"> </w:t>
      </w:r>
      <w:r w:rsidRPr="00FD03ED">
        <w:t xml:space="preserve">successful ageing among older tourists. </w:t>
      </w:r>
      <w:r w:rsidRPr="00FD03ED">
        <w:rPr>
          <w:i/>
        </w:rPr>
        <w:t>Ageing &amp; Society</w:t>
      </w:r>
      <w:r w:rsidRPr="00FD03ED">
        <w:t xml:space="preserve">, </w:t>
      </w:r>
      <w:r w:rsidRPr="00FD03ED">
        <w:rPr>
          <w:i/>
        </w:rPr>
        <w:t>32</w:t>
      </w:r>
      <w:r w:rsidRPr="00FD03ED">
        <w:t>(3), 379-404.</w:t>
      </w:r>
    </w:p>
    <w:p w14:paraId="63F6AC2A" w14:textId="77777777" w:rsidR="001945AF" w:rsidRPr="00FD03ED" w:rsidRDefault="00000000" w:rsidP="001F054F">
      <w:pPr>
        <w:spacing w:after="120"/>
        <w:jc w:val="both"/>
        <w:rPr>
          <w:sz w:val="24"/>
          <w:szCs w:val="24"/>
        </w:rPr>
      </w:pPr>
      <w:proofErr w:type="spellStart"/>
      <w:r w:rsidRPr="00FD03ED">
        <w:rPr>
          <w:sz w:val="24"/>
          <w:szCs w:val="24"/>
        </w:rPr>
        <w:t>Orimo</w:t>
      </w:r>
      <w:proofErr w:type="spellEnd"/>
      <w:r w:rsidRPr="00FD03ED">
        <w:rPr>
          <w:sz w:val="24"/>
          <w:szCs w:val="24"/>
        </w:rPr>
        <w:t xml:space="preserve">, H., Ito, H., Suzuki, T., Araki, A., Hosoi, T., &amp; </w:t>
      </w:r>
      <w:proofErr w:type="spellStart"/>
      <w:r w:rsidRPr="00FD03ED">
        <w:rPr>
          <w:sz w:val="24"/>
          <w:szCs w:val="24"/>
        </w:rPr>
        <w:t>Sawabe</w:t>
      </w:r>
      <w:proofErr w:type="spellEnd"/>
      <w:r w:rsidRPr="00FD03ED">
        <w:rPr>
          <w:sz w:val="24"/>
          <w:szCs w:val="24"/>
        </w:rPr>
        <w:t>, M. (2006).</w:t>
      </w:r>
      <w:r w:rsidRPr="00FD03ED">
        <w:rPr>
          <w:spacing w:val="26"/>
          <w:sz w:val="24"/>
          <w:szCs w:val="24"/>
        </w:rPr>
        <w:t xml:space="preserve"> </w:t>
      </w:r>
      <w:r w:rsidRPr="00FD03ED">
        <w:rPr>
          <w:sz w:val="24"/>
          <w:szCs w:val="24"/>
        </w:rPr>
        <w:t>Reviewing the</w:t>
      </w:r>
      <w:r w:rsidRPr="00FD03ED">
        <w:rPr>
          <w:spacing w:val="40"/>
          <w:sz w:val="24"/>
          <w:szCs w:val="24"/>
        </w:rPr>
        <w:t xml:space="preserve"> </w:t>
      </w:r>
      <w:r w:rsidRPr="00FD03ED">
        <w:rPr>
          <w:sz w:val="24"/>
          <w:szCs w:val="24"/>
        </w:rPr>
        <w:t xml:space="preserve">definition of “elderly”. </w:t>
      </w:r>
      <w:r w:rsidRPr="00FD03ED">
        <w:rPr>
          <w:i/>
          <w:sz w:val="24"/>
          <w:szCs w:val="24"/>
        </w:rPr>
        <w:t>Geriatrics &amp; gerontology</w:t>
      </w:r>
      <w:r w:rsidRPr="00FD03ED">
        <w:rPr>
          <w:i/>
          <w:spacing w:val="40"/>
          <w:sz w:val="24"/>
          <w:szCs w:val="24"/>
        </w:rPr>
        <w:t xml:space="preserve"> </w:t>
      </w:r>
      <w:r w:rsidRPr="00FD03ED">
        <w:rPr>
          <w:i/>
          <w:sz w:val="24"/>
          <w:szCs w:val="24"/>
        </w:rPr>
        <w:t>International</w:t>
      </w:r>
      <w:r w:rsidRPr="00FD03ED">
        <w:rPr>
          <w:sz w:val="24"/>
          <w:szCs w:val="24"/>
        </w:rPr>
        <w:t xml:space="preserve">, </w:t>
      </w:r>
      <w:r w:rsidRPr="00FD03ED">
        <w:rPr>
          <w:i/>
          <w:sz w:val="24"/>
          <w:szCs w:val="24"/>
        </w:rPr>
        <w:t>6</w:t>
      </w:r>
      <w:r w:rsidRPr="00FD03ED">
        <w:rPr>
          <w:sz w:val="24"/>
          <w:szCs w:val="24"/>
        </w:rPr>
        <w:t>(3), 149-158.</w:t>
      </w:r>
    </w:p>
    <w:p w14:paraId="37E0FA19" w14:textId="1C2F473B" w:rsidR="001945AF" w:rsidRPr="00FD03ED" w:rsidRDefault="00000000" w:rsidP="001F054F">
      <w:pPr>
        <w:pStyle w:val="Textoindependiente"/>
        <w:spacing w:after="120"/>
        <w:ind w:left="0"/>
        <w:jc w:val="both"/>
      </w:pPr>
      <w:r w:rsidRPr="00FD03ED">
        <w:t>Patterson,</w:t>
      </w:r>
      <w:r w:rsidRPr="00FD03ED">
        <w:rPr>
          <w:spacing w:val="53"/>
          <w:w w:val="150"/>
        </w:rPr>
        <w:t xml:space="preserve"> </w:t>
      </w:r>
      <w:r w:rsidRPr="00FD03ED">
        <w:t>I.</w:t>
      </w:r>
      <w:r w:rsidRPr="00FD03ED">
        <w:rPr>
          <w:spacing w:val="50"/>
          <w:w w:val="150"/>
        </w:rPr>
        <w:t xml:space="preserve"> </w:t>
      </w:r>
      <w:r w:rsidRPr="00FD03ED">
        <w:t>(2006).</w:t>
      </w:r>
      <w:r w:rsidRPr="00FD03ED">
        <w:rPr>
          <w:spacing w:val="50"/>
          <w:w w:val="150"/>
        </w:rPr>
        <w:t xml:space="preserve"> </w:t>
      </w:r>
      <w:r w:rsidRPr="00FD03ED">
        <w:t>Growing</w:t>
      </w:r>
      <w:r w:rsidRPr="00FD03ED">
        <w:rPr>
          <w:spacing w:val="56"/>
          <w:w w:val="150"/>
        </w:rPr>
        <w:t xml:space="preserve"> </w:t>
      </w:r>
      <w:r w:rsidRPr="00FD03ED">
        <w:t>older.</w:t>
      </w:r>
      <w:r w:rsidRPr="00FD03ED">
        <w:rPr>
          <w:spacing w:val="55"/>
          <w:w w:val="150"/>
        </w:rPr>
        <w:t xml:space="preserve"> </w:t>
      </w:r>
      <w:r w:rsidRPr="00FD03ED">
        <w:t>Tourism</w:t>
      </w:r>
      <w:r w:rsidRPr="00FD03ED">
        <w:rPr>
          <w:spacing w:val="79"/>
        </w:rPr>
        <w:t xml:space="preserve"> </w:t>
      </w:r>
      <w:r w:rsidRPr="00FD03ED">
        <w:t>and</w:t>
      </w:r>
      <w:r w:rsidRPr="00FD03ED">
        <w:rPr>
          <w:spacing w:val="56"/>
          <w:w w:val="150"/>
        </w:rPr>
        <w:t xml:space="preserve"> </w:t>
      </w:r>
      <w:r w:rsidRPr="00FD03ED">
        <w:t>leisure</w:t>
      </w:r>
      <w:r w:rsidRPr="00FD03ED">
        <w:rPr>
          <w:spacing w:val="57"/>
          <w:w w:val="150"/>
        </w:rPr>
        <w:t xml:space="preserve"> </w:t>
      </w:r>
      <w:proofErr w:type="spellStart"/>
      <w:r w:rsidRPr="00FD03ED">
        <w:t>behaviour</w:t>
      </w:r>
      <w:proofErr w:type="spellEnd"/>
      <w:r w:rsidRPr="00FD03ED">
        <w:rPr>
          <w:spacing w:val="60"/>
          <w:w w:val="150"/>
        </w:rPr>
        <w:t xml:space="preserve"> </w:t>
      </w:r>
      <w:r w:rsidRPr="00FD03ED">
        <w:t>of</w:t>
      </w:r>
      <w:r w:rsidRPr="00FD03ED">
        <w:rPr>
          <w:spacing w:val="50"/>
          <w:w w:val="150"/>
        </w:rPr>
        <w:t xml:space="preserve"> </w:t>
      </w:r>
      <w:r w:rsidRPr="00FD03ED">
        <w:t>older</w:t>
      </w:r>
      <w:r w:rsidRPr="00FD03ED">
        <w:rPr>
          <w:spacing w:val="51"/>
          <w:w w:val="150"/>
        </w:rPr>
        <w:t xml:space="preserve"> </w:t>
      </w:r>
      <w:r w:rsidRPr="00FD03ED">
        <w:rPr>
          <w:spacing w:val="-2"/>
        </w:rPr>
        <w:t>adults.</w:t>
      </w:r>
      <w:r w:rsidR="003A2768">
        <w:rPr>
          <w:spacing w:val="-2"/>
        </w:rPr>
        <w:t xml:space="preserve"> </w:t>
      </w:r>
      <w:r w:rsidRPr="00FD03ED">
        <w:t>Oxfordshire,</w:t>
      </w:r>
      <w:r w:rsidRPr="00FD03ED">
        <w:rPr>
          <w:spacing w:val="-2"/>
        </w:rPr>
        <w:t xml:space="preserve"> </w:t>
      </w:r>
      <w:r w:rsidRPr="00FD03ED">
        <w:t>UK:</w:t>
      </w:r>
      <w:r w:rsidRPr="00FD03ED">
        <w:rPr>
          <w:spacing w:val="-7"/>
        </w:rPr>
        <w:t xml:space="preserve"> </w:t>
      </w:r>
      <w:r w:rsidRPr="00FD03ED">
        <w:rPr>
          <w:spacing w:val="-4"/>
        </w:rPr>
        <w:t>CABI.</w:t>
      </w:r>
    </w:p>
    <w:p w14:paraId="4CE75DE2" w14:textId="77777777" w:rsidR="001945AF" w:rsidRPr="00FD03ED" w:rsidRDefault="00000000" w:rsidP="001F054F">
      <w:pPr>
        <w:spacing w:after="120"/>
        <w:jc w:val="both"/>
        <w:rPr>
          <w:sz w:val="24"/>
          <w:szCs w:val="24"/>
        </w:rPr>
      </w:pPr>
      <w:r w:rsidRPr="00FD03ED">
        <w:rPr>
          <w:sz w:val="24"/>
          <w:szCs w:val="24"/>
        </w:rPr>
        <w:t xml:space="preserve">Patterson, I. (2012). Baby boomer travel market is on the increase. </w:t>
      </w:r>
      <w:r w:rsidRPr="00FD03ED">
        <w:rPr>
          <w:i/>
          <w:sz w:val="24"/>
          <w:szCs w:val="24"/>
        </w:rPr>
        <w:t>Journal of Tourism and Hospitality</w:t>
      </w:r>
      <w:r w:rsidRPr="00FD03ED">
        <w:rPr>
          <w:sz w:val="24"/>
          <w:szCs w:val="24"/>
        </w:rPr>
        <w:t xml:space="preserve">, </w:t>
      </w:r>
      <w:r w:rsidRPr="00FD03ED">
        <w:rPr>
          <w:i/>
          <w:sz w:val="24"/>
          <w:szCs w:val="24"/>
        </w:rPr>
        <w:t>1</w:t>
      </w:r>
      <w:r w:rsidRPr="00FD03ED">
        <w:rPr>
          <w:sz w:val="24"/>
          <w:szCs w:val="24"/>
        </w:rPr>
        <w:t>(5), 2167-0269.</w:t>
      </w:r>
    </w:p>
    <w:p w14:paraId="630987E8" w14:textId="77777777" w:rsidR="001945AF" w:rsidRPr="00FD03ED" w:rsidRDefault="001945AF" w:rsidP="001F054F">
      <w:pPr>
        <w:spacing w:after="120"/>
        <w:jc w:val="both"/>
        <w:rPr>
          <w:sz w:val="24"/>
          <w:szCs w:val="24"/>
        </w:rPr>
        <w:sectPr w:rsidR="001945AF" w:rsidRPr="00FD03ED">
          <w:pgSz w:w="11900" w:h="16840"/>
          <w:pgMar w:top="2000" w:right="1580" w:bottom="1240" w:left="1200" w:header="722" w:footer="1044" w:gutter="0"/>
          <w:cols w:space="720"/>
        </w:sectPr>
      </w:pPr>
    </w:p>
    <w:p w14:paraId="14E02EEE" w14:textId="22FE68BF" w:rsidR="001945AF" w:rsidRPr="00FD03ED" w:rsidRDefault="00000000" w:rsidP="001F054F">
      <w:pPr>
        <w:pStyle w:val="Textoindependiente"/>
        <w:spacing w:after="120"/>
        <w:ind w:left="0"/>
        <w:jc w:val="both"/>
      </w:pPr>
      <w:r w:rsidRPr="00FD03ED">
        <w:lastRenderedPageBreak/>
        <w:t xml:space="preserve">Patterson, I. (2018). Tourism and leisure </w:t>
      </w:r>
      <w:proofErr w:type="spellStart"/>
      <w:r w:rsidRPr="00FD03ED">
        <w:t>behaviour</w:t>
      </w:r>
      <w:proofErr w:type="spellEnd"/>
      <w:r w:rsidRPr="00FD03ED">
        <w:t xml:space="preserve"> in</w:t>
      </w:r>
      <w:r w:rsidRPr="00FD03ED">
        <w:rPr>
          <w:spacing w:val="-4"/>
        </w:rPr>
        <w:t xml:space="preserve"> </w:t>
      </w:r>
      <w:r w:rsidRPr="00FD03ED">
        <w:t>an ageing world. Oxfordshire: CABI. Patterson,</w:t>
      </w:r>
      <w:r w:rsidRPr="00FD03ED">
        <w:rPr>
          <w:spacing w:val="-1"/>
        </w:rPr>
        <w:t xml:space="preserve"> </w:t>
      </w:r>
      <w:r w:rsidRPr="00FD03ED">
        <w:t>I.,</w:t>
      </w:r>
      <w:r w:rsidRPr="00FD03ED">
        <w:rPr>
          <w:spacing w:val="-1"/>
        </w:rPr>
        <w:t xml:space="preserve"> </w:t>
      </w:r>
      <w:r w:rsidRPr="00FD03ED">
        <w:t>&amp;</w:t>
      </w:r>
      <w:r w:rsidRPr="00FD03ED">
        <w:rPr>
          <w:spacing w:val="-7"/>
        </w:rPr>
        <w:t xml:space="preserve"> </w:t>
      </w:r>
      <w:r w:rsidRPr="00FD03ED">
        <w:t>Balderas,</w:t>
      </w:r>
      <w:r w:rsidRPr="00FD03ED">
        <w:rPr>
          <w:spacing w:val="-1"/>
        </w:rPr>
        <w:t xml:space="preserve"> </w:t>
      </w:r>
      <w:r w:rsidRPr="00FD03ED">
        <w:t>A.</w:t>
      </w:r>
      <w:r w:rsidRPr="00FD03ED">
        <w:rPr>
          <w:spacing w:val="-5"/>
        </w:rPr>
        <w:t xml:space="preserve"> </w:t>
      </w:r>
      <w:r w:rsidRPr="00FD03ED">
        <w:t>(2018). Continuing</w:t>
      </w:r>
      <w:r w:rsidRPr="00FD03ED">
        <w:rPr>
          <w:spacing w:val="-5"/>
        </w:rPr>
        <w:t xml:space="preserve"> </w:t>
      </w:r>
      <w:r w:rsidRPr="00FD03ED">
        <w:t>and Emerging</w:t>
      </w:r>
      <w:r w:rsidRPr="00FD03ED">
        <w:rPr>
          <w:spacing w:val="-1"/>
        </w:rPr>
        <w:t xml:space="preserve"> </w:t>
      </w:r>
      <w:r w:rsidRPr="00FD03ED">
        <w:t>Trends of</w:t>
      </w:r>
      <w:r w:rsidRPr="00FD03ED">
        <w:rPr>
          <w:spacing w:val="-5"/>
        </w:rPr>
        <w:t xml:space="preserve"> </w:t>
      </w:r>
      <w:r w:rsidRPr="00FD03ED">
        <w:t>Senior</w:t>
      </w:r>
      <w:r w:rsidRPr="00FD03ED">
        <w:rPr>
          <w:spacing w:val="-1"/>
        </w:rPr>
        <w:t xml:space="preserve"> </w:t>
      </w:r>
      <w:r w:rsidRPr="00FD03ED">
        <w:t>Tourism:</w:t>
      </w:r>
      <w:r w:rsidRPr="00FD03ED">
        <w:rPr>
          <w:spacing w:val="-7"/>
        </w:rPr>
        <w:t xml:space="preserve"> </w:t>
      </w:r>
      <w:r w:rsidRPr="00FD03ED">
        <w:t>A</w:t>
      </w:r>
      <w:r w:rsidR="00B8614A">
        <w:t xml:space="preserve"> </w:t>
      </w:r>
      <w:r w:rsidRPr="00FD03ED">
        <w:t>Review</w:t>
      </w:r>
      <w:r w:rsidRPr="00FD03ED">
        <w:rPr>
          <w:spacing w:val="2"/>
        </w:rPr>
        <w:t xml:space="preserve"> </w:t>
      </w:r>
      <w:r w:rsidRPr="00FD03ED">
        <w:t>of</w:t>
      </w:r>
      <w:r w:rsidRPr="00FD03ED">
        <w:rPr>
          <w:spacing w:val="-9"/>
        </w:rPr>
        <w:t xml:space="preserve"> </w:t>
      </w:r>
      <w:r w:rsidRPr="00FD03ED">
        <w:t>the Literature.</w:t>
      </w:r>
      <w:r w:rsidRPr="00FD03ED">
        <w:rPr>
          <w:spacing w:val="4"/>
        </w:rPr>
        <w:t xml:space="preserve"> </w:t>
      </w:r>
      <w:r w:rsidRPr="00FD03ED">
        <w:rPr>
          <w:i/>
        </w:rPr>
        <w:t>Journal</w:t>
      </w:r>
      <w:r w:rsidRPr="00FD03ED">
        <w:rPr>
          <w:i/>
          <w:spacing w:val="-5"/>
        </w:rPr>
        <w:t xml:space="preserve"> </w:t>
      </w:r>
      <w:r w:rsidRPr="00FD03ED">
        <w:rPr>
          <w:i/>
        </w:rPr>
        <w:t>of</w:t>
      </w:r>
      <w:r w:rsidRPr="00FD03ED">
        <w:rPr>
          <w:i/>
          <w:spacing w:val="-1"/>
        </w:rPr>
        <w:t xml:space="preserve"> </w:t>
      </w:r>
      <w:r w:rsidRPr="00FD03ED">
        <w:rPr>
          <w:i/>
        </w:rPr>
        <w:t>Population</w:t>
      </w:r>
      <w:r w:rsidRPr="00FD03ED">
        <w:rPr>
          <w:i/>
          <w:spacing w:val="1"/>
        </w:rPr>
        <w:t xml:space="preserve"> </w:t>
      </w:r>
      <w:r w:rsidRPr="00FD03ED">
        <w:rPr>
          <w:i/>
        </w:rPr>
        <w:t>Ageing</w:t>
      </w:r>
      <w:r w:rsidRPr="00FD03ED">
        <w:t>,</w:t>
      </w:r>
      <w:r w:rsidRPr="00FD03ED">
        <w:rPr>
          <w:spacing w:val="-3"/>
        </w:rPr>
        <w:t xml:space="preserve"> </w:t>
      </w:r>
      <w:r w:rsidRPr="00FD03ED">
        <w:t>1-</w:t>
      </w:r>
      <w:r w:rsidRPr="00FD03ED">
        <w:rPr>
          <w:spacing w:val="-5"/>
        </w:rPr>
        <w:t>15.</w:t>
      </w:r>
    </w:p>
    <w:p w14:paraId="77752B50" w14:textId="77777777" w:rsidR="001945AF" w:rsidRPr="00FD03ED" w:rsidRDefault="00000000" w:rsidP="001F054F">
      <w:pPr>
        <w:spacing w:after="120"/>
        <w:jc w:val="both"/>
        <w:rPr>
          <w:sz w:val="24"/>
          <w:szCs w:val="24"/>
        </w:rPr>
      </w:pPr>
      <w:r w:rsidRPr="00FD03ED">
        <w:rPr>
          <w:sz w:val="24"/>
          <w:szCs w:val="24"/>
        </w:rPr>
        <w:t xml:space="preserve">Paxson, M. (2009). Boomer boom for hospitality: Opportunities and challenges. </w:t>
      </w:r>
      <w:r w:rsidRPr="00FD03ED">
        <w:rPr>
          <w:i/>
          <w:sz w:val="24"/>
          <w:szCs w:val="24"/>
        </w:rPr>
        <w:t>Journal of Hospitality Marketing &amp; Management</w:t>
      </w:r>
      <w:r w:rsidRPr="00FD03ED">
        <w:rPr>
          <w:sz w:val="24"/>
          <w:szCs w:val="24"/>
        </w:rPr>
        <w:t xml:space="preserve">, </w:t>
      </w:r>
      <w:r w:rsidRPr="00FD03ED">
        <w:rPr>
          <w:i/>
          <w:sz w:val="24"/>
          <w:szCs w:val="24"/>
        </w:rPr>
        <w:t>18</w:t>
      </w:r>
      <w:r w:rsidRPr="00FD03ED">
        <w:rPr>
          <w:sz w:val="24"/>
          <w:szCs w:val="24"/>
        </w:rPr>
        <w:t>(1), 89-98.</w:t>
      </w:r>
    </w:p>
    <w:p w14:paraId="065A725A" w14:textId="0353FA63" w:rsidR="001945AF" w:rsidRPr="00FD03ED" w:rsidRDefault="00000000" w:rsidP="001F054F">
      <w:pPr>
        <w:pStyle w:val="Textoindependiente"/>
        <w:spacing w:after="120"/>
        <w:ind w:left="0" w:right="118"/>
        <w:jc w:val="both"/>
      </w:pPr>
      <w:r w:rsidRPr="00FD03ED">
        <w:t xml:space="preserve">Pederson, E. B. (1994). Future seniors and the travel industry. </w:t>
      </w:r>
      <w:r w:rsidRPr="00FD03ED">
        <w:rPr>
          <w:i/>
        </w:rPr>
        <w:t>Hospitality Review</w:t>
      </w:r>
      <w:r w:rsidRPr="00FD03ED">
        <w:t xml:space="preserve">, </w:t>
      </w:r>
      <w:r w:rsidRPr="00FD03ED">
        <w:rPr>
          <w:i/>
        </w:rPr>
        <w:t>12</w:t>
      </w:r>
      <w:r w:rsidRPr="00FD03ED">
        <w:t>(2), 6. Pennigton-Gray,</w:t>
      </w:r>
      <w:r w:rsidRPr="00FD03ED">
        <w:rPr>
          <w:spacing w:val="80"/>
        </w:rPr>
        <w:t xml:space="preserve"> </w:t>
      </w:r>
      <w:r w:rsidRPr="00FD03ED">
        <w:t>L.,</w:t>
      </w:r>
      <w:r w:rsidRPr="00FD03ED">
        <w:rPr>
          <w:spacing w:val="80"/>
        </w:rPr>
        <w:t xml:space="preserve"> </w:t>
      </w:r>
      <w:r w:rsidRPr="00FD03ED">
        <w:t>&amp;</w:t>
      </w:r>
      <w:r w:rsidRPr="00FD03ED">
        <w:rPr>
          <w:spacing w:val="80"/>
        </w:rPr>
        <w:t xml:space="preserve"> </w:t>
      </w:r>
      <w:r w:rsidRPr="00FD03ED">
        <w:t>Lane,</w:t>
      </w:r>
      <w:r w:rsidRPr="00FD03ED">
        <w:rPr>
          <w:spacing w:val="80"/>
        </w:rPr>
        <w:t xml:space="preserve"> </w:t>
      </w:r>
      <w:r w:rsidRPr="00FD03ED">
        <w:t>C.</w:t>
      </w:r>
      <w:r w:rsidRPr="00FD03ED">
        <w:rPr>
          <w:spacing w:val="80"/>
        </w:rPr>
        <w:t xml:space="preserve"> </w:t>
      </w:r>
      <w:r w:rsidRPr="00FD03ED">
        <w:t>(2001).</w:t>
      </w:r>
      <w:r w:rsidRPr="00FD03ED">
        <w:rPr>
          <w:spacing w:val="80"/>
        </w:rPr>
        <w:t xml:space="preserve"> </w:t>
      </w:r>
      <w:r w:rsidRPr="00FD03ED">
        <w:t>Profiling</w:t>
      </w:r>
      <w:r w:rsidRPr="00FD03ED">
        <w:rPr>
          <w:spacing w:val="80"/>
        </w:rPr>
        <w:t xml:space="preserve"> </w:t>
      </w:r>
      <w:r w:rsidRPr="00FD03ED">
        <w:t>the</w:t>
      </w:r>
      <w:r w:rsidRPr="00FD03ED">
        <w:rPr>
          <w:spacing w:val="80"/>
        </w:rPr>
        <w:t xml:space="preserve"> </w:t>
      </w:r>
      <w:r w:rsidRPr="00FD03ED">
        <w:t>silent</w:t>
      </w:r>
      <w:r w:rsidRPr="00FD03ED">
        <w:rPr>
          <w:spacing w:val="80"/>
        </w:rPr>
        <w:t xml:space="preserve"> </w:t>
      </w:r>
      <w:r w:rsidRPr="00FD03ED">
        <w:t>generation.</w:t>
      </w:r>
      <w:r w:rsidRPr="00FD03ED">
        <w:rPr>
          <w:spacing w:val="69"/>
          <w:w w:val="150"/>
        </w:rPr>
        <w:t xml:space="preserve"> </w:t>
      </w:r>
      <w:r w:rsidRPr="00FD03ED">
        <w:rPr>
          <w:i/>
        </w:rPr>
        <w:t>Journal</w:t>
      </w:r>
      <w:r w:rsidRPr="00FD03ED">
        <w:rPr>
          <w:i/>
          <w:spacing w:val="80"/>
        </w:rPr>
        <w:t xml:space="preserve"> </w:t>
      </w:r>
      <w:r w:rsidRPr="00FD03ED">
        <w:rPr>
          <w:i/>
        </w:rPr>
        <w:t>of</w:t>
      </w:r>
      <w:r w:rsidR="00B8614A">
        <w:rPr>
          <w:i/>
        </w:rPr>
        <w:t xml:space="preserve"> </w:t>
      </w:r>
      <w:r w:rsidRPr="00FD03ED">
        <w:rPr>
          <w:i/>
        </w:rPr>
        <w:t>Hospitality</w:t>
      </w:r>
      <w:r w:rsidRPr="00FD03ED">
        <w:rPr>
          <w:i/>
          <w:spacing w:val="-4"/>
        </w:rPr>
        <w:t xml:space="preserve"> </w:t>
      </w:r>
      <w:r w:rsidRPr="00FD03ED">
        <w:rPr>
          <w:i/>
        </w:rPr>
        <w:t>and</w:t>
      </w:r>
      <w:r w:rsidRPr="00FD03ED">
        <w:rPr>
          <w:i/>
          <w:spacing w:val="-1"/>
        </w:rPr>
        <w:t xml:space="preserve"> </w:t>
      </w:r>
      <w:r w:rsidRPr="00FD03ED">
        <w:rPr>
          <w:i/>
        </w:rPr>
        <w:t>Leisure</w:t>
      </w:r>
      <w:r w:rsidRPr="00FD03ED">
        <w:rPr>
          <w:i/>
          <w:spacing w:val="-3"/>
        </w:rPr>
        <w:t xml:space="preserve"> </w:t>
      </w:r>
      <w:r w:rsidRPr="00FD03ED">
        <w:rPr>
          <w:i/>
        </w:rPr>
        <w:t>Marketing</w:t>
      </w:r>
      <w:r w:rsidRPr="00FD03ED">
        <w:t>,</w:t>
      </w:r>
      <w:r w:rsidRPr="00FD03ED">
        <w:rPr>
          <w:spacing w:val="-1"/>
        </w:rPr>
        <w:t xml:space="preserve"> </w:t>
      </w:r>
      <w:r w:rsidRPr="00FD03ED">
        <w:rPr>
          <w:i/>
        </w:rPr>
        <w:t>9</w:t>
      </w:r>
      <w:r w:rsidRPr="00FD03ED">
        <w:t>(1/2),</w:t>
      </w:r>
      <w:r w:rsidRPr="00FD03ED">
        <w:rPr>
          <w:spacing w:val="-1"/>
        </w:rPr>
        <w:t xml:space="preserve"> </w:t>
      </w:r>
      <w:r w:rsidRPr="00FD03ED">
        <w:t>73-</w:t>
      </w:r>
      <w:r w:rsidRPr="00FD03ED">
        <w:rPr>
          <w:spacing w:val="-5"/>
        </w:rPr>
        <w:t>95.</w:t>
      </w:r>
    </w:p>
    <w:p w14:paraId="2882748C" w14:textId="2DA247F8" w:rsidR="001945AF" w:rsidRPr="00FD03ED" w:rsidRDefault="00000000" w:rsidP="001F054F">
      <w:pPr>
        <w:pStyle w:val="Textoindependiente"/>
        <w:spacing w:after="120"/>
        <w:ind w:left="0"/>
        <w:jc w:val="both"/>
      </w:pPr>
      <w:r w:rsidRPr="00FD03ED">
        <w:t>Pearce,</w:t>
      </w:r>
      <w:r w:rsidRPr="00FD03ED">
        <w:rPr>
          <w:spacing w:val="25"/>
        </w:rPr>
        <w:t xml:space="preserve"> </w:t>
      </w:r>
      <w:r w:rsidRPr="00FD03ED">
        <w:t>P.</w:t>
      </w:r>
      <w:r w:rsidRPr="00FD03ED">
        <w:rPr>
          <w:spacing w:val="32"/>
        </w:rPr>
        <w:t xml:space="preserve"> </w:t>
      </w:r>
      <w:r w:rsidRPr="00FD03ED">
        <w:t>L.</w:t>
      </w:r>
      <w:r w:rsidRPr="00FD03ED">
        <w:rPr>
          <w:spacing w:val="28"/>
        </w:rPr>
        <w:t xml:space="preserve"> </w:t>
      </w:r>
      <w:r w:rsidRPr="00FD03ED">
        <w:t>(1999).</w:t>
      </w:r>
      <w:r w:rsidRPr="00FD03ED">
        <w:rPr>
          <w:spacing w:val="32"/>
        </w:rPr>
        <w:t xml:space="preserve"> </w:t>
      </w:r>
      <w:r w:rsidRPr="00FD03ED">
        <w:t>Touring</w:t>
      </w:r>
      <w:r w:rsidRPr="00FD03ED">
        <w:rPr>
          <w:spacing w:val="37"/>
        </w:rPr>
        <w:t xml:space="preserve"> </w:t>
      </w:r>
      <w:r w:rsidRPr="00FD03ED">
        <w:t>for</w:t>
      </w:r>
      <w:r w:rsidRPr="00FD03ED">
        <w:rPr>
          <w:spacing w:val="28"/>
        </w:rPr>
        <w:t xml:space="preserve"> </w:t>
      </w:r>
      <w:r w:rsidRPr="00FD03ED">
        <w:t>pleasure:</w:t>
      </w:r>
      <w:r w:rsidRPr="00FD03ED">
        <w:rPr>
          <w:spacing w:val="26"/>
        </w:rPr>
        <w:t xml:space="preserve"> </w:t>
      </w:r>
      <w:r w:rsidRPr="00FD03ED">
        <w:t>Studies</w:t>
      </w:r>
      <w:r w:rsidRPr="00FD03ED">
        <w:rPr>
          <w:spacing w:val="34"/>
        </w:rPr>
        <w:t xml:space="preserve"> </w:t>
      </w:r>
      <w:r w:rsidRPr="00FD03ED">
        <w:t>of</w:t>
      </w:r>
      <w:r w:rsidRPr="00FD03ED">
        <w:rPr>
          <w:spacing w:val="28"/>
        </w:rPr>
        <w:t xml:space="preserve"> </w:t>
      </w:r>
      <w:r w:rsidRPr="00FD03ED">
        <w:t>the</w:t>
      </w:r>
      <w:r w:rsidRPr="00FD03ED">
        <w:rPr>
          <w:spacing w:val="30"/>
        </w:rPr>
        <w:t xml:space="preserve"> </w:t>
      </w:r>
      <w:r w:rsidRPr="00FD03ED">
        <w:t>senior</w:t>
      </w:r>
      <w:r w:rsidRPr="00FD03ED">
        <w:rPr>
          <w:spacing w:val="33"/>
        </w:rPr>
        <w:t xml:space="preserve"> </w:t>
      </w:r>
      <w:r w:rsidRPr="00FD03ED">
        <w:t>self-drive</w:t>
      </w:r>
      <w:r w:rsidRPr="00FD03ED">
        <w:rPr>
          <w:spacing w:val="26"/>
        </w:rPr>
        <w:t xml:space="preserve"> </w:t>
      </w:r>
      <w:r w:rsidRPr="00FD03ED">
        <w:t>travel</w:t>
      </w:r>
      <w:r w:rsidRPr="00FD03ED">
        <w:rPr>
          <w:spacing w:val="27"/>
        </w:rPr>
        <w:t xml:space="preserve"> </w:t>
      </w:r>
      <w:r w:rsidRPr="00FD03ED">
        <w:rPr>
          <w:spacing w:val="-2"/>
        </w:rPr>
        <w:t>market.</w:t>
      </w:r>
      <w:r w:rsidR="00B8614A">
        <w:rPr>
          <w:spacing w:val="-2"/>
        </w:rPr>
        <w:t xml:space="preserve"> </w:t>
      </w:r>
      <w:r w:rsidRPr="00FD03ED">
        <w:rPr>
          <w:i/>
        </w:rPr>
        <w:t>Tourism</w:t>
      </w:r>
      <w:r w:rsidRPr="00FD03ED">
        <w:rPr>
          <w:i/>
          <w:spacing w:val="-3"/>
        </w:rPr>
        <w:t xml:space="preserve"> </w:t>
      </w:r>
      <w:r w:rsidRPr="00FD03ED">
        <w:rPr>
          <w:i/>
        </w:rPr>
        <w:t>Recreation</w:t>
      </w:r>
      <w:r w:rsidRPr="00FD03ED">
        <w:rPr>
          <w:i/>
          <w:spacing w:val="-3"/>
        </w:rPr>
        <w:t xml:space="preserve"> </w:t>
      </w:r>
      <w:r w:rsidRPr="00FD03ED">
        <w:rPr>
          <w:i/>
        </w:rPr>
        <w:t>Research</w:t>
      </w:r>
      <w:r w:rsidRPr="00FD03ED">
        <w:t>,</w:t>
      </w:r>
      <w:r w:rsidRPr="00FD03ED">
        <w:rPr>
          <w:spacing w:val="-3"/>
        </w:rPr>
        <w:t xml:space="preserve"> </w:t>
      </w:r>
      <w:r w:rsidRPr="00FD03ED">
        <w:rPr>
          <w:i/>
        </w:rPr>
        <w:t>24</w:t>
      </w:r>
      <w:r w:rsidRPr="00FD03ED">
        <w:t>(1),</w:t>
      </w:r>
      <w:r w:rsidRPr="00FD03ED">
        <w:rPr>
          <w:spacing w:val="-3"/>
        </w:rPr>
        <w:t xml:space="preserve"> </w:t>
      </w:r>
      <w:r w:rsidRPr="00FD03ED">
        <w:t>35-</w:t>
      </w:r>
      <w:r w:rsidRPr="00FD03ED">
        <w:rPr>
          <w:spacing w:val="-5"/>
        </w:rPr>
        <w:t>42.</w:t>
      </w:r>
    </w:p>
    <w:p w14:paraId="2FBDD569" w14:textId="77777777" w:rsidR="001945AF" w:rsidRPr="00FD03ED" w:rsidRDefault="00000000" w:rsidP="001F054F">
      <w:pPr>
        <w:spacing w:after="120"/>
        <w:jc w:val="both"/>
        <w:rPr>
          <w:sz w:val="24"/>
          <w:szCs w:val="24"/>
        </w:rPr>
      </w:pPr>
      <w:r w:rsidRPr="00FD03ED">
        <w:rPr>
          <w:sz w:val="24"/>
          <w:szCs w:val="24"/>
        </w:rPr>
        <w:t>Pine,</w:t>
      </w:r>
      <w:r w:rsidRPr="00FD03ED">
        <w:rPr>
          <w:spacing w:val="21"/>
          <w:sz w:val="24"/>
          <w:szCs w:val="24"/>
        </w:rPr>
        <w:t xml:space="preserve"> </w:t>
      </w:r>
      <w:r w:rsidRPr="00FD03ED">
        <w:rPr>
          <w:sz w:val="24"/>
          <w:szCs w:val="24"/>
        </w:rPr>
        <w:t>B. J., Pine, J.,</w:t>
      </w:r>
      <w:r w:rsidRPr="00FD03ED">
        <w:rPr>
          <w:spacing w:val="21"/>
          <w:sz w:val="24"/>
          <w:szCs w:val="24"/>
        </w:rPr>
        <w:t xml:space="preserve"> </w:t>
      </w:r>
      <w:r w:rsidRPr="00FD03ED">
        <w:rPr>
          <w:sz w:val="24"/>
          <w:szCs w:val="24"/>
        </w:rPr>
        <w:t>&amp; Gilmore, J. H. (1999).</w:t>
      </w:r>
      <w:r w:rsidRPr="00FD03ED">
        <w:rPr>
          <w:spacing w:val="24"/>
          <w:sz w:val="24"/>
          <w:szCs w:val="24"/>
        </w:rPr>
        <w:t xml:space="preserve"> </w:t>
      </w:r>
      <w:r w:rsidRPr="00FD03ED">
        <w:rPr>
          <w:i/>
          <w:sz w:val="24"/>
          <w:szCs w:val="24"/>
        </w:rPr>
        <w:t>The</w:t>
      </w:r>
      <w:r w:rsidRPr="00FD03ED">
        <w:rPr>
          <w:i/>
          <w:spacing w:val="19"/>
          <w:sz w:val="24"/>
          <w:szCs w:val="24"/>
        </w:rPr>
        <w:t xml:space="preserve"> </w:t>
      </w:r>
      <w:r w:rsidRPr="00FD03ED">
        <w:rPr>
          <w:i/>
          <w:sz w:val="24"/>
          <w:szCs w:val="24"/>
        </w:rPr>
        <w:t>experience economy:</w:t>
      </w:r>
      <w:r w:rsidRPr="00FD03ED">
        <w:rPr>
          <w:i/>
          <w:spacing w:val="26"/>
          <w:sz w:val="24"/>
          <w:szCs w:val="24"/>
        </w:rPr>
        <w:t xml:space="preserve"> </w:t>
      </w:r>
      <w:r w:rsidRPr="00FD03ED">
        <w:rPr>
          <w:i/>
          <w:sz w:val="24"/>
          <w:szCs w:val="24"/>
        </w:rPr>
        <w:t>work is</w:t>
      </w:r>
      <w:r w:rsidRPr="00FD03ED">
        <w:rPr>
          <w:i/>
          <w:spacing w:val="23"/>
          <w:sz w:val="24"/>
          <w:szCs w:val="24"/>
        </w:rPr>
        <w:t xml:space="preserve"> </w:t>
      </w:r>
      <w:r w:rsidRPr="00FD03ED">
        <w:rPr>
          <w:i/>
          <w:sz w:val="24"/>
          <w:szCs w:val="24"/>
        </w:rPr>
        <w:t>theatre</w:t>
      </w:r>
      <w:r w:rsidRPr="00FD03ED">
        <w:rPr>
          <w:i/>
          <w:spacing w:val="28"/>
          <w:sz w:val="24"/>
          <w:szCs w:val="24"/>
        </w:rPr>
        <w:t xml:space="preserve"> </w:t>
      </w:r>
      <w:r w:rsidRPr="00FD03ED">
        <w:rPr>
          <w:i/>
          <w:sz w:val="24"/>
          <w:szCs w:val="24"/>
        </w:rPr>
        <w:t>&amp; every business a stage</w:t>
      </w:r>
      <w:r w:rsidRPr="00FD03ED">
        <w:rPr>
          <w:sz w:val="24"/>
          <w:szCs w:val="24"/>
        </w:rPr>
        <w:t>. Harvard Business Press</w:t>
      </w:r>
    </w:p>
    <w:p w14:paraId="20B0D99D" w14:textId="77777777" w:rsidR="001945AF" w:rsidRPr="00FD03ED" w:rsidRDefault="00000000" w:rsidP="001F054F">
      <w:pPr>
        <w:spacing w:after="120"/>
        <w:ind w:right="204"/>
        <w:jc w:val="both"/>
        <w:rPr>
          <w:sz w:val="24"/>
          <w:szCs w:val="24"/>
        </w:rPr>
      </w:pPr>
      <w:r w:rsidRPr="00FD03ED">
        <w:rPr>
          <w:sz w:val="24"/>
          <w:szCs w:val="24"/>
        </w:rPr>
        <w:t xml:space="preserve">Prayag, G. (2012). Senior travelers’ motivations and future behavioral intentions: The case of nice. </w:t>
      </w:r>
      <w:r w:rsidRPr="00FD03ED">
        <w:rPr>
          <w:i/>
          <w:sz w:val="24"/>
          <w:szCs w:val="24"/>
        </w:rPr>
        <w:t>Journal of Travel &amp; Tourism Marketing</w:t>
      </w:r>
      <w:r w:rsidRPr="00FD03ED">
        <w:rPr>
          <w:sz w:val="24"/>
          <w:szCs w:val="24"/>
        </w:rPr>
        <w:t xml:space="preserve">, </w:t>
      </w:r>
      <w:r w:rsidRPr="00FD03ED">
        <w:rPr>
          <w:i/>
          <w:sz w:val="24"/>
          <w:szCs w:val="24"/>
        </w:rPr>
        <w:t>29</w:t>
      </w:r>
      <w:r w:rsidRPr="00FD03ED">
        <w:rPr>
          <w:sz w:val="24"/>
          <w:szCs w:val="24"/>
        </w:rPr>
        <w:t>(7), 665-681.</w:t>
      </w:r>
    </w:p>
    <w:p w14:paraId="3B9925EA" w14:textId="77777777" w:rsidR="001945AF" w:rsidRPr="00FD03ED" w:rsidRDefault="00000000" w:rsidP="001F054F">
      <w:pPr>
        <w:spacing w:after="120"/>
        <w:ind w:right="129"/>
        <w:jc w:val="both"/>
        <w:rPr>
          <w:sz w:val="24"/>
          <w:szCs w:val="24"/>
        </w:rPr>
      </w:pPr>
      <w:r w:rsidRPr="00FD03ED">
        <w:rPr>
          <w:sz w:val="24"/>
          <w:szCs w:val="24"/>
        </w:rPr>
        <w:t>Prideaux,</w:t>
      </w:r>
      <w:r w:rsidRPr="00FD03ED">
        <w:rPr>
          <w:spacing w:val="-4"/>
          <w:sz w:val="24"/>
          <w:szCs w:val="24"/>
        </w:rPr>
        <w:t xml:space="preserve"> </w:t>
      </w:r>
      <w:r w:rsidRPr="00FD03ED">
        <w:rPr>
          <w:sz w:val="24"/>
          <w:szCs w:val="24"/>
        </w:rPr>
        <w:t>B., Wei,</w:t>
      </w:r>
      <w:r w:rsidRPr="00FD03ED">
        <w:rPr>
          <w:spacing w:val="-4"/>
          <w:sz w:val="24"/>
          <w:szCs w:val="24"/>
        </w:rPr>
        <w:t xml:space="preserve"> </w:t>
      </w:r>
      <w:r w:rsidRPr="00FD03ED">
        <w:rPr>
          <w:sz w:val="24"/>
          <w:szCs w:val="24"/>
        </w:rPr>
        <w:t>S., &amp;</w:t>
      </w:r>
      <w:r w:rsidRPr="00FD03ED">
        <w:rPr>
          <w:spacing w:val="-5"/>
          <w:sz w:val="24"/>
          <w:szCs w:val="24"/>
        </w:rPr>
        <w:t xml:space="preserve"> </w:t>
      </w:r>
      <w:r w:rsidRPr="00FD03ED">
        <w:rPr>
          <w:sz w:val="24"/>
          <w:szCs w:val="24"/>
        </w:rPr>
        <w:t>Ruys,</w:t>
      </w:r>
      <w:r w:rsidRPr="00FD03ED">
        <w:rPr>
          <w:spacing w:val="-4"/>
          <w:sz w:val="24"/>
          <w:szCs w:val="24"/>
        </w:rPr>
        <w:t xml:space="preserve"> </w:t>
      </w:r>
      <w:r w:rsidRPr="00FD03ED">
        <w:rPr>
          <w:sz w:val="24"/>
          <w:szCs w:val="24"/>
        </w:rPr>
        <w:t>H.</w:t>
      </w:r>
      <w:r w:rsidRPr="00FD03ED">
        <w:rPr>
          <w:spacing w:val="-4"/>
          <w:sz w:val="24"/>
          <w:szCs w:val="24"/>
        </w:rPr>
        <w:t xml:space="preserve"> </w:t>
      </w:r>
      <w:r w:rsidRPr="00FD03ED">
        <w:rPr>
          <w:sz w:val="24"/>
          <w:szCs w:val="24"/>
        </w:rPr>
        <w:t>(2001). The</w:t>
      </w:r>
      <w:r w:rsidRPr="00FD03ED">
        <w:rPr>
          <w:spacing w:val="-1"/>
          <w:sz w:val="24"/>
          <w:szCs w:val="24"/>
        </w:rPr>
        <w:t xml:space="preserve"> </w:t>
      </w:r>
      <w:r w:rsidRPr="00FD03ED">
        <w:rPr>
          <w:sz w:val="24"/>
          <w:szCs w:val="24"/>
        </w:rPr>
        <w:t>senior drive</w:t>
      </w:r>
      <w:r w:rsidRPr="00FD03ED">
        <w:rPr>
          <w:spacing w:val="-1"/>
          <w:sz w:val="24"/>
          <w:szCs w:val="24"/>
        </w:rPr>
        <w:t xml:space="preserve"> </w:t>
      </w:r>
      <w:r w:rsidRPr="00FD03ED">
        <w:rPr>
          <w:sz w:val="24"/>
          <w:szCs w:val="24"/>
        </w:rPr>
        <w:t>tour market</w:t>
      </w:r>
      <w:r w:rsidRPr="00FD03ED">
        <w:rPr>
          <w:spacing w:val="-1"/>
          <w:sz w:val="24"/>
          <w:szCs w:val="24"/>
        </w:rPr>
        <w:t xml:space="preserve"> </w:t>
      </w:r>
      <w:r w:rsidRPr="00FD03ED">
        <w:rPr>
          <w:sz w:val="24"/>
          <w:szCs w:val="24"/>
        </w:rPr>
        <w:t xml:space="preserve">in Australia. </w:t>
      </w:r>
      <w:r w:rsidRPr="00FD03ED">
        <w:rPr>
          <w:i/>
          <w:sz w:val="24"/>
          <w:szCs w:val="24"/>
        </w:rPr>
        <w:t>Journal of Vacation Marketing</w:t>
      </w:r>
      <w:r w:rsidRPr="00FD03ED">
        <w:rPr>
          <w:sz w:val="24"/>
          <w:szCs w:val="24"/>
        </w:rPr>
        <w:t xml:space="preserve">, </w:t>
      </w:r>
      <w:r w:rsidRPr="00FD03ED">
        <w:rPr>
          <w:i/>
          <w:sz w:val="24"/>
          <w:szCs w:val="24"/>
        </w:rPr>
        <w:t>7</w:t>
      </w:r>
      <w:r w:rsidRPr="00FD03ED">
        <w:rPr>
          <w:sz w:val="24"/>
          <w:szCs w:val="24"/>
        </w:rPr>
        <w:t>(3), 209-219.</w:t>
      </w:r>
    </w:p>
    <w:p w14:paraId="7D505F97" w14:textId="77777777" w:rsidR="001945AF" w:rsidRPr="00FD03ED" w:rsidRDefault="00000000" w:rsidP="001F054F">
      <w:pPr>
        <w:pStyle w:val="Textoindependiente"/>
        <w:spacing w:after="120"/>
        <w:ind w:left="0"/>
        <w:jc w:val="both"/>
      </w:pPr>
      <w:r w:rsidRPr="00FD03ED">
        <w:t>Reece, W.</w:t>
      </w:r>
      <w:r w:rsidRPr="00FD03ED">
        <w:rPr>
          <w:spacing w:val="-3"/>
        </w:rPr>
        <w:t xml:space="preserve"> </w:t>
      </w:r>
      <w:r w:rsidRPr="00FD03ED">
        <w:t>(2004).</w:t>
      </w:r>
      <w:r w:rsidRPr="00FD03ED">
        <w:rPr>
          <w:spacing w:val="-3"/>
        </w:rPr>
        <w:t xml:space="preserve"> </w:t>
      </w:r>
      <w:r w:rsidRPr="00FD03ED">
        <w:t>Are</w:t>
      </w:r>
      <w:r w:rsidRPr="00FD03ED">
        <w:rPr>
          <w:spacing w:val="-5"/>
        </w:rPr>
        <w:t xml:space="preserve"> </w:t>
      </w:r>
      <w:r w:rsidRPr="00FD03ED">
        <w:t>senior leisure travelers</w:t>
      </w:r>
      <w:r w:rsidRPr="00FD03ED">
        <w:rPr>
          <w:spacing w:val="-2"/>
        </w:rPr>
        <w:t xml:space="preserve"> </w:t>
      </w:r>
      <w:r w:rsidRPr="00FD03ED">
        <w:t>different?</w:t>
      </w:r>
      <w:r w:rsidRPr="00FD03ED">
        <w:rPr>
          <w:spacing w:val="-5"/>
        </w:rPr>
        <w:t xml:space="preserve"> </w:t>
      </w:r>
      <w:r w:rsidRPr="00FD03ED">
        <w:t>Journal</w:t>
      </w:r>
      <w:r w:rsidRPr="00FD03ED">
        <w:rPr>
          <w:spacing w:val="-5"/>
        </w:rPr>
        <w:t xml:space="preserve"> </w:t>
      </w:r>
      <w:r w:rsidRPr="00FD03ED">
        <w:t>of</w:t>
      </w:r>
      <w:r w:rsidRPr="00FD03ED">
        <w:rPr>
          <w:spacing w:val="-9"/>
        </w:rPr>
        <w:t xml:space="preserve"> </w:t>
      </w:r>
      <w:r w:rsidRPr="00FD03ED">
        <w:t>Travel</w:t>
      </w:r>
      <w:r w:rsidRPr="00FD03ED">
        <w:rPr>
          <w:spacing w:val="-5"/>
        </w:rPr>
        <w:t xml:space="preserve"> </w:t>
      </w:r>
      <w:r w:rsidRPr="00FD03ED">
        <w:t>Research,</w:t>
      </w:r>
      <w:r w:rsidRPr="00FD03ED">
        <w:rPr>
          <w:spacing w:val="-3"/>
        </w:rPr>
        <w:t xml:space="preserve"> </w:t>
      </w:r>
      <w:r w:rsidRPr="00FD03ED">
        <w:t xml:space="preserve">43, 11– </w:t>
      </w:r>
      <w:r w:rsidRPr="00FD03ED">
        <w:rPr>
          <w:spacing w:val="-4"/>
        </w:rPr>
        <w:t>18.</w:t>
      </w:r>
    </w:p>
    <w:p w14:paraId="0F701F0A" w14:textId="77777777" w:rsidR="001945AF" w:rsidRPr="00FD03ED" w:rsidRDefault="00000000" w:rsidP="001F054F">
      <w:pPr>
        <w:pStyle w:val="Textoindependiente"/>
        <w:spacing w:after="120"/>
        <w:ind w:left="0"/>
        <w:jc w:val="both"/>
      </w:pPr>
      <w:r w:rsidRPr="00FD03ED">
        <w:t>Richards,</w:t>
      </w:r>
      <w:r w:rsidRPr="00FD03ED">
        <w:rPr>
          <w:spacing w:val="27"/>
        </w:rPr>
        <w:t xml:space="preserve"> </w:t>
      </w:r>
      <w:r w:rsidRPr="00FD03ED">
        <w:t>G.</w:t>
      </w:r>
      <w:r w:rsidRPr="00FD03ED">
        <w:rPr>
          <w:spacing w:val="27"/>
        </w:rPr>
        <w:t xml:space="preserve"> </w:t>
      </w:r>
      <w:r w:rsidRPr="00FD03ED">
        <w:t>(1999).</w:t>
      </w:r>
      <w:r w:rsidRPr="00FD03ED">
        <w:rPr>
          <w:spacing w:val="28"/>
        </w:rPr>
        <w:t xml:space="preserve"> </w:t>
      </w:r>
      <w:r w:rsidRPr="00FD03ED">
        <w:t>Vacations</w:t>
      </w:r>
      <w:r w:rsidRPr="00FD03ED">
        <w:rPr>
          <w:spacing w:val="29"/>
        </w:rPr>
        <w:t xml:space="preserve"> </w:t>
      </w:r>
      <w:r w:rsidRPr="00FD03ED">
        <w:t>and</w:t>
      </w:r>
      <w:r w:rsidRPr="00FD03ED">
        <w:rPr>
          <w:spacing w:val="27"/>
        </w:rPr>
        <w:t xml:space="preserve"> </w:t>
      </w:r>
      <w:r w:rsidRPr="00FD03ED">
        <w:t>the</w:t>
      </w:r>
      <w:r w:rsidRPr="00FD03ED">
        <w:rPr>
          <w:spacing w:val="26"/>
        </w:rPr>
        <w:t xml:space="preserve"> </w:t>
      </w:r>
      <w:r w:rsidRPr="00FD03ED">
        <w:t>quality</w:t>
      </w:r>
      <w:r w:rsidRPr="00FD03ED">
        <w:rPr>
          <w:spacing w:val="27"/>
        </w:rPr>
        <w:t xml:space="preserve"> </w:t>
      </w:r>
      <w:r w:rsidRPr="00FD03ED">
        <w:t>of</w:t>
      </w:r>
      <w:r w:rsidRPr="00FD03ED">
        <w:rPr>
          <w:spacing w:val="27"/>
        </w:rPr>
        <w:t xml:space="preserve"> </w:t>
      </w:r>
      <w:r w:rsidRPr="00FD03ED">
        <w:t>life: Patterns</w:t>
      </w:r>
      <w:r w:rsidRPr="00FD03ED">
        <w:rPr>
          <w:spacing w:val="29"/>
        </w:rPr>
        <w:t xml:space="preserve"> </w:t>
      </w:r>
      <w:r w:rsidRPr="00FD03ED">
        <w:t>and</w:t>
      </w:r>
      <w:r w:rsidRPr="00FD03ED">
        <w:rPr>
          <w:spacing w:val="27"/>
        </w:rPr>
        <w:t xml:space="preserve"> </w:t>
      </w:r>
      <w:r w:rsidRPr="00FD03ED">
        <w:t>structures.</w:t>
      </w:r>
      <w:r w:rsidRPr="00FD03ED">
        <w:rPr>
          <w:spacing w:val="39"/>
        </w:rPr>
        <w:t xml:space="preserve"> </w:t>
      </w:r>
      <w:r w:rsidRPr="00FD03ED">
        <w:t>Journal</w:t>
      </w:r>
      <w:r w:rsidRPr="00FD03ED">
        <w:rPr>
          <w:spacing w:val="26"/>
        </w:rPr>
        <w:t xml:space="preserve"> </w:t>
      </w:r>
      <w:r w:rsidRPr="00FD03ED">
        <w:t>of Business Research, 44(3), 189–198. doi:10.1016/S0148-2963(97)00200-2</w:t>
      </w:r>
    </w:p>
    <w:p w14:paraId="5B638DC9" w14:textId="77777777" w:rsidR="001945AF" w:rsidRPr="00FD03ED" w:rsidRDefault="00000000" w:rsidP="001F054F">
      <w:pPr>
        <w:spacing w:after="120"/>
        <w:jc w:val="both"/>
        <w:rPr>
          <w:sz w:val="24"/>
          <w:szCs w:val="24"/>
        </w:rPr>
      </w:pPr>
      <w:r w:rsidRPr="00FD03ED">
        <w:rPr>
          <w:sz w:val="24"/>
          <w:szCs w:val="24"/>
        </w:rPr>
        <w:t xml:space="preserve">Ritchie, J., Lewis, J., Nicholls, C. M., &amp; Ormston, R. (Eds.). (2013). </w:t>
      </w:r>
      <w:r w:rsidRPr="00FD03ED">
        <w:rPr>
          <w:i/>
          <w:sz w:val="24"/>
          <w:szCs w:val="24"/>
        </w:rPr>
        <w:t>Qualitative research</w:t>
      </w:r>
      <w:r w:rsidRPr="00FD03ED">
        <w:rPr>
          <w:i/>
          <w:spacing w:val="80"/>
          <w:sz w:val="24"/>
          <w:szCs w:val="24"/>
        </w:rPr>
        <w:t xml:space="preserve"> </w:t>
      </w:r>
      <w:r w:rsidRPr="00FD03ED">
        <w:rPr>
          <w:i/>
          <w:sz w:val="24"/>
          <w:szCs w:val="24"/>
        </w:rPr>
        <w:t>practice: A guide for social science students and researchers</w:t>
      </w:r>
      <w:r w:rsidRPr="00FD03ED">
        <w:rPr>
          <w:sz w:val="24"/>
          <w:szCs w:val="24"/>
        </w:rPr>
        <w:t>. sage.</w:t>
      </w:r>
    </w:p>
    <w:p w14:paraId="154338FB" w14:textId="77777777" w:rsidR="001945AF" w:rsidRPr="00FD03ED" w:rsidRDefault="00000000" w:rsidP="001F054F">
      <w:pPr>
        <w:pStyle w:val="Textoindependiente"/>
        <w:spacing w:after="120"/>
        <w:ind w:left="0"/>
        <w:jc w:val="both"/>
      </w:pPr>
      <w:r w:rsidRPr="00FD03ED">
        <w:t>Ruys,</w:t>
      </w:r>
      <w:r w:rsidRPr="00FD03ED">
        <w:rPr>
          <w:spacing w:val="-2"/>
        </w:rPr>
        <w:t xml:space="preserve"> </w:t>
      </w:r>
      <w:r w:rsidRPr="00FD03ED">
        <w:t>H.,</w:t>
      </w:r>
      <w:r w:rsidRPr="00FD03ED">
        <w:rPr>
          <w:spacing w:val="-2"/>
        </w:rPr>
        <w:t xml:space="preserve"> </w:t>
      </w:r>
      <w:r w:rsidRPr="00FD03ED">
        <w:t>&amp; Wei,</w:t>
      </w:r>
      <w:r w:rsidRPr="00FD03ED">
        <w:rPr>
          <w:spacing w:val="-2"/>
        </w:rPr>
        <w:t xml:space="preserve"> </w:t>
      </w:r>
      <w:r w:rsidRPr="00FD03ED">
        <w:t>S.</w:t>
      </w:r>
      <w:r w:rsidRPr="00FD03ED">
        <w:rPr>
          <w:spacing w:val="-2"/>
        </w:rPr>
        <w:t xml:space="preserve"> </w:t>
      </w:r>
      <w:r w:rsidRPr="00FD03ED">
        <w:t>(2001). Senior</w:t>
      </w:r>
      <w:r w:rsidRPr="00FD03ED">
        <w:rPr>
          <w:spacing w:val="-2"/>
        </w:rPr>
        <w:t xml:space="preserve"> </w:t>
      </w:r>
      <w:r w:rsidRPr="00FD03ED">
        <w:t>tourism. In</w:t>
      </w:r>
      <w:r w:rsidRPr="00FD03ED">
        <w:rPr>
          <w:spacing w:val="-8"/>
        </w:rPr>
        <w:t xml:space="preserve"> </w:t>
      </w:r>
      <w:r w:rsidRPr="00FD03ED">
        <w:t>N.</w:t>
      </w:r>
      <w:r w:rsidRPr="00FD03ED">
        <w:rPr>
          <w:spacing w:val="-2"/>
        </w:rPr>
        <w:t xml:space="preserve"> </w:t>
      </w:r>
      <w:r w:rsidRPr="00FD03ED">
        <w:t>Douglas,</w:t>
      </w:r>
      <w:r w:rsidRPr="00FD03ED">
        <w:rPr>
          <w:spacing w:val="-2"/>
        </w:rPr>
        <w:t xml:space="preserve"> </w:t>
      </w:r>
      <w:r w:rsidRPr="00FD03ED">
        <w:t>N.</w:t>
      </w:r>
      <w:r w:rsidRPr="00FD03ED">
        <w:rPr>
          <w:spacing w:val="-2"/>
        </w:rPr>
        <w:t xml:space="preserve"> </w:t>
      </w:r>
      <w:r w:rsidRPr="00FD03ED">
        <w:t>Douglas,</w:t>
      </w:r>
      <w:r w:rsidRPr="00FD03ED">
        <w:rPr>
          <w:spacing w:val="-2"/>
        </w:rPr>
        <w:t xml:space="preserve"> </w:t>
      </w:r>
      <w:r w:rsidRPr="00FD03ED">
        <w:t>&amp;</w:t>
      </w:r>
      <w:r w:rsidRPr="00FD03ED">
        <w:rPr>
          <w:spacing w:val="-4"/>
        </w:rPr>
        <w:t xml:space="preserve"> </w:t>
      </w:r>
      <w:r w:rsidRPr="00FD03ED">
        <w:t>R.</w:t>
      </w:r>
      <w:r w:rsidRPr="00FD03ED">
        <w:rPr>
          <w:spacing w:val="-2"/>
        </w:rPr>
        <w:t xml:space="preserve"> </w:t>
      </w:r>
      <w:r w:rsidRPr="00FD03ED">
        <w:t>Derrett</w:t>
      </w:r>
      <w:r w:rsidRPr="00FD03ED">
        <w:rPr>
          <w:spacing w:val="-4"/>
        </w:rPr>
        <w:t xml:space="preserve"> </w:t>
      </w:r>
      <w:r w:rsidRPr="00FD03ED">
        <w:t>(Eds.), Special interest tourism. Australia: John Wiley and Sons.</w:t>
      </w:r>
    </w:p>
    <w:p w14:paraId="4EEDAA4F" w14:textId="77777777" w:rsidR="001945AF" w:rsidRPr="00FD03ED" w:rsidRDefault="00000000" w:rsidP="001F054F">
      <w:pPr>
        <w:pStyle w:val="Textoindependiente"/>
        <w:spacing w:after="120"/>
        <w:ind w:left="0"/>
        <w:jc w:val="both"/>
      </w:pPr>
      <w:r w:rsidRPr="00FD03ED">
        <w:t>Sedgley,</w:t>
      </w:r>
      <w:r w:rsidRPr="00FD03ED">
        <w:rPr>
          <w:spacing w:val="30"/>
        </w:rPr>
        <w:t xml:space="preserve"> </w:t>
      </w:r>
      <w:r w:rsidRPr="00FD03ED">
        <w:t>D.,</w:t>
      </w:r>
      <w:r w:rsidRPr="00FD03ED">
        <w:rPr>
          <w:spacing w:val="30"/>
        </w:rPr>
        <w:t xml:space="preserve"> </w:t>
      </w:r>
      <w:r w:rsidRPr="00FD03ED">
        <w:t>Pritchard,</w:t>
      </w:r>
      <w:r w:rsidRPr="00FD03ED">
        <w:rPr>
          <w:spacing w:val="35"/>
        </w:rPr>
        <w:t xml:space="preserve"> </w:t>
      </w:r>
      <w:r w:rsidRPr="00FD03ED">
        <w:t>A.,</w:t>
      </w:r>
      <w:r w:rsidRPr="00FD03ED">
        <w:rPr>
          <w:spacing w:val="30"/>
        </w:rPr>
        <w:t xml:space="preserve"> </w:t>
      </w:r>
      <w:r w:rsidRPr="00FD03ED">
        <w:t>&amp;</w:t>
      </w:r>
      <w:r w:rsidRPr="00FD03ED">
        <w:rPr>
          <w:spacing w:val="33"/>
        </w:rPr>
        <w:t xml:space="preserve"> </w:t>
      </w:r>
      <w:r w:rsidRPr="00FD03ED">
        <w:t>Morgan,</w:t>
      </w:r>
      <w:r w:rsidRPr="00FD03ED">
        <w:rPr>
          <w:spacing w:val="30"/>
        </w:rPr>
        <w:t xml:space="preserve"> </w:t>
      </w:r>
      <w:r w:rsidRPr="00FD03ED">
        <w:t>N.</w:t>
      </w:r>
      <w:r w:rsidRPr="00FD03ED">
        <w:rPr>
          <w:spacing w:val="30"/>
        </w:rPr>
        <w:t xml:space="preserve"> </w:t>
      </w:r>
      <w:r w:rsidRPr="00FD03ED">
        <w:t>(2011).</w:t>
      </w:r>
      <w:r w:rsidRPr="00FD03ED">
        <w:rPr>
          <w:spacing w:val="35"/>
        </w:rPr>
        <w:t xml:space="preserve"> </w:t>
      </w:r>
      <w:r w:rsidRPr="00FD03ED">
        <w:t>Tourism</w:t>
      </w:r>
      <w:r w:rsidRPr="00FD03ED">
        <w:rPr>
          <w:spacing w:val="29"/>
        </w:rPr>
        <w:t xml:space="preserve"> </w:t>
      </w:r>
      <w:r w:rsidRPr="00FD03ED">
        <w:t>and</w:t>
      </w:r>
      <w:r w:rsidRPr="00FD03ED">
        <w:rPr>
          <w:spacing w:val="35"/>
        </w:rPr>
        <w:t xml:space="preserve"> </w:t>
      </w:r>
      <w:r w:rsidRPr="00FD03ED">
        <w:t>ageing:</w:t>
      </w:r>
      <w:r w:rsidRPr="00FD03ED">
        <w:rPr>
          <w:spacing w:val="34"/>
        </w:rPr>
        <w:t xml:space="preserve"> </w:t>
      </w:r>
      <w:r w:rsidRPr="00FD03ED">
        <w:t>A</w:t>
      </w:r>
      <w:r w:rsidRPr="00FD03ED">
        <w:rPr>
          <w:spacing w:val="27"/>
        </w:rPr>
        <w:t xml:space="preserve"> </w:t>
      </w:r>
      <w:r w:rsidRPr="00FD03ED">
        <w:t>transformative research agenda. Annals of Tourism Research, 38(2), 422–436.</w:t>
      </w:r>
    </w:p>
    <w:p w14:paraId="0EAB6A39" w14:textId="77777777" w:rsidR="001945AF" w:rsidRPr="00FD03ED" w:rsidRDefault="00000000" w:rsidP="001F054F">
      <w:pPr>
        <w:spacing w:after="120"/>
        <w:ind w:right="119"/>
        <w:jc w:val="both"/>
        <w:rPr>
          <w:sz w:val="24"/>
          <w:szCs w:val="24"/>
        </w:rPr>
      </w:pPr>
      <w:r w:rsidRPr="00FD03ED">
        <w:rPr>
          <w:sz w:val="24"/>
          <w:szCs w:val="24"/>
        </w:rPr>
        <w:t xml:space="preserve">Shoemaker, S. (1989). Segmentation of the senior pleasure travel market. </w:t>
      </w:r>
      <w:r w:rsidRPr="00FD03ED">
        <w:rPr>
          <w:i/>
          <w:sz w:val="24"/>
          <w:szCs w:val="24"/>
        </w:rPr>
        <w:t>Journal of travel research</w:t>
      </w:r>
      <w:r w:rsidRPr="00FD03ED">
        <w:rPr>
          <w:sz w:val="24"/>
          <w:szCs w:val="24"/>
        </w:rPr>
        <w:t xml:space="preserve">, </w:t>
      </w:r>
      <w:r w:rsidRPr="00FD03ED">
        <w:rPr>
          <w:i/>
          <w:sz w:val="24"/>
          <w:szCs w:val="24"/>
        </w:rPr>
        <w:t>27</w:t>
      </w:r>
      <w:r w:rsidRPr="00FD03ED">
        <w:rPr>
          <w:sz w:val="24"/>
          <w:szCs w:val="24"/>
        </w:rPr>
        <w:t>(3), 14-21.</w:t>
      </w:r>
    </w:p>
    <w:p w14:paraId="6116D828" w14:textId="77777777" w:rsidR="001945AF" w:rsidRPr="00FD03ED" w:rsidRDefault="00000000" w:rsidP="001F054F">
      <w:pPr>
        <w:pStyle w:val="Textoindependiente"/>
        <w:spacing w:after="120"/>
        <w:ind w:left="0" w:right="129"/>
        <w:jc w:val="both"/>
      </w:pPr>
      <w:r w:rsidRPr="00FD03ED">
        <w:t>Shoemaker, S. (2000). Segmenting the mature market: 10 years later. Journal of Travel Research, 39, 11–26.</w:t>
      </w:r>
    </w:p>
    <w:p w14:paraId="446F735D" w14:textId="77777777" w:rsidR="001945AF" w:rsidRPr="00FD03ED" w:rsidRDefault="00000000" w:rsidP="001F054F">
      <w:pPr>
        <w:pStyle w:val="Textoindependiente"/>
        <w:spacing w:after="120"/>
        <w:ind w:left="0" w:right="122"/>
        <w:jc w:val="both"/>
      </w:pPr>
      <w:r w:rsidRPr="00FD03ED">
        <w:t>Sie L., Patterson I., and Pegg S., (2015) Towards an understanding of older adult</w:t>
      </w:r>
      <w:r w:rsidRPr="00FD03ED">
        <w:rPr>
          <w:spacing w:val="40"/>
        </w:rPr>
        <w:t xml:space="preserve"> </w:t>
      </w:r>
      <w:r w:rsidRPr="00FD03ED">
        <w:t>educational tourism through the development of a three-phase integrated framework. Current Issues in Tourism 19(2): 100–136</w:t>
      </w:r>
    </w:p>
    <w:p w14:paraId="02A981CB" w14:textId="77777777" w:rsidR="001945AF" w:rsidRPr="00FD03ED" w:rsidRDefault="00000000" w:rsidP="001F054F">
      <w:pPr>
        <w:pStyle w:val="Textoindependiente"/>
        <w:spacing w:after="120"/>
        <w:ind w:left="0" w:right="123"/>
        <w:jc w:val="both"/>
      </w:pPr>
      <w:r w:rsidRPr="00FD03ED">
        <w:t>Silvers, C. (1997). Smashing old stereotypes of 50-plus America. Journal of Consumer Marketing, 14(4), 303–309.</w:t>
      </w:r>
    </w:p>
    <w:p w14:paraId="3BE4F567" w14:textId="77777777" w:rsidR="001945AF" w:rsidRPr="00FD03ED" w:rsidRDefault="00000000" w:rsidP="001F054F">
      <w:pPr>
        <w:pStyle w:val="Textoindependiente"/>
        <w:spacing w:after="120"/>
        <w:ind w:left="0"/>
        <w:jc w:val="both"/>
      </w:pPr>
      <w:proofErr w:type="spellStart"/>
      <w:r w:rsidRPr="00FD03ED">
        <w:t>Sirgy</w:t>
      </w:r>
      <w:proofErr w:type="spellEnd"/>
      <w:r w:rsidRPr="00FD03ED">
        <w:t>,</w:t>
      </w:r>
      <w:r w:rsidRPr="00FD03ED">
        <w:rPr>
          <w:spacing w:val="-2"/>
        </w:rPr>
        <w:t xml:space="preserve"> </w:t>
      </w:r>
      <w:r w:rsidRPr="00FD03ED">
        <w:t>M.</w:t>
      </w:r>
      <w:r w:rsidRPr="00FD03ED">
        <w:rPr>
          <w:spacing w:val="-2"/>
        </w:rPr>
        <w:t xml:space="preserve"> </w:t>
      </w:r>
      <w:r w:rsidRPr="00FD03ED">
        <w:t>J.,</w:t>
      </w:r>
      <w:r w:rsidRPr="00FD03ED">
        <w:rPr>
          <w:spacing w:val="-2"/>
        </w:rPr>
        <w:t xml:space="preserve"> </w:t>
      </w:r>
      <w:r w:rsidRPr="00FD03ED">
        <w:t>Kruger,</w:t>
      </w:r>
      <w:r w:rsidRPr="00FD03ED">
        <w:rPr>
          <w:spacing w:val="-2"/>
        </w:rPr>
        <w:t xml:space="preserve"> </w:t>
      </w:r>
      <w:r w:rsidRPr="00FD03ED">
        <w:t>P.</w:t>
      </w:r>
      <w:r w:rsidRPr="00FD03ED">
        <w:rPr>
          <w:spacing w:val="-2"/>
        </w:rPr>
        <w:t xml:space="preserve"> </w:t>
      </w:r>
      <w:r w:rsidRPr="00FD03ED">
        <w:t>S.,</w:t>
      </w:r>
      <w:r w:rsidRPr="00FD03ED">
        <w:rPr>
          <w:spacing w:val="-2"/>
        </w:rPr>
        <w:t xml:space="preserve"> </w:t>
      </w:r>
      <w:r w:rsidRPr="00FD03ED">
        <w:t>Lee,</w:t>
      </w:r>
      <w:r w:rsidRPr="00FD03ED">
        <w:rPr>
          <w:spacing w:val="-2"/>
        </w:rPr>
        <w:t xml:space="preserve"> </w:t>
      </w:r>
      <w:r w:rsidRPr="00FD03ED">
        <w:t>D.</w:t>
      </w:r>
      <w:r w:rsidRPr="00FD03ED">
        <w:rPr>
          <w:spacing w:val="-2"/>
        </w:rPr>
        <w:t xml:space="preserve"> </w:t>
      </w:r>
      <w:r w:rsidRPr="00FD03ED">
        <w:t>J.,</w:t>
      </w:r>
      <w:r w:rsidRPr="00FD03ED">
        <w:rPr>
          <w:spacing w:val="-2"/>
        </w:rPr>
        <w:t xml:space="preserve"> </w:t>
      </w:r>
      <w:r w:rsidRPr="00FD03ED">
        <w:t>&amp;</w:t>
      </w:r>
      <w:r w:rsidRPr="00FD03ED">
        <w:rPr>
          <w:spacing w:val="-4"/>
        </w:rPr>
        <w:t xml:space="preserve"> </w:t>
      </w:r>
      <w:r w:rsidRPr="00FD03ED">
        <w:t>Yu,</w:t>
      </w:r>
      <w:r w:rsidRPr="00FD03ED">
        <w:rPr>
          <w:spacing w:val="-2"/>
        </w:rPr>
        <w:t xml:space="preserve"> </w:t>
      </w:r>
      <w:r w:rsidRPr="00FD03ED">
        <w:t>G.</w:t>
      </w:r>
      <w:r w:rsidRPr="00FD03ED">
        <w:rPr>
          <w:spacing w:val="-2"/>
        </w:rPr>
        <w:t xml:space="preserve"> </w:t>
      </w:r>
      <w:r w:rsidRPr="00FD03ED">
        <w:t>B.</w:t>
      </w:r>
      <w:r w:rsidRPr="00FD03ED">
        <w:rPr>
          <w:spacing w:val="-2"/>
        </w:rPr>
        <w:t xml:space="preserve"> </w:t>
      </w:r>
      <w:r w:rsidRPr="00FD03ED">
        <w:t>(2011).</w:t>
      </w:r>
      <w:r w:rsidRPr="00FD03ED">
        <w:rPr>
          <w:spacing w:val="-2"/>
        </w:rPr>
        <w:t xml:space="preserve"> </w:t>
      </w:r>
      <w:r w:rsidRPr="00FD03ED">
        <w:t>How</w:t>
      </w:r>
      <w:r w:rsidRPr="00FD03ED">
        <w:rPr>
          <w:spacing w:val="-1"/>
        </w:rPr>
        <w:t xml:space="preserve"> </w:t>
      </w:r>
      <w:r w:rsidRPr="00FD03ED">
        <w:t>does</w:t>
      </w:r>
      <w:r w:rsidRPr="00FD03ED">
        <w:rPr>
          <w:spacing w:val="-1"/>
        </w:rPr>
        <w:t xml:space="preserve"> </w:t>
      </w:r>
      <w:r w:rsidRPr="00FD03ED">
        <w:t>a</w:t>
      </w:r>
      <w:r w:rsidRPr="00FD03ED">
        <w:rPr>
          <w:spacing w:val="-4"/>
        </w:rPr>
        <w:t xml:space="preserve"> </w:t>
      </w:r>
      <w:r w:rsidRPr="00FD03ED">
        <w:t>travel</w:t>
      </w:r>
      <w:r w:rsidRPr="00FD03ED">
        <w:rPr>
          <w:spacing w:val="-9"/>
        </w:rPr>
        <w:t xml:space="preserve"> </w:t>
      </w:r>
      <w:r w:rsidRPr="00FD03ED">
        <w:t>trip</w:t>
      </w:r>
      <w:r w:rsidRPr="00FD03ED">
        <w:rPr>
          <w:spacing w:val="-2"/>
        </w:rPr>
        <w:t xml:space="preserve"> </w:t>
      </w:r>
      <w:r w:rsidRPr="00FD03ED">
        <w:t xml:space="preserve">affect tourists’ life </w:t>
      </w:r>
      <w:proofErr w:type="gramStart"/>
      <w:r w:rsidRPr="00FD03ED">
        <w:t>satisfaction?.</w:t>
      </w:r>
      <w:proofErr w:type="gramEnd"/>
      <w:r w:rsidRPr="00FD03ED">
        <w:t xml:space="preserve"> </w:t>
      </w:r>
      <w:r w:rsidRPr="00FD03ED">
        <w:rPr>
          <w:i/>
        </w:rPr>
        <w:t>Journal of Travel research</w:t>
      </w:r>
      <w:r w:rsidRPr="00FD03ED">
        <w:t xml:space="preserve">, </w:t>
      </w:r>
      <w:r w:rsidRPr="00FD03ED">
        <w:rPr>
          <w:i/>
        </w:rPr>
        <w:t>50</w:t>
      </w:r>
      <w:r w:rsidRPr="00FD03ED">
        <w:t>(3), 261-275.</w:t>
      </w:r>
    </w:p>
    <w:p w14:paraId="59A75426" w14:textId="77777777" w:rsidR="001945AF" w:rsidRPr="00FD03ED" w:rsidRDefault="00000000" w:rsidP="001F054F">
      <w:pPr>
        <w:spacing w:after="120"/>
        <w:ind w:right="129"/>
        <w:jc w:val="both"/>
        <w:rPr>
          <w:sz w:val="24"/>
          <w:szCs w:val="24"/>
        </w:rPr>
      </w:pPr>
      <w:r w:rsidRPr="00FD03ED">
        <w:rPr>
          <w:sz w:val="24"/>
          <w:szCs w:val="24"/>
        </w:rPr>
        <w:t>Staats,</w:t>
      </w:r>
      <w:r w:rsidRPr="00FD03ED">
        <w:rPr>
          <w:spacing w:val="-3"/>
          <w:sz w:val="24"/>
          <w:szCs w:val="24"/>
        </w:rPr>
        <w:t xml:space="preserve"> </w:t>
      </w:r>
      <w:r w:rsidRPr="00FD03ED">
        <w:rPr>
          <w:sz w:val="24"/>
          <w:szCs w:val="24"/>
        </w:rPr>
        <w:t>S.,</w:t>
      </w:r>
      <w:r w:rsidRPr="00FD03ED">
        <w:rPr>
          <w:spacing w:val="-3"/>
          <w:sz w:val="24"/>
          <w:szCs w:val="24"/>
        </w:rPr>
        <w:t xml:space="preserve"> </w:t>
      </w:r>
      <w:r w:rsidRPr="00FD03ED">
        <w:rPr>
          <w:sz w:val="24"/>
          <w:szCs w:val="24"/>
        </w:rPr>
        <w:t>&amp;</w:t>
      </w:r>
      <w:r w:rsidRPr="00FD03ED">
        <w:rPr>
          <w:spacing w:val="-4"/>
          <w:sz w:val="24"/>
          <w:szCs w:val="24"/>
        </w:rPr>
        <w:t xml:space="preserve"> </w:t>
      </w:r>
      <w:proofErr w:type="spellStart"/>
      <w:r w:rsidRPr="00FD03ED">
        <w:rPr>
          <w:sz w:val="24"/>
          <w:szCs w:val="24"/>
        </w:rPr>
        <w:t>Pierfelice</w:t>
      </w:r>
      <w:proofErr w:type="spellEnd"/>
      <w:r w:rsidRPr="00FD03ED">
        <w:rPr>
          <w:sz w:val="24"/>
          <w:szCs w:val="24"/>
        </w:rPr>
        <w:t>,</w:t>
      </w:r>
      <w:r w:rsidRPr="00FD03ED">
        <w:rPr>
          <w:spacing w:val="-3"/>
          <w:sz w:val="24"/>
          <w:szCs w:val="24"/>
        </w:rPr>
        <w:t xml:space="preserve"> </w:t>
      </w:r>
      <w:r w:rsidRPr="00FD03ED">
        <w:rPr>
          <w:sz w:val="24"/>
          <w:szCs w:val="24"/>
        </w:rPr>
        <w:t>L.</w:t>
      </w:r>
      <w:r w:rsidRPr="00FD03ED">
        <w:rPr>
          <w:spacing w:val="-3"/>
          <w:sz w:val="24"/>
          <w:szCs w:val="24"/>
        </w:rPr>
        <w:t xml:space="preserve"> </w:t>
      </w:r>
      <w:r w:rsidRPr="00FD03ED">
        <w:rPr>
          <w:sz w:val="24"/>
          <w:szCs w:val="24"/>
        </w:rPr>
        <w:t>(2003).</w:t>
      </w:r>
      <w:r w:rsidRPr="00FD03ED">
        <w:rPr>
          <w:spacing w:val="-3"/>
          <w:sz w:val="24"/>
          <w:szCs w:val="24"/>
        </w:rPr>
        <w:t xml:space="preserve"> </w:t>
      </w:r>
      <w:r w:rsidRPr="00FD03ED">
        <w:rPr>
          <w:sz w:val="24"/>
          <w:szCs w:val="24"/>
        </w:rPr>
        <w:t>Travel:</w:t>
      </w:r>
      <w:r w:rsidRPr="00FD03ED">
        <w:rPr>
          <w:spacing w:val="-4"/>
          <w:sz w:val="24"/>
          <w:szCs w:val="24"/>
        </w:rPr>
        <w:t xml:space="preserve"> </w:t>
      </w:r>
      <w:r w:rsidRPr="00FD03ED">
        <w:rPr>
          <w:sz w:val="24"/>
          <w:szCs w:val="24"/>
        </w:rPr>
        <w:t>A</w:t>
      </w:r>
      <w:r w:rsidRPr="00FD03ED">
        <w:rPr>
          <w:spacing w:val="-2"/>
          <w:sz w:val="24"/>
          <w:szCs w:val="24"/>
        </w:rPr>
        <w:t xml:space="preserve"> </w:t>
      </w:r>
      <w:r w:rsidRPr="00FD03ED">
        <w:rPr>
          <w:sz w:val="24"/>
          <w:szCs w:val="24"/>
        </w:rPr>
        <w:t>long-range</w:t>
      </w:r>
      <w:r w:rsidRPr="00FD03ED">
        <w:rPr>
          <w:spacing w:val="-4"/>
          <w:sz w:val="24"/>
          <w:szCs w:val="24"/>
        </w:rPr>
        <w:t xml:space="preserve"> </w:t>
      </w:r>
      <w:r w:rsidRPr="00FD03ED">
        <w:rPr>
          <w:sz w:val="24"/>
          <w:szCs w:val="24"/>
        </w:rPr>
        <w:t>goal</w:t>
      </w:r>
      <w:r w:rsidRPr="00FD03ED">
        <w:rPr>
          <w:spacing w:val="-5"/>
          <w:sz w:val="24"/>
          <w:szCs w:val="24"/>
        </w:rPr>
        <w:t xml:space="preserve"> </w:t>
      </w:r>
      <w:r w:rsidRPr="00FD03ED">
        <w:rPr>
          <w:sz w:val="24"/>
          <w:szCs w:val="24"/>
        </w:rPr>
        <w:t>of</w:t>
      </w:r>
      <w:r w:rsidRPr="00FD03ED">
        <w:rPr>
          <w:spacing w:val="-8"/>
          <w:sz w:val="24"/>
          <w:szCs w:val="24"/>
        </w:rPr>
        <w:t xml:space="preserve"> </w:t>
      </w:r>
      <w:r w:rsidRPr="00FD03ED">
        <w:rPr>
          <w:sz w:val="24"/>
          <w:szCs w:val="24"/>
        </w:rPr>
        <w:t>retired</w:t>
      </w:r>
      <w:r w:rsidRPr="00FD03ED">
        <w:rPr>
          <w:spacing w:val="-3"/>
          <w:sz w:val="24"/>
          <w:szCs w:val="24"/>
        </w:rPr>
        <w:t xml:space="preserve"> </w:t>
      </w:r>
      <w:r w:rsidRPr="00FD03ED">
        <w:rPr>
          <w:sz w:val="24"/>
          <w:szCs w:val="24"/>
        </w:rPr>
        <w:t xml:space="preserve">women. </w:t>
      </w:r>
      <w:r w:rsidRPr="00FD03ED">
        <w:rPr>
          <w:i/>
          <w:sz w:val="24"/>
          <w:szCs w:val="24"/>
        </w:rPr>
        <w:t>The Journal of Psychology</w:t>
      </w:r>
      <w:r w:rsidRPr="00FD03ED">
        <w:rPr>
          <w:sz w:val="24"/>
          <w:szCs w:val="24"/>
        </w:rPr>
        <w:t xml:space="preserve">, </w:t>
      </w:r>
      <w:r w:rsidRPr="00FD03ED">
        <w:rPr>
          <w:i/>
          <w:sz w:val="24"/>
          <w:szCs w:val="24"/>
        </w:rPr>
        <w:t>137</w:t>
      </w:r>
      <w:r w:rsidRPr="00FD03ED">
        <w:rPr>
          <w:sz w:val="24"/>
          <w:szCs w:val="24"/>
        </w:rPr>
        <w:t>(5), 483-494.</w:t>
      </w:r>
    </w:p>
    <w:p w14:paraId="06A59618" w14:textId="77777777" w:rsidR="001945AF" w:rsidRPr="00FD03ED" w:rsidRDefault="00000000" w:rsidP="001F054F">
      <w:pPr>
        <w:pStyle w:val="Textoindependiente"/>
        <w:spacing w:after="120"/>
        <w:ind w:left="0" w:right="603"/>
        <w:jc w:val="both"/>
      </w:pPr>
      <w:proofErr w:type="spellStart"/>
      <w:r w:rsidRPr="00FD03ED">
        <w:lastRenderedPageBreak/>
        <w:t>Szmigan</w:t>
      </w:r>
      <w:proofErr w:type="spellEnd"/>
      <w:r w:rsidRPr="00FD03ED">
        <w:t>,</w:t>
      </w:r>
      <w:r w:rsidRPr="00FD03ED">
        <w:rPr>
          <w:spacing w:val="-1"/>
        </w:rPr>
        <w:t xml:space="preserve"> </w:t>
      </w:r>
      <w:r w:rsidRPr="00FD03ED">
        <w:t>I.,</w:t>
      </w:r>
      <w:r w:rsidRPr="00FD03ED">
        <w:rPr>
          <w:spacing w:val="-5"/>
        </w:rPr>
        <w:t xml:space="preserve"> </w:t>
      </w:r>
      <w:r w:rsidRPr="00FD03ED">
        <w:t>&amp;</w:t>
      </w:r>
      <w:r w:rsidRPr="00FD03ED">
        <w:rPr>
          <w:spacing w:val="-6"/>
        </w:rPr>
        <w:t xml:space="preserve"> </w:t>
      </w:r>
      <w:r w:rsidRPr="00FD03ED">
        <w:t>Carrigan,</w:t>
      </w:r>
      <w:r w:rsidRPr="00FD03ED">
        <w:rPr>
          <w:spacing w:val="-5"/>
        </w:rPr>
        <w:t xml:space="preserve"> </w:t>
      </w:r>
      <w:r w:rsidRPr="00FD03ED">
        <w:t>M.</w:t>
      </w:r>
      <w:r w:rsidRPr="00FD03ED">
        <w:rPr>
          <w:spacing w:val="-5"/>
        </w:rPr>
        <w:t xml:space="preserve"> </w:t>
      </w:r>
      <w:r w:rsidRPr="00FD03ED">
        <w:t>(2001).</w:t>
      </w:r>
      <w:r w:rsidRPr="00FD03ED">
        <w:rPr>
          <w:spacing w:val="-5"/>
        </w:rPr>
        <w:t xml:space="preserve"> </w:t>
      </w:r>
      <w:r w:rsidRPr="00FD03ED">
        <w:t>Learning</w:t>
      </w:r>
      <w:r w:rsidRPr="00FD03ED">
        <w:rPr>
          <w:spacing w:val="-5"/>
        </w:rPr>
        <w:t xml:space="preserve"> </w:t>
      </w:r>
      <w:r w:rsidRPr="00FD03ED">
        <w:t>to</w:t>
      </w:r>
      <w:r w:rsidRPr="00FD03ED">
        <w:rPr>
          <w:spacing w:val="-6"/>
        </w:rPr>
        <w:t xml:space="preserve"> </w:t>
      </w:r>
      <w:r w:rsidRPr="00FD03ED">
        <w:t>love</w:t>
      </w:r>
      <w:r w:rsidRPr="00FD03ED">
        <w:rPr>
          <w:spacing w:val="-2"/>
        </w:rPr>
        <w:t xml:space="preserve"> </w:t>
      </w:r>
      <w:r w:rsidRPr="00FD03ED">
        <w:t>the</w:t>
      </w:r>
      <w:r w:rsidRPr="00FD03ED">
        <w:rPr>
          <w:spacing w:val="-2"/>
        </w:rPr>
        <w:t xml:space="preserve"> </w:t>
      </w:r>
      <w:r w:rsidRPr="00FD03ED">
        <w:t>older</w:t>
      </w:r>
      <w:r w:rsidRPr="00FD03ED">
        <w:rPr>
          <w:spacing w:val="-1"/>
        </w:rPr>
        <w:t xml:space="preserve"> </w:t>
      </w:r>
      <w:r w:rsidRPr="00FD03ED">
        <w:t>consumer.</w:t>
      </w:r>
      <w:r w:rsidRPr="00FD03ED">
        <w:rPr>
          <w:spacing w:val="-5"/>
        </w:rPr>
        <w:t xml:space="preserve"> </w:t>
      </w:r>
      <w:r w:rsidRPr="00FD03ED">
        <w:t>Journal</w:t>
      </w:r>
      <w:r w:rsidRPr="00FD03ED">
        <w:rPr>
          <w:spacing w:val="-6"/>
        </w:rPr>
        <w:t xml:space="preserve"> </w:t>
      </w:r>
      <w:r w:rsidRPr="00FD03ED">
        <w:t>of Consumer Behaviour,1(1), 22–34.</w:t>
      </w:r>
    </w:p>
    <w:p w14:paraId="197BCE8B" w14:textId="77777777" w:rsidR="001945AF" w:rsidRPr="00FD03ED" w:rsidRDefault="00000000" w:rsidP="001F054F">
      <w:pPr>
        <w:pStyle w:val="Textoindependiente"/>
        <w:spacing w:after="120"/>
        <w:ind w:left="0"/>
        <w:jc w:val="both"/>
      </w:pPr>
      <w:r w:rsidRPr="00FD03ED">
        <w:t>Thompson,</w:t>
      </w:r>
      <w:r w:rsidRPr="00FD03ED">
        <w:rPr>
          <w:spacing w:val="-3"/>
        </w:rPr>
        <w:t xml:space="preserve"> </w:t>
      </w:r>
      <w:r w:rsidRPr="00FD03ED">
        <w:t>N.</w:t>
      </w:r>
      <w:r w:rsidRPr="00FD03ED">
        <w:rPr>
          <w:spacing w:val="-3"/>
        </w:rPr>
        <w:t xml:space="preserve"> </w:t>
      </w:r>
      <w:r w:rsidRPr="00FD03ED">
        <w:t>J.,</w:t>
      </w:r>
      <w:r w:rsidRPr="00FD03ED">
        <w:rPr>
          <w:spacing w:val="-3"/>
        </w:rPr>
        <w:t xml:space="preserve"> </w:t>
      </w:r>
      <w:r w:rsidRPr="00FD03ED">
        <w:t>&amp;</w:t>
      </w:r>
      <w:r w:rsidRPr="00FD03ED">
        <w:rPr>
          <w:spacing w:val="-5"/>
        </w:rPr>
        <w:t xml:space="preserve"> </w:t>
      </w:r>
      <w:r w:rsidRPr="00FD03ED">
        <w:t>Thompson,</w:t>
      </w:r>
      <w:r w:rsidRPr="00FD03ED">
        <w:rPr>
          <w:spacing w:val="-3"/>
        </w:rPr>
        <w:t xml:space="preserve"> </w:t>
      </w:r>
      <w:r w:rsidRPr="00FD03ED">
        <w:t>K.</w:t>
      </w:r>
      <w:r w:rsidRPr="00FD03ED">
        <w:rPr>
          <w:spacing w:val="-3"/>
        </w:rPr>
        <w:t xml:space="preserve"> </w:t>
      </w:r>
      <w:r w:rsidRPr="00FD03ED">
        <w:t>E.</w:t>
      </w:r>
      <w:r w:rsidRPr="00FD03ED">
        <w:rPr>
          <w:spacing w:val="-3"/>
        </w:rPr>
        <w:t xml:space="preserve"> </w:t>
      </w:r>
      <w:r w:rsidRPr="00FD03ED">
        <w:t>(2009).</w:t>
      </w:r>
      <w:r w:rsidRPr="00FD03ED">
        <w:rPr>
          <w:spacing w:val="-3"/>
        </w:rPr>
        <w:t xml:space="preserve"> </w:t>
      </w:r>
      <w:r w:rsidRPr="00FD03ED">
        <w:t>Can</w:t>
      </w:r>
      <w:r w:rsidRPr="00FD03ED">
        <w:rPr>
          <w:spacing w:val="-9"/>
        </w:rPr>
        <w:t xml:space="preserve"> </w:t>
      </w:r>
      <w:r w:rsidRPr="00FD03ED">
        <w:t>marketing</w:t>
      </w:r>
      <w:r w:rsidRPr="00FD03ED">
        <w:rPr>
          <w:spacing w:val="-3"/>
        </w:rPr>
        <w:t xml:space="preserve"> </w:t>
      </w:r>
      <w:r w:rsidRPr="00FD03ED">
        <w:t>practice keep</w:t>
      </w:r>
      <w:r w:rsidRPr="00FD03ED">
        <w:rPr>
          <w:spacing w:val="-3"/>
        </w:rPr>
        <w:t xml:space="preserve"> </w:t>
      </w:r>
      <w:r w:rsidRPr="00FD03ED">
        <w:t>up</w:t>
      </w:r>
      <w:r w:rsidRPr="00FD03ED">
        <w:rPr>
          <w:spacing w:val="-3"/>
        </w:rPr>
        <w:t xml:space="preserve"> </w:t>
      </w:r>
      <w:r w:rsidRPr="00FD03ED">
        <w:t>with</w:t>
      </w:r>
      <w:r w:rsidRPr="00FD03ED">
        <w:rPr>
          <w:spacing w:val="-9"/>
        </w:rPr>
        <w:t xml:space="preserve"> </w:t>
      </w:r>
      <w:r w:rsidRPr="00FD03ED">
        <w:t xml:space="preserve">Europe's ageing </w:t>
      </w:r>
      <w:proofErr w:type="spellStart"/>
      <w:proofErr w:type="gramStart"/>
      <w:r w:rsidRPr="00FD03ED">
        <w:t>population?</w:t>
      </w:r>
      <w:r w:rsidRPr="00FD03ED">
        <w:rPr>
          <w:i/>
        </w:rPr>
        <w:t>European</w:t>
      </w:r>
      <w:proofErr w:type="spellEnd"/>
      <w:proofErr w:type="gramEnd"/>
      <w:r w:rsidRPr="00FD03ED">
        <w:rPr>
          <w:i/>
        </w:rPr>
        <w:t xml:space="preserve"> Journal of Marketing</w:t>
      </w:r>
      <w:r w:rsidRPr="00FD03ED">
        <w:t xml:space="preserve">, </w:t>
      </w:r>
      <w:r w:rsidRPr="00FD03ED">
        <w:rPr>
          <w:i/>
        </w:rPr>
        <w:t>43</w:t>
      </w:r>
      <w:r w:rsidRPr="00FD03ED">
        <w:t>(11/12), 1281-1288.</w:t>
      </w:r>
    </w:p>
    <w:p w14:paraId="3DAF6A56" w14:textId="77777777" w:rsidR="001945AF" w:rsidRPr="00FD03ED" w:rsidRDefault="00000000" w:rsidP="001F054F">
      <w:pPr>
        <w:pStyle w:val="Textoindependiente"/>
        <w:spacing w:after="120"/>
        <w:ind w:left="0" w:right="204"/>
        <w:jc w:val="both"/>
      </w:pPr>
      <w:r w:rsidRPr="00FD03ED">
        <w:t>Tung, V. W. S., &amp; Ritchie, J. B. (2011). Investigating the memorable experiences of</w:t>
      </w:r>
      <w:r w:rsidRPr="00FD03ED">
        <w:rPr>
          <w:spacing w:val="-3"/>
        </w:rPr>
        <w:t xml:space="preserve"> </w:t>
      </w:r>
      <w:r w:rsidRPr="00FD03ED">
        <w:t>the senior travel</w:t>
      </w:r>
      <w:r w:rsidRPr="00FD03ED">
        <w:rPr>
          <w:spacing w:val="-4"/>
        </w:rPr>
        <w:t xml:space="preserve"> </w:t>
      </w:r>
      <w:r w:rsidRPr="00FD03ED">
        <w:t>market:</w:t>
      </w:r>
      <w:r w:rsidRPr="00FD03ED">
        <w:rPr>
          <w:spacing w:val="-4"/>
        </w:rPr>
        <w:t xml:space="preserve"> </w:t>
      </w:r>
      <w:r w:rsidRPr="00FD03ED">
        <w:t>An</w:t>
      </w:r>
      <w:r w:rsidRPr="00FD03ED">
        <w:rPr>
          <w:spacing w:val="-8"/>
        </w:rPr>
        <w:t xml:space="preserve"> </w:t>
      </w:r>
      <w:r w:rsidRPr="00FD03ED">
        <w:t>examination</w:t>
      </w:r>
      <w:r w:rsidRPr="00FD03ED">
        <w:rPr>
          <w:spacing w:val="-3"/>
        </w:rPr>
        <w:t xml:space="preserve"> </w:t>
      </w:r>
      <w:r w:rsidRPr="00FD03ED">
        <w:t>of</w:t>
      </w:r>
      <w:r w:rsidRPr="00FD03ED">
        <w:rPr>
          <w:spacing w:val="-8"/>
        </w:rPr>
        <w:t xml:space="preserve"> </w:t>
      </w:r>
      <w:r w:rsidRPr="00FD03ED">
        <w:t>the</w:t>
      </w:r>
      <w:r w:rsidRPr="00FD03ED">
        <w:rPr>
          <w:spacing w:val="-4"/>
        </w:rPr>
        <w:t xml:space="preserve"> </w:t>
      </w:r>
      <w:r w:rsidRPr="00FD03ED">
        <w:t>reminiscence</w:t>
      </w:r>
      <w:r w:rsidRPr="00FD03ED">
        <w:rPr>
          <w:spacing w:val="-4"/>
        </w:rPr>
        <w:t xml:space="preserve"> </w:t>
      </w:r>
      <w:r w:rsidRPr="00FD03ED">
        <w:t>bump.</w:t>
      </w:r>
      <w:r w:rsidRPr="00FD03ED">
        <w:rPr>
          <w:spacing w:val="-2"/>
        </w:rPr>
        <w:t xml:space="preserve"> </w:t>
      </w:r>
      <w:r w:rsidRPr="00FD03ED">
        <w:t>Journal of</w:t>
      </w:r>
      <w:r w:rsidRPr="00FD03ED">
        <w:rPr>
          <w:spacing w:val="-8"/>
        </w:rPr>
        <w:t xml:space="preserve"> </w:t>
      </w:r>
      <w:r w:rsidRPr="00FD03ED">
        <w:t>Travel</w:t>
      </w:r>
      <w:r w:rsidRPr="00FD03ED">
        <w:rPr>
          <w:spacing w:val="-4"/>
        </w:rPr>
        <w:t xml:space="preserve"> </w:t>
      </w:r>
      <w:r w:rsidRPr="00FD03ED">
        <w:t>&amp; Tourism Marketing, 28(3), 331–343.</w:t>
      </w:r>
    </w:p>
    <w:p w14:paraId="0D8F35CB" w14:textId="77777777" w:rsidR="001945AF" w:rsidRPr="00FD03ED" w:rsidRDefault="00000000" w:rsidP="001F054F">
      <w:pPr>
        <w:pStyle w:val="Textoindependiente"/>
        <w:spacing w:after="120"/>
        <w:ind w:left="0" w:right="603"/>
        <w:jc w:val="both"/>
      </w:pPr>
      <w:r w:rsidRPr="00FD03ED">
        <w:t>United</w:t>
      </w:r>
      <w:r w:rsidRPr="00FD03ED">
        <w:rPr>
          <w:spacing w:val="-5"/>
        </w:rPr>
        <w:t xml:space="preserve"> </w:t>
      </w:r>
      <w:r w:rsidRPr="00FD03ED">
        <w:t>Nations</w:t>
      </w:r>
      <w:r w:rsidRPr="00FD03ED">
        <w:rPr>
          <w:spacing w:val="-4"/>
        </w:rPr>
        <w:t xml:space="preserve"> </w:t>
      </w:r>
      <w:r w:rsidRPr="00FD03ED">
        <w:t>(2010).</w:t>
      </w:r>
      <w:r w:rsidRPr="00FD03ED">
        <w:rPr>
          <w:spacing w:val="-5"/>
        </w:rPr>
        <w:t xml:space="preserve"> </w:t>
      </w:r>
      <w:r w:rsidRPr="00FD03ED">
        <w:t>Department</w:t>
      </w:r>
      <w:r w:rsidRPr="00FD03ED">
        <w:rPr>
          <w:spacing w:val="-3"/>
        </w:rPr>
        <w:t xml:space="preserve"> </w:t>
      </w:r>
      <w:r w:rsidRPr="00FD03ED">
        <w:t>of</w:t>
      </w:r>
      <w:r w:rsidRPr="00FD03ED">
        <w:rPr>
          <w:spacing w:val="-6"/>
        </w:rPr>
        <w:t xml:space="preserve"> </w:t>
      </w:r>
      <w:r w:rsidRPr="00FD03ED">
        <w:t>Economic</w:t>
      </w:r>
      <w:r w:rsidRPr="00FD03ED">
        <w:rPr>
          <w:spacing w:val="-7"/>
        </w:rPr>
        <w:t xml:space="preserve"> </w:t>
      </w:r>
      <w:r w:rsidRPr="00FD03ED">
        <w:t>and</w:t>
      </w:r>
      <w:r w:rsidRPr="00FD03ED">
        <w:rPr>
          <w:spacing w:val="-2"/>
        </w:rPr>
        <w:t xml:space="preserve"> </w:t>
      </w:r>
      <w:r w:rsidRPr="00FD03ED">
        <w:t>Social</w:t>
      </w:r>
      <w:r w:rsidRPr="00FD03ED">
        <w:rPr>
          <w:spacing w:val="-7"/>
        </w:rPr>
        <w:t xml:space="preserve"> </w:t>
      </w:r>
      <w:r w:rsidRPr="00FD03ED">
        <w:t>Affairs.</w:t>
      </w:r>
      <w:r w:rsidRPr="00FD03ED">
        <w:rPr>
          <w:spacing w:val="-5"/>
        </w:rPr>
        <w:t xml:space="preserve"> </w:t>
      </w:r>
      <w:r w:rsidRPr="00FD03ED">
        <w:t>World</w:t>
      </w:r>
      <w:r w:rsidRPr="00FD03ED">
        <w:rPr>
          <w:spacing w:val="-5"/>
        </w:rPr>
        <w:t xml:space="preserve"> </w:t>
      </w:r>
      <w:r w:rsidRPr="00FD03ED">
        <w:t>population ageing 2009 (Vol. 295</w:t>
      </w:r>
      <w:proofErr w:type="gramStart"/>
      <w:r w:rsidRPr="00FD03ED">
        <w:t>).United</w:t>
      </w:r>
      <w:proofErr w:type="gramEnd"/>
      <w:r w:rsidRPr="00FD03ED">
        <w:t xml:space="preserve"> Nations Publications.</w:t>
      </w:r>
    </w:p>
    <w:p w14:paraId="4A0F6A56" w14:textId="77777777" w:rsidR="001945AF" w:rsidRPr="00FD03ED" w:rsidRDefault="00000000" w:rsidP="001F054F">
      <w:pPr>
        <w:pStyle w:val="Textoindependiente"/>
        <w:spacing w:after="120"/>
        <w:ind w:left="0" w:right="204"/>
        <w:jc w:val="both"/>
      </w:pPr>
      <w:r w:rsidRPr="00FD03ED">
        <w:t xml:space="preserve">United Nations (2013) </w:t>
      </w:r>
      <w:r w:rsidRPr="00FD03ED">
        <w:rPr>
          <w:i/>
        </w:rPr>
        <w:t>World population ageing</w:t>
      </w:r>
      <w:r w:rsidRPr="00FD03ED">
        <w:t xml:space="preserve">. Department of Economic and Social Affairs Population Division. Retrieved at: </w:t>
      </w:r>
      <w:hyperlink r:id="rId14">
        <w:r w:rsidRPr="00FD03ED">
          <w:rPr>
            <w:spacing w:val="-2"/>
            <w:u w:val="single"/>
          </w:rPr>
          <w:t>http://www.un.org/en/development/desa/population/publications/pdf/ageing/WorldPopu</w:t>
        </w:r>
      </w:hyperlink>
      <w:r w:rsidRPr="00FD03ED">
        <w:rPr>
          <w:spacing w:val="-2"/>
        </w:rPr>
        <w:t xml:space="preserve"> </w:t>
      </w:r>
      <w:hyperlink r:id="rId15">
        <w:r w:rsidRPr="00FD03ED">
          <w:rPr>
            <w:u w:val="single"/>
          </w:rPr>
          <w:t>lationAgeing2013.pdf</w:t>
        </w:r>
      </w:hyperlink>
      <w:r w:rsidRPr="00FD03ED">
        <w:rPr>
          <w:spacing w:val="40"/>
        </w:rPr>
        <w:t xml:space="preserve"> </w:t>
      </w:r>
      <w:r w:rsidRPr="00FD03ED">
        <w:t>(Accessed 8</w:t>
      </w:r>
      <w:r w:rsidRPr="00FD03ED">
        <w:rPr>
          <w:vertAlign w:val="superscript"/>
        </w:rPr>
        <w:t>th</w:t>
      </w:r>
      <w:r w:rsidRPr="00FD03ED">
        <w:t xml:space="preserve"> August, 2018).</w:t>
      </w:r>
    </w:p>
    <w:p w14:paraId="4C6F4AEB" w14:textId="77777777" w:rsidR="001945AF" w:rsidRPr="00FD03ED" w:rsidRDefault="00000000" w:rsidP="001F054F">
      <w:pPr>
        <w:pStyle w:val="Textoindependiente"/>
        <w:spacing w:after="120"/>
        <w:ind w:left="0"/>
        <w:jc w:val="both"/>
      </w:pPr>
      <w:r w:rsidRPr="00FD03ED">
        <w:t>United</w:t>
      </w:r>
      <w:r w:rsidRPr="00FD03ED">
        <w:rPr>
          <w:spacing w:val="-5"/>
        </w:rPr>
        <w:t xml:space="preserve"> </w:t>
      </w:r>
      <w:r w:rsidRPr="00FD03ED">
        <w:t>Nations</w:t>
      </w:r>
      <w:r w:rsidRPr="00FD03ED">
        <w:rPr>
          <w:spacing w:val="-1"/>
        </w:rPr>
        <w:t xml:space="preserve"> </w:t>
      </w:r>
      <w:r w:rsidRPr="00FD03ED">
        <w:t>(2015).</w:t>
      </w:r>
      <w:r w:rsidRPr="00FD03ED">
        <w:rPr>
          <w:spacing w:val="55"/>
        </w:rPr>
        <w:t xml:space="preserve"> </w:t>
      </w:r>
      <w:r w:rsidRPr="00FD03ED">
        <w:t>Department</w:t>
      </w:r>
      <w:r w:rsidRPr="00FD03ED">
        <w:rPr>
          <w:spacing w:val="1"/>
        </w:rPr>
        <w:t xml:space="preserve"> </w:t>
      </w:r>
      <w:r w:rsidRPr="00FD03ED">
        <w:t>of</w:t>
      </w:r>
      <w:r w:rsidRPr="00FD03ED">
        <w:rPr>
          <w:spacing w:val="-3"/>
        </w:rPr>
        <w:t xml:space="preserve"> </w:t>
      </w:r>
      <w:r w:rsidRPr="00FD03ED">
        <w:t>Economic</w:t>
      </w:r>
      <w:r w:rsidRPr="00FD03ED">
        <w:rPr>
          <w:spacing w:val="-5"/>
        </w:rPr>
        <w:t xml:space="preserve"> </w:t>
      </w:r>
      <w:r w:rsidRPr="00FD03ED">
        <w:t>and</w:t>
      </w:r>
      <w:r w:rsidRPr="00FD03ED">
        <w:rPr>
          <w:spacing w:val="-2"/>
        </w:rPr>
        <w:t xml:space="preserve"> </w:t>
      </w:r>
      <w:r w:rsidRPr="00FD03ED">
        <w:t>Social</w:t>
      </w:r>
      <w:r w:rsidRPr="00FD03ED">
        <w:rPr>
          <w:spacing w:val="-4"/>
        </w:rPr>
        <w:t xml:space="preserve"> </w:t>
      </w:r>
      <w:r w:rsidRPr="00FD03ED">
        <w:t>Affairs,</w:t>
      </w:r>
      <w:r w:rsidRPr="00FD03ED">
        <w:rPr>
          <w:spacing w:val="-2"/>
        </w:rPr>
        <w:t xml:space="preserve"> </w:t>
      </w:r>
      <w:r w:rsidRPr="00FD03ED">
        <w:t>Population</w:t>
      </w:r>
      <w:r w:rsidRPr="00FD03ED">
        <w:rPr>
          <w:spacing w:val="-8"/>
        </w:rPr>
        <w:t xml:space="preserve"> </w:t>
      </w:r>
      <w:r w:rsidRPr="00FD03ED">
        <w:rPr>
          <w:spacing w:val="-2"/>
        </w:rPr>
        <w:t>Division.</w:t>
      </w:r>
    </w:p>
    <w:p w14:paraId="649A05DE" w14:textId="77777777" w:rsidR="001945AF" w:rsidRPr="00FD03ED" w:rsidRDefault="00000000" w:rsidP="001F054F">
      <w:pPr>
        <w:pStyle w:val="Textoindependiente"/>
        <w:spacing w:after="120"/>
        <w:ind w:left="0"/>
        <w:jc w:val="both"/>
      </w:pPr>
      <w:r w:rsidRPr="00FD03ED">
        <w:t>World</w:t>
      </w:r>
      <w:r w:rsidRPr="00FD03ED">
        <w:rPr>
          <w:spacing w:val="-4"/>
        </w:rPr>
        <w:t xml:space="preserve"> </w:t>
      </w:r>
      <w:r w:rsidRPr="00FD03ED">
        <w:t>Population</w:t>
      </w:r>
      <w:r w:rsidRPr="00FD03ED">
        <w:rPr>
          <w:spacing w:val="-4"/>
        </w:rPr>
        <w:t xml:space="preserve"> </w:t>
      </w:r>
      <w:r w:rsidRPr="00FD03ED">
        <w:t>Ageing</w:t>
      </w:r>
      <w:r w:rsidRPr="00FD03ED">
        <w:rPr>
          <w:spacing w:val="-4"/>
        </w:rPr>
        <w:t xml:space="preserve"> </w:t>
      </w:r>
      <w:r w:rsidRPr="00FD03ED">
        <w:t>2015</w:t>
      </w:r>
      <w:r w:rsidRPr="00FD03ED">
        <w:rPr>
          <w:spacing w:val="-3"/>
        </w:rPr>
        <w:t xml:space="preserve"> </w:t>
      </w:r>
      <w:r w:rsidRPr="00FD03ED">
        <w:rPr>
          <w:spacing w:val="-2"/>
        </w:rPr>
        <w:t>(ST/ESA/SER.A/390).</w:t>
      </w:r>
    </w:p>
    <w:p w14:paraId="03DFF017" w14:textId="77777777" w:rsidR="001945AF" w:rsidRPr="00FD03ED" w:rsidRDefault="00000000" w:rsidP="001F054F">
      <w:pPr>
        <w:pStyle w:val="Textoindependiente"/>
        <w:spacing w:after="120"/>
        <w:ind w:left="0" w:right="603"/>
        <w:jc w:val="both"/>
      </w:pPr>
      <w:r w:rsidRPr="00FD03ED">
        <w:t>Wang,</w:t>
      </w:r>
      <w:r w:rsidRPr="00FD03ED">
        <w:rPr>
          <w:spacing w:val="-3"/>
        </w:rPr>
        <w:t xml:space="preserve"> </w:t>
      </w:r>
      <w:r w:rsidRPr="00FD03ED">
        <w:t>K.</w:t>
      </w:r>
      <w:r w:rsidRPr="00FD03ED">
        <w:rPr>
          <w:spacing w:val="-3"/>
        </w:rPr>
        <w:t xml:space="preserve"> </w:t>
      </w:r>
      <w:r w:rsidRPr="00FD03ED">
        <w:t>C.,</w:t>
      </w:r>
      <w:r w:rsidRPr="00FD03ED">
        <w:rPr>
          <w:spacing w:val="-4"/>
        </w:rPr>
        <w:t xml:space="preserve"> </w:t>
      </w:r>
      <w:r w:rsidRPr="00FD03ED">
        <w:t>Chen,</w:t>
      </w:r>
      <w:r w:rsidRPr="00FD03ED">
        <w:rPr>
          <w:spacing w:val="-3"/>
        </w:rPr>
        <w:t xml:space="preserve"> </w:t>
      </w:r>
      <w:r w:rsidRPr="00FD03ED">
        <w:t>J.</w:t>
      </w:r>
      <w:r w:rsidRPr="00FD03ED">
        <w:rPr>
          <w:spacing w:val="-3"/>
        </w:rPr>
        <w:t xml:space="preserve"> </w:t>
      </w:r>
      <w:r w:rsidRPr="00FD03ED">
        <w:t>S.,</w:t>
      </w:r>
      <w:r w:rsidRPr="00FD03ED">
        <w:rPr>
          <w:spacing w:val="-4"/>
        </w:rPr>
        <w:t xml:space="preserve"> </w:t>
      </w:r>
      <w:r w:rsidRPr="00FD03ED">
        <w:t>&amp;</w:t>
      </w:r>
      <w:r w:rsidRPr="00FD03ED">
        <w:rPr>
          <w:spacing w:val="-5"/>
        </w:rPr>
        <w:t xml:space="preserve"> </w:t>
      </w:r>
      <w:r w:rsidRPr="00FD03ED">
        <w:t>Chou,</w:t>
      </w:r>
      <w:r w:rsidRPr="00FD03ED">
        <w:rPr>
          <w:spacing w:val="-3"/>
        </w:rPr>
        <w:t xml:space="preserve"> </w:t>
      </w:r>
      <w:r w:rsidRPr="00FD03ED">
        <w:t>S.</w:t>
      </w:r>
      <w:r w:rsidRPr="00FD03ED">
        <w:rPr>
          <w:spacing w:val="-3"/>
        </w:rPr>
        <w:t xml:space="preserve"> </w:t>
      </w:r>
      <w:r w:rsidRPr="00FD03ED">
        <w:t>H.</w:t>
      </w:r>
      <w:r w:rsidRPr="00FD03ED">
        <w:rPr>
          <w:spacing w:val="-4"/>
        </w:rPr>
        <w:t xml:space="preserve"> </w:t>
      </w:r>
      <w:r w:rsidRPr="00FD03ED">
        <w:t>(2007).</w:t>
      </w:r>
      <w:r w:rsidRPr="00FD03ED">
        <w:rPr>
          <w:spacing w:val="-3"/>
        </w:rPr>
        <w:t xml:space="preserve"> </w:t>
      </w:r>
      <w:r w:rsidRPr="00FD03ED">
        <w:t>Senior</w:t>
      </w:r>
      <w:r w:rsidRPr="00FD03ED">
        <w:rPr>
          <w:spacing w:val="-3"/>
        </w:rPr>
        <w:t xml:space="preserve"> </w:t>
      </w:r>
      <w:r w:rsidRPr="00FD03ED">
        <w:t>tourists'</w:t>
      </w:r>
      <w:r w:rsidRPr="00FD03ED">
        <w:rPr>
          <w:spacing w:val="-7"/>
        </w:rPr>
        <w:t xml:space="preserve"> </w:t>
      </w:r>
      <w:r w:rsidRPr="00FD03ED">
        <w:t>purchasing</w:t>
      </w:r>
      <w:r w:rsidRPr="00FD03ED">
        <w:rPr>
          <w:spacing w:val="-3"/>
        </w:rPr>
        <w:t xml:space="preserve"> </w:t>
      </w:r>
      <w:r w:rsidRPr="00FD03ED">
        <w:t xml:space="preserve">decisions in group package tour. </w:t>
      </w:r>
      <w:r w:rsidRPr="00FD03ED">
        <w:rPr>
          <w:i/>
        </w:rPr>
        <w:t>Anatolia</w:t>
      </w:r>
      <w:r w:rsidRPr="00FD03ED">
        <w:t xml:space="preserve">, </w:t>
      </w:r>
      <w:r w:rsidRPr="00FD03ED">
        <w:rPr>
          <w:i/>
        </w:rPr>
        <w:t>18</w:t>
      </w:r>
      <w:r w:rsidRPr="00FD03ED">
        <w:t>(1), 23-42.</w:t>
      </w:r>
    </w:p>
    <w:p w14:paraId="410A5F0C" w14:textId="77777777" w:rsidR="001945AF" w:rsidRPr="00FD03ED" w:rsidRDefault="00000000" w:rsidP="001F054F">
      <w:pPr>
        <w:spacing w:after="120"/>
        <w:jc w:val="both"/>
        <w:rPr>
          <w:sz w:val="24"/>
          <w:szCs w:val="24"/>
        </w:rPr>
      </w:pPr>
      <w:r w:rsidRPr="00FD03ED">
        <w:rPr>
          <w:sz w:val="24"/>
          <w:szCs w:val="24"/>
        </w:rPr>
        <w:t>Wei,</w:t>
      </w:r>
      <w:r w:rsidRPr="00FD03ED">
        <w:rPr>
          <w:spacing w:val="-4"/>
          <w:sz w:val="24"/>
          <w:szCs w:val="24"/>
        </w:rPr>
        <w:t xml:space="preserve"> </w:t>
      </w:r>
      <w:r w:rsidRPr="00FD03ED">
        <w:rPr>
          <w:sz w:val="24"/>
          <w:szCs w:val="24"/>
        </w:rPr>
        <w:t>S.,</w:t>
      </w:r>
      <w:r w:rsidRPr="00FD03ED">
        <w:rPr>
          <w:spacing w:val="-4"/>
          <w:sz w:val="24"/>
          <w:szCs w:val="24"/>
        </w:rPr>
        <w:t xml:space="preserve"> </w:t>
      </w:r>
      <w:r w:rsidRPr="00FD03ED">
        <w:rPr>
          <w:sz w:val="24"/>
          <w:szCs w:val="24"/>
        </w:rPr>
        <w:t>&amp;</w:t>
      </w:r>
      <w:r w:rsidRPr="00FD03ED">
        <w:rPr>
          <w:spacing w:val="-6"/>
          <w:sz w:val="24"/>
          <w:szCs w:val="24"/>
        </w:rPr>
        <w:t xml:space="preserve"> </w:t>
      </w:r>
      <w:r w:rsidRPr="00FD03ED">
        <w:rPr>
          <w:sz w:val="24"/>
          <w:szCs w:val="24"/>
        </w:rPr>
        <w:t>Milman, A.</w:t>
      </w:r>
      <w:r w:rsidRPr="00FD03ED">
        <w:rPr>
          <w:spacing w:val="-4"/>
          <w:sz w:val="24"/>
          <w:szCs w:val="24"/>
        </w:rPr>
        <w:t xml:space="preserve"> </w:t>
      </w:r>
      <w:r w:rsidRPr="00FD03ED">
        <w:rPr>
          <w:sz w:val="24"/>
          <w:szCs w:val="24"/>
        </w:rPr>
        <w:t>(2002).</w:t>
      </w:r>
      <w:r w:rsidRPr="00FD03ED">
        <w:rPr>
          <w:spacing w:val="-4"/>
          <w:sz w:val="24"/>
          <w:szCs w:val="24"/>
        </w:rPr>
        <w:t xml:space="preserve"> </w:t>
      </w:r>
      <w:r w:rsidRPr="00FD03ED">
        <w:rPr>
          <w:sz w:val="24"/>
          <w:szCs w:val="24"/>
        </w:rPr>
        <w:t>The</w:t>
      </w:r>
      <w:r w:rsidRPr="00FD03ED">
        <w:rPr>
          <w:spacing w:val="-1"/>
          <w:sz w:val="24"/>
          <w:szCs w:val="24"/>
        </w:rPr>
        <w:t xml:space="preserve"> </w:t>
      </w:r>
      <w:r w:rsidRPr="00FD03ED">
        <w:rPr>
          <w:sz w:val="24"/>
          <w:szCs w:val="24"/>
        </w:rPr>
        <w:t>impact</w:t>
      </w:r>
      <w:r w:rsidRPr="00FD03ED">
        <w:rPr>
          <w:spacing w:val="-1"/>
          <w:sz w:val="24"/>
          <w:szCs w:val="24"/>
        </w:rPr>
        <w:t xml:space="preserve"> </w:t>
      </w:r>
      <w:r w:rsidRPr="00FD03ED">
        <w:rPr>
          <w:sz w:val="24"/>
          <w:szCs w:val="24"/>
        </w:rPr>
        <w:t>of</w:t>
      </w:r>
      <w:r w:rsidRPr="00FD03ED">
        <w:rPr>
          <w:spacing w:val="-10"/>
          <w:sz w:val="24"/>
          <w:szCs w:val="24"/>
        </w:rPr>
        <w:t xml:space="preserve"> </w:t>
      </w:r>
      <w:r w:rsidRPr="00FD03ED">
        <w:rPr>
          <w:sz w:val="24"/>
          <w:szCs w:val="24"/>
        </w:rPr>
        <w:t>participation</w:t>
      </w:r>
      <w:r w:rsidRPr="00FD03ED">
        <w:rPr>
          <w:spacing w:val="-5"/>
          <w:sz w:val="24"/>
          <w:szCs w:val="24"/>
        </w:rPr>
        <w:t xml:space="preserve"> </w:t>
      </w:r>
      <w:r w:rsidRPr="00FD03ED">
        <w:rPr>
          <w:sz w:val="24"/>
          <w:szCs w:val="24"/>
        </w:rPr>
        <w:t>in</w:t>
      </w:r>
      <w:r w:rsidRPr="00FD03ED">
        <w:rPr>
          <w:spacing w:val="-5"/>
          <w:sz w:val="24"/>
          <w:szCs w:val="24"/>
        </w:rPr>
        <w:t xml:space="preserve"> </w:t>
      </w:r>
      <w:r w:rsidRPr="00FD03ED">
        <w:rPr>
          <w:sz w:val="24"/>
          <w:szCs w:val="24"/>
        </w:rPr>
        <w:t>activities</w:t>
      </w:r>
      <w:r w:rsidRPr="00FD03ED">
        <w:rPr>
          <w:spacing w:val="-3"/>
          <w:sz w:val="24"/>
          <w:szCs w:val="24"/>
        </w:rPr>
        <w:t xml:space="preserve"> </w:t>
      </w:r>
      <w:r w:rsidRPr="00FD03ED">
        <w:rPr>
          <w:sz w:val="24"/>
          <w:szCs w:val="24"/>
        </w:rPr>
        <w:t>while</w:t>
      </w:r>
      <w:r w:rsidRPr="00FD03ED">
        <w:rPr>
          <w:spacing w:val="-1"/>
          <w:sz w:val="24"/>
          <w:szCs w:val="24"/>
        </w:rPr>
        <w:t xml:space="preserve"> </w:t>
      </w:r>
      <w:r w:rsidRPr="00FD03ED">
        <w:rPr>
          <w:sz w:val="24"/>
          <w:szCs w:val="24"/>
        </w:rPr>
        <w:t>on</w:t>
      </w:r>
      <w:r w:rsidRPr="00FD03ED">
        <w:rPr>
          <w:spacing w:val="-5"/>
          <w:sz w:val="24"/>
          <w:szCs w:val="24"/>
        </w:rPr>
        <w:t xml:space="preserve"> </w:t>
      </w:r>
      <w:r w:rsidRPr="00FD03ED">
        <w:rPr>
          <w:sz w:val="24"/>
          <w:szCs w:val="24"/>
        </w:rPr>
        <w:t xml:space="preserve">vacation on seniors' psychological well-being: A path model application. </w:t>
      </w:r>
      <w:r w:rsidRPr="00FD03ED">
        <w:rPr>
          <w:i/>
          <w:sz w:val="24"/>
          <w:szCs w:val="24"/>
        </w:rPr>
        <w:t>Journal of Hospitality &amp; Tourism Research</w:t>
      </w:r>
      <w:r w:rsidRPr="00FD03ED">
        <w:rPr>
          <w:sz w:val="24"/>
          <w:szCs w:val="24"/>
        </w:rPr>
        <w:t xml:space="preserve">, </w:t>
      </w:r>
      <w:r w:rsidRPr="00FD03ED">
        <w:rPr>
          <w:i/>
          <w:sz w:val="24"/>
          <w:szCs w:val="24"/>
        </w:rPr>
        <w:t>26</w:t>
      </w:r>
      <w:r w:rsidRPr="00FD03ED">
        <w:rPr>
          <w:sz w:val="24"/>
          <w:szCs w:val="24"/>
        </w:rPr>
        <w:t>(2), 175-185.</w:t>
      </w:r>
    </w:p>
    <w:p w14:paraId="45ED2E25" w14:textId="77777777" w:rsidR="001945AF" w:rsidRPr="00FD03ED" w:rsidRDefault="00000000" w:rsidP="001F054F">
      <w:pPr>
        <w:pStyle w:val="Textoindependiente"/>
        <w:spacing w:after="120"/>
        <w:ind w:left="0"/>
        <w:jc w:val="both"/>
      </w:pPr>
      <w:proofErr w:type="spellStart"/>
      <w:r w:rsidRPr="00FD03ED">
        <w:t>Whitford</w:t>
      </w:r>
      <w:proofErr w:type="spellEnd"/>
      <w:r w:rsidRPr="00FD03ED">
        <w:t>,</w:t>
      </w:r>
      <w:r w:rsidRPr="00FD03ED">
        <w:rPr>
          <w:spacing w:val="-4"/>
        </w:rPr>
        <w:t xml:space="preserve"> </w:t>
      </w:r>
      <w:r w:rsidRPr="00FD03ED">
        <w:t>M.</w:t>
      </w:r>
      <w:r w:rsidRPr="00FD03ED">
        <w:rPr>
          <w:spacing w:val="-1"/>
        </w:rPr>
        <w:t xml:space="preserve"> </w:t>
      </w:r>
      <w:r w:rsidRPr="00FD03ED">
        <w:t>(1998).</w:t>
      </w:r>
      <w:r w:rsidRPr="00FD03ED">
        <w:rPr>
          <w:spacing w:val="-1"/>
        </w:rPr>
        <w:t xml:space="preserve"> </w:t>
      </w:r>
      <w:r w:rsidRPr="00FD03ED">
        <w:t>Market</w:t>
      </w:r>
      <w:r w:rsidRPr="00FD03ED">
        <w:rPr>
          <w:spacing w:val="4"/>
        </w:rPr>
        <w:t xml:space="preserve"> </w:t>
      </w:r>
      <w:r w:rsidRPr="00FD03ED">
        <w:t>in</w:t>
      </w:r>
      <w:r w:rsidRPr="00FD03ED">
        <w:rPr>
          <w:spacing w:val="-1"/>
        </w:rPr>
        <w:t xml:space="preserve"> </w:t>
      </w:r>
      <w:r w:rsidRPr="00FD03ED">
        <w:t>motion.</w:t>
      </w:r>
      <w:r w:rsidRPr="00FD03ED">
        <w:rPr>
          <w:spacing w:val="-1"/>
        </w:rPr>
        <w:t xml:space="preserve"> </w:t>
      </w:r>
      <w:r w:rsidRPr="00FD03ED">
        <w:t>Hotel</w:t>
      </w:r>
      <w:r w:rsidRPr="00FD03ED">
        <w:rPr>
          <w:spacing w:val="-8"/>
        </w:rPr>
        <w:t xml:space="preserve"> </w:t>
      </w:r>
      <w:r w:rsidRPr="00FD03ED">
        <w:t>and</w:t>
      </w:r>
      <w:r w:rsidRPr="00FD03ED">
        <w:rPr>
          <w:spacing w:val="-1"/>
        </w:rPr>
        <w:t xml:space="preserve"> </w:t>
      </w:r>
      <w:r w:rsidRPr="00FD03ED">
        <w:t>Motel</w:t>
      </w:r>
      <w:r w:rsidRPr="00FD03ED">
        <w:rPr>
          <w:spacing w:val="-8"/>
        </w:rPr>
        <w:t xml:space="preserve"> </w:t>
      </w:r>
      <w:r w:rsidRPr="00FD03ED">
        <w:rPr>
          <w:spacing w:val="-2"/>
        </w:rPr>
        <w:t>Management.</w:t>
      </w:r>
    </w:p>
    <w:p w14:paraId="371012AA" w14:textId="77777777" w:rsidR="001945AF" w:rsidRPr="00FD03ED" w:rsidRDefault="00000000" w:rsidP="001F054F">
      <w:pPr>
        <w:pStyle w:val="Textoindependiente"/>
        <w:spacing w:after="120"/>
        <w:ind w:left="0"/>
        <w:jc w:val="both"/>
      </w:pPr>
      <w:r w:rsidRPr="00FD03ED">
        <w:t>World</w:t>
      </w:r>
      <w:r w:rsidRPr="00FD03ED">
        <w:rPr>
          <w:spacing w:val="-4"/>
        </w:rPr>
        <w:t xml:space="preserve"> </w:t>
      </w:r>
      <w:r w:rsidRPr="00FD03ED">
        <w:t>Tourism</w:t>
      </w:r>
      <w:r w:rsidRPr="00FD03ED">
        <w:rPr>
          <w:spacing w:val="-6"/>
        </w:rPr>
        <w:t xml:space="preserve"> </w:t>
      </w:r>
      <w:proofErr w:type="spellStart"/>
      <w:r w:rsidRPr="00FD03ED">
        <w:t>Organisation</w:t>
      </w:r>
      <w:proofErr w:type="spellEnd"/>
      <w:r w:rsidRPr="00FD03ED">
        <w:rPr>
          <w:spacing w:val="-10"/>
        </w:rPr>
        <w:t xml:space="preserve"> </w:t>
      </w:r>
      <w:r w:rsidRPr="00FD03ED">
        <w:t>(2001), Tourism</w:t>
      </w:r>
      <w:r w:rsidRPr="00FD03ED">
        <w:rPr>
          <w:spacing w:val="-6"/>
        </w:rPr>
        <w:t xml:space="preserve"> </w:t>
      </w:r>
      <w:r w:rsidRPr="00FD03ED">
        <w:t>2020 Vision.</w:t>
      </w:r>
      <w:r w:rsidRPr="00FD03ED">
        <w:rPr>
          <w:spacing w:val="-4"/>
        </w:rPr>
        <w:t xml:space="preserve"> </w:t>
      </w:r>
      <w:r w:rsidRPr="00FD03ED">
        <w:t>Volume</w:t>
      </w:r>
      <w:r w:rsidRPr="00FD03ED">
        <w:rPr>
          <w:spacing w:val="-6"/>
        </w:rPr>
        <w:t xml:space="preserve"> </w:t>
      </w:r>
      <w:r w:rsidRPr="00FD03ED">
        <w:t>7:</w:t>
      </w:r>
      <w:r w:rsidRPr="00FD03ED">
        <w:rPr>
          <w:spacing w:val="-11"/>
        </w:rPr>
        <w:t xml:space="preserve"> </w:t>
      </w:r>
      <w:r w:rsidRPr="00FD03ED">
        <w:t>Global</w:t>
      </w:r>
      <w:r w:rsidRPr="00FD03ED">
        <w:rPr>
          <w:spacing w:val="-6"/>
        </w:rPr>
        <w:t xml:space="preserve"> </w:t>
      </w:r>
      <w:r w:rsidRPr="00FD03ED">
        <w:t>Forecast</w:t>
      </w:r>
      <w:r w:rsidRPr="00FD03ED">
        <w:rPr>
          <w:spacing w:val="-1"/>
        </w:rPr>
        <w:t xml:space="preserve"> </w:t>
      </w:r>
      <w:r w:rsidRPr="00FD03ED">
        <w:t>and Profiles of market Segments.</w:t>
      </w:r>
    </w:p>
    <w:p w14:paraId="7EA8D9B2" w14:textId="77777777" w:rsidR="001945AF" w:rsidRDefault="00000000" w:rsidP="001F054F">
      <w:pPr>
        <w:pStyle w:val="Textoindependiente"/>
        <w:spacing w:after="120"/>
        <w:ind w:left="0" w:right="603"/>
        <w:jc w:val="both"/>
      </w:pPr>
      <w:r w:rsidRPr="00FD03ED">
        <w:t>Uysal,</w:t>
      </w:r>
      <w:r w:rsidRPr="00FD03ED">
        <w:rPr>
          <w:spacing w:val="-3"/>
        </w:rPr>
        <w:t xml:space="preserve"> </w:t>
      </w:r>
      <w:r w:rsidRPr="00FD03ED">
        <w:t>M.,</w:t>
      </w:r>
      <w:r w:rsidRPr="00FD03ED">
        <w:rPr>
          <w:spacing w:val="-3"/>
        </w:rPr>
        <w:t xml:space="preserve"> </w:t>
      </w:r>
      <w:proofErr w:type="spellStart"/>
      <w:r w:rsidRPr="00FD03ED">
        <w:t>Sirgy</w:t>
      </w:r>
      <w:proofErr w:type="spellEnd"/>
      <w:r w:rsidRPr="00FD03ED">
        <w:t>,</w:t>
      </w:r>
      <w:r w:rsidRPr="00FD03ED">
        <w:rPr>
          <w:spacing w:val="-3"/>
        </w:rPr>
        <w:t xml:space="preserve"> </w:t>
      </w:r>
      <w:r w:rsidRPr="00FD03ED">
        <w:t>M.</w:t>
      </w:r>
      <w:r w:rsidRPr="00FD03ED">
        <w:rPr>
          <w:spacing w:val="-3"/>
        </w:rPr>
        <w:t xml:space="preserve"> </w:t>
      </w:r>
      <w:r w:rsidRPr="00FD03ED">
        <w:t>J.,</w:t>
      </w:r>
      <w:r w:rsidRPr="00FD03ED">
        <w:rPr>
          <w:spacing w:val="-3"/>
        </w:rPr>
        <w:t xml:space="preserve"> </w:t>
      </w:r>
      <w:r w:rsidRPr="00FD03ED">
        <w:t>Woo, E.,</w:t>
      </w:r>
      <w:r w:rsidRPr="00FD03ED">
        <w:rPr>
          <w:spacing w:val="-3"/>
        </w:rPr>
        <w:t xml:space="preserve"> </w:t>
      </w:r>
      <w:r w:rsidRPr="00FD03ED">
        <w:t>&amp;</w:t>
      </w:r>
      <w:r w:rsidRPr="00FD03ED">
        <w:rPr>
          <w:spacing w:val="-5"/>
        </w:rPr>
        <w:t xml:space="preserve"> </w:t>
      </w:r>
      <w:r w:rsidRPr="00FD03ED">
        <w:t>Kim,</w:t>
      </w:r>
      <w:r w:rsidRPr="00FD03ED">
        <w:rPr>
          <w:spacing w:val="-3"/>
        </w:rPr>
        <w:t xml:space="preserve"> </w:t>
      </w:r>
      <w:r w:rsidRPr="00FD03ED">
        <w:t>H.</w:t>
      </w:r>
      <w:r w:rsidRPr="00FD03ED">
        <w:rPr>
          <w:spacing w:val="-3"/>
        </w:rPr>
        <w:t xml:space="preserve"> </w:t>
      </w:r>
      <w:r w:rsidRPr="00FD03ED">
        <w:t>L.</w:t>
      </w:r>
      <w:r w:rsidRPr="00FD03ED">
        <w:rPr>
          <w:spacing w:val="-3"/>
        </w:rPr>
        <w:t xml:space="preserve"> </w:t>
      </w:r>
      <w:r w:rsidRPr="00FD03ED">
        <w:t>(2016).</w:t>
      </w:r>
      <w:r w:rsidRPr="00FD03ED">
        <w:rPr>
          <w:spacing w:val="-3"/>
        </w:rPr>
        <w:t xml:space="preserve"> </w:t>
      </w:r>
      <w:r w:rsidRPr="00FD03ED">
        <w:t>Quality</w:t>
      </w:r>
      <w:r w:rsidRPr="00FD03ED">
        <w:rPr>
          <w:spacing w:val="-4"/>
        </w:rPr>
        <w:t xml:space="preserve"> </w:t>
      </w:r>
      <w:r w:rsidRPr="00FD03ED">
        <w:t>of</w:t>
      </w:r>
      <w:r w:rsidRPr="00FD03ED">
        <w:rPr>
          <w:spacing w:val="-4"/>
        </w:rPr>
        <w:t xml:space="preserve"> </w:t>
      </w:r>
      <w:r w:rsidRPr="00FD03ED">
        <w:t>life</w:t>
      </w:r>
      <w:r w:rsidRPr="00FD03ED">
        <w:rPr>
          <w:spacing w:val="-5"/>
        </w:rPr>
        <w:t xml:space="preserve"> </w:t>
      </w:r>
      <w:r w:rsidRPr="00FD03ED">
        <w:t>(QOL)</w:t>
      </w:r>
      <w:r w:rsidRPr="00FD03ED">
        <w:rPr>
          <w:spacing w:val="-3"/>
        </w:rPr>
        <w:t xml:space="preserve"> </w:t>
      </w:r>
      <w:r w:rsidRPr="00FD03ED">
        <w:t>and</w:t>
      </w:r>
      <w:r w:rsidRPr="00FD03ED">
        <w:rPr>
          <w:spacing w:val="-3"/>
        </w:rPr>
        <w:t xml:space="preserve"> </w:t>
      </w:r>
      <w:r w:rsidRPr="00FD03ED">
        <w:t xml:space="preserve">well- being research in tourism. </w:t>
      </w:r>
      <w:r w:rsidRPr="00FD03ED">
        <w:rPr>
          <w:i/>
        </w:rPr>
        <w:t>Tourism Management</w:t>
      </w:r>
      <w:r w:rsidRPr="00FD03ED">
        <w:t xml:space="preserve">, </w:t>
      </w:r>
      <w:r w:rsidRPr="00FD03ED">
        <w:rPr>
          <w:i/>
        </w:rPr>
        <w:t>5</w:t>
      </w:r>
      <w:r>
        <w:rPr>
          <w:i/>
        </w:rPr>
        <w:t>3</w:t>
      </w:r>
      <w:r>
        <w:t>, 244-261.</w:t>
      </w:r>
    </w:p>
    <w:sectPr w:rsidR="001945AF">
      <w:pgSz w:w="11900" w:h="16840"/>
      <w:pgMar w:top="2000" w:right="1580" w:bottom="1240" w:left="1200" w:header="722"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F59FC" w14:textId="77777777" w:rsidR="002C0031" w:rsidRDefault="002C0031">
      <w:r>
        <w:separator/>
      </w:r>
    </w:p>
  </w:endnote>
  <w:endnote w:type="continuationSeparator" w:id="0">
    <w:p w14:paraId="643DB3D5" w14:textId="77777777" w:rsidR="002C0031" w:rsidRDefault="002C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56BD" w14:textId="77777777" w:rsidR="006F0EBC" w:rsidRDefault="006F0EBC" w:rsidP="006F0EBC">
    <w:pPr>
      <w:tabs>
        <w:tab w:val="center" w:pos="4252"/>
        <w:tab w:val="right" w:pos="8504"/>
      </w:tabs>
      <w:jc w:val="center"/>
      <w:rPr>
        <w:rFonts w:eastAsia="Calibri"/>
        <w:b/>
        <w:bCs/>
        <w:color w:val="C00000"/>
        <w:sz w:val="18"/>
        <w:szCs w:val="18"/>
        <w:lang w:val="en-GB"/>
      </w:rPr>
    </w:pPr>
  </w:p>
  <w:p w14:paraId="757BE780" w14:textId="6075604D" w:rsidR="006F0EBC" w:rsidRPr="006F0EBC" w:rsidRDefault="006F0EBC" w:rsidP="006F0EBC">
    <w:pPr>
      <w:tabs>
        <w:tab w:val="center" w:pos="4252"/>
        <w:tab w:val="right" w:pos="8504"/>
      </w:tabs>
      <w:jc w:val="center"/>
      <w:rPr>
        <w:rFonts w:eastAsia="Calibri"/>
        <w:b/>
        <w:bCs/>
        <w:color w:val="C00000"/>
        <w:sz w:val="18"/>
        <w:szCs w:val="18"/>
        <w:lang w:val="en-GB"/>
      </w:rPr>
    </w:pPr>
    <w:proofErr w:type="spellStart"/>
    <w:r w:rsidRPr="006F0EBC">
      <w:rPr>
        <w:rFonts w:eastAsia="Calibri"/>
        <w:b/>
        <w:bCs/>
        <w:color w:val="C00000"/>
        <w:sz w:val="18"/>
        <w:szCs w:val="18"/>
        <w:lang w:val="en-GB"/>
      </w:rPr>
      <w:t>Revista</w:t>
    </w:r>
    <w:proofErr w:type="spellEnd"/>
    <w:r w:rsidRPr="006F0EBC">
      <w:rPr>
        <w:rFonts w:eastAsia="Calibri"/>
        <w:b/>
        <w:bCs/>
        <w:color w:val="C00000"/>
        <w:sz w:val="18"/>
        <w:szCs w:val="18"/>
        <w:lang w:val="en-GB"/>
      </w:rPr>
      <w:t xml:space="preserve"> Internacional de Turismo, </w:t>
    </w:r>
    <w:proofErr w:type="spellStart"/>
    <w:r w:rsidRPr="006F0EBC">
      <w:rPr>
        <w:rFonts w:eastAsia="Calibri"/>
        <w:b/>
        <w:bCs/>
        <w:color w:val="C00000"/>
        <w:sz w:val="18"/>
        <w:szCs w:val="18"/>
        <w:lang w:val="en-GB"/>
      </w:rPr>
      <w:t>Empresa</w:t>
    </w:r>
    <w:proofErr w:type="spellEnd"/>
    <w:r w:rsidRPr="006F0EBC">
      <w:rPr>
        <w:rFonts w:eastAsia="Calibri"/>
        <w:b/>
        <w:bCs/>
        <w:color w:val="C00000"/>
        <w:sz w:val="18"/>
        <w:szCs w:val="18"/>
        <w:lang w:val="en-GB"/>
      </w:rPr>
      <w:t xml:space="preserve"> y </w:t>
    </w:r>
    <w:proofErr w:type="spellStart"/>
    <w:r w:rsidRPr="006F0EBC">
      <w:rPr>
        <w:rFonts w:eastAsia="Calibri"/>
        <w:b/>
        <w:bCs/>
        <w:color w:val="C00000"/>
        <w:sz w:val="18"/>
        <w:szCs w:val="18"/>
        <w:lang w:val="en-GB"/>
      </w:rPr>
      <w:t>Territorio</w:t>
    </w:r>
    <w:proofErr w:type="spellEnd"/>
    <w:r w:rsidRPr="006F0EBC">
      <w:rPr>
        <w:rFonts w:eastAsia="Calibri"/>
        <w:b/>
        <w:bCs/>
        <w:color w:val="C00000"/>
        <w:sz w:val="18"/>
        <w:szCs w:val="18"/>
        <w:lang w:val="en-GB"/>
      </w:rPr>
      <w:t>, vol. 8, nº 1, 2024, pp. 1</w:t>
    </w:r>
    <w:r>
      <w:rPr>
        <w:rFonts w:eastAsia="Calibri"/>
        <w:b/>
        <w:bCs/>
        <w:color w:val="C00000"/>
        <w:sz w:val="18"/>
        <w:szCs w:val="18"/>
        <w:lang w:val="en-GB"/>
      </w:rPr>
      <w:t>21</w:t>
    </w:r>
    <w:r w:rsidRPr="006F0EBC">
      <w:rPr>
        <w:rFonts w:eastAsia="Calibri"/>
        <w:b/>
        <w:bCs/>
        <w:color w:val="C00000"/>
        <w:sz w:val="18"/>
        <w:szCs w:val="18"/>
        <w:lang w:val="en-GB"/>
      </w:rPr>
      <w:t>-1</w:t>
    </w:r>
    <w:r>
      <w:rPr>
        <w:rFonts w:eastAsia="Calibri"/>
        <w:b/>
        <w:bCs/>
        <w:color w:val="C00000"/>
        <w:sz w:val="18"/>
        <w:szCs w:val="18"/>
        <w:lang w:val="en-GB"/>
      </w:rPr>
      <w:t>38</w:t>
    </w:r>
    <w:r w:rsidRPr="006F0EBC">
      <w:rPr>
        <w:rFonts w:eastAsia="Calibri"/>
        <w:b/>
        <w:bCs/>
        <w:color w:val="C00000"/>
        <w:sz w:val="18"/>
        <w:szCs w:val="18"/>
        <w:lang w:val="en-GB"/>
      </w:rPr>
      <w:t xml:space="preserve">.  </w:t>
    </w:r>
  </w:p>
  <w:p w14:paraId="2D6D0A45" w14:textId="77777777" w:rsidR="006F0EBC" w:rsidRPr="006F0EBC" w:rsidRDefault="006F0EBC" w:rsidP="006F0EBC">
    <w:pPr>
      <w:widowControl/>
      <w:tabs>
        <w:tab w:val="center" w:pos="4252"/>
        <w:tab w:val="right" w:pos="8504"/>
      </w:tabs>
      <w:autoSpaceDE/>
      <w:autoSpaceDN/>
      <w:jc w:val="center"/>
      <w:rPr>
        <w:rFonts w:ascii="Calibri" w:eastAsia="Calibri" w:hAnsi="Calibri"/>
        <w:lang w:val="es-ES"/>
      </w:rPr>
    </w:pPr>
    <w:r w:rsidRPr="006F0EBC">
      <w:rPr>
        <w:rFonts w:eastAsia="Calibri"/>
        <w:sz w:val="18"/>
        <w:szCs w:val="18"/>
        <w:lang w:val="en-GB"/>
      </w:rPr>
      <w:t>https://www.uco.es/ucopress/ojs/index.php/riturem/index</w:t>
    </w:r>
    <w:r w:rsidRPr="006F0EBC">
      <w:rPr>
        <w:rFonts w:eastAsia="Calibri"/>
        <w:sz w:val="20"/>
        <w:szCs w:val="20"/>
        <w:lang w:val="es-ES"/>
      </w:rPr>
      <w:fldChar w:fldCharType="begin"/>
    </w:r>
    <w:r w:rsidRPr="006F0EBC">
      <w:rPr>
        <w:rFonts w:eastAsia="Calibri"/>
        <w:sz w:val="20"/>
        <w:szCs w:val="20"/>
        <w:lang w:val="en-GB"/>
      </w:rPr>
      <w:instrText>PAGE   \* MERGEFORMAT</w:instrText>
    </w:r>
    <w:r w:rsidRPr="006F0EBC">
      <w:rPr>
        <w:rFonts w:eastAsia="Calibri"/>
        <w:sz w:val="20"/>
        <w:szCs w:val="20"/>
        <w:lang w:val="es-ES"/>
      </w:rPr>
      <w:fldChar w:fldCharType="separate"/>
    </w:r>
    <w:r w:rsidRPr="006F0EBC">
      <w:rPr>
        <w:rFonts w:eastAsia="Calibri"/>
        <w:sz w:val="20"/>
        <w:szCs w:val="20"/>
        <w:lang w:val="es-ES"/>
      </w:rPr>
      <w:t>2</w:t>
    </w:r>
    <w:r w:rsidRPr="006F0EBC">
      <w:rPr>
        <w:rFonts w:eastAsia="Calibri"/>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C2D1" w14:textId="2614E924" w:rsidR="006F0EBC" w:rsidRDefault="006F0EBC" w:rsidP="006F0EBC">
    <w:pPr>
      <w:pStyle w:val="Piedepgina"/>
      <w:jc w:val="center"/>
      <w:rPr>
        <w:rFonts w:eastAsia="Calibri"/>
        <w:sz w:val="20"/>
        <w:szCs w:val="20"/>
        <w:lang w:val="en-GB"/>
      </w:rPr>
    </w:pPr>
    <w:proofErr w:type="spellStart"/>
    <w:r w:rsidRPr="006F0EBC">
      <w:rPr>
        <w:rFonts w:eastAsia="Calibri"/>
        <w:b/>
        <w:sz w:val="20"/>
        <w:szCs w:val="20"/>
        <w:lang w:val="en-GB"/>
      </w:rPr>
      <w:t>Recepción</w:t>
    </w:r>
    <w:proofErr w:type="spellEnd"/>
    <w:r w:rsidRPr="006F0EBC">
      <w:rPr>
        <w:rFonts w:eastAsia="Calibri"/>
        <w:b/>
        <w:sz w:val="20"/>
        <w:szCs w:val="20"/>
        <w:lang w:val="en-GB"/>
      </w:rPr>
      <w:t>:</w:t>
    </w:r>
    <w:r w:rsidRPr="006F0EBC">
      <w:rPr>
        <w:rFonts w:eastAsia="Calibri"/>
        <w:sz w:val="20"/>
        <w:szCs w:val="20"/>
        <w:lang w:val="en-GB"/>
      </w:rPr>
      <w:t xml:space="preserve"> </w:t>
    </w:r>
    <w:r w:rsidR="001F054F">
      <w:rPr>
        <w:rFonts w:eastAsia="Calibri"/>
        <w:sz w:val="20"/>
        <w:szCs w:val="20"/>
        <w:lang w:val="en-GB"/>
      </w:rPr>
      <w:t>13</w:t>
    </w:r>
    <w:r w:rsidRPr="006F0EBC">
      <w:rPr>
        <w:rFonts w:eastAsia="Calibri"/>
        <w:sz w:val="20"/>
        <w:szCs w:val="20"/>
        <w:lang w:val="en-GB"/>
      </w:rPr>
      <w:t>/</w:t>
    </w:r>
    <w:r w:rsidR="001F054F">
      <w:rPr>
        <w:rFonts w:eastAsia="Calibri"/>
        <w:sz w:val="20"/>
        <w:szCs w:val="20"/>
        <w:lang w:val="en-GB"/>
      </w:rPr>
      <w:t>01</w:t>
    </w:r>
    <w:r w:rsidRPr="006F0EBC">
      <w:rPr>
        <w:rFonts w:eastAsia="Calibri"/>
        <w:sz w:val="20"/>
        <w:szCs w:val="20"/>
        <w:lang w:val="en-GB"/>
      </w:rPr>
      <w:t>/202</w:t>
    </w:r>
    <w:r w:rsidR="001F054F">
      <w:rPr>
        <w:rFonts w:eastAsia="Calibri"/>
        <w:sz w:val="20"/>
        <w:szCs w:val="20"/>
        <w:lang w:val="en-GB"/>
      </w:rPr>
      <w:t>4</w:t>
    </w:r>
    <w:r w:rsidRPr="006F0EBC">
      <w:rPr>
        <w:rFonts w:eastAsia="Calibri"/>
        <w:bCs/>
        <w:sz w:val="20"/>
        <w:szCs w:val="20"/>
        <w:lang w:val="en-GB"/>
      </w:rPr>
      <w:tab/>
    </w:r>
    <w:proofErr w:type="spellStart"/>
    <w:r w:rsidRPr="006F0EBC">
      <w:rPr>
        <w:rFonts w:eastAsia="Calibri"/>
        <w:b/>
        <w:sz w:val="20"/>
        <w:szCs w:val="20"/>
        <w:lang w:val="en-GB"/>
      </w:rPr>
      <w:t>Aceptación</w:t>
    </w:r>
    <w:proofErr w:type="spellEnd"/>
    <w:r w:rsidRPr="006F0EBC">
      <w:rPr>
        <w:rFonts w:eastAsia="Calibri"/>
        <w:sz w:val="20"/>
        <w:szCs w:val="20"/>
        <w:lang w:val="en-GB"/>
      </w:rPr>
      <w:t xml:space="preserve">: </w:t>
    </w:r>
    <w:r w:rsidR="001F054F">
      <w:rPr>
        <w:rFonts w:eastAsia="Calibri"/>
        <w:sz w:val="20"/>
        <w:szCs w:val="20"/>
        <w:lang w:val="en-GB"/>
      </w:rPr>
      <w:t>25</w:t>
    </w:r>
    <w:r w:rsidRPr="006F0EBC">
      <w:rPr>
        <w:rFonts w:eastAsia="Calibri"/>
        <w:sz w:val="20"/>
        <w:szCs w:val="20"/>
        <w:lang w:val="en-GB"/>
      </w:rPr>
      <w:t>/0</w:t>
    </w:r>
    <w:r w:rsidR="001F054F">
      <w:rPr>
        <w:rFonts w:eastAsia="Calibri"/>
        <w:sz w:val="20"/>
        <w:szCs w:val="20"/>
        <w:lang w:val="en-GB"/>
      </w:rPr>
      <w:t>3</w:t>
    </w:r>
    <w:r w:rsidRPr="006F0EBC">
      <w:rPr>
        <w:rFonts w:eastAsia="Calibri"/>
        <w:sz w:val="20"/>
        <w:szCs w:val="20"/>
        <w:lang w:val="en-GB"/>
      </w:rPr>
      <w:t>/2024</w:t>
    </w:r>
    <w:r w:rsidRPr="006F0EBC">
      <w:rPr>
        <w:rFonts w:eastAsia="Calibri"/>
        <w:bCs/>
        <w:sz w:val="20"/>
        <w:szCs w:val="20"/>
        <w:lang w:val="en-GB"/>
      </w:rPr>
      <w:tab/>
      <w:t xml:space="preserve">                 </w:t>
    </w:r>
    <w:proofErr w:type="spellStart"/>
    <w:r w:rsidRPr="006F0EBC">
      <w:rPr>
        <w:rFonts w:eastAsia="Calibri"/>
        <w:b/>
        <w:sz w:val="20"/>
        <w:szCs w:val="20"/>
        <w:lang w:val="en-GB"/>
      </w:rPr>
      <w:t>Publicación</w:t>
    </w:r>
    <w:proofErr w:type="spellEnd"/>
    <w:r w:rsidRPr="006F0EBC">
      <w:rPr>
        <w:rFonts w:eastAsia="Calibri"/>
        <w:b/>
        <w:sz w:val="20"/>
        <w:szCs w:val="20"/>
        <w:lang w:val="en-GB"/>
      </w:rPr>
      <w:t>:</w:t>
    </w:r>
    <w:r w:rsidRPr="006F0EBC">
      <w:rPr>
        <w:rFonts w:eastAsia="Calibri"/>
        <w:sz w:val="20"/>
        <w:szCs w:val="20"/>
        <w:lang w:val="en-GB"/>
      </w:rPr>
      <w:t xml:space="preserve"> 30/06/2024</w:t>
    </w:r>
  </w:p>
  <w:p w14:paraId="3E273AB5" w14:textId="77777777" w:rsidR="006F0EBC" w:rsidRDefault="006F0EBC" w:rsidP="006F0EBC">
    <w:pPr>
      <w:pStyle w:val="Piedepgina"/>
      <w:jc w:val="center"/>
      <w:rPr>
        <w:rFonts w:eastAsia="Calibri"/>
        <w:sz w:val="20"/>
        <w:szCs w:val="20"/>
        <w:lang w:val="en-GB"/>
      </w:rPr>
    </w:pPr>
  </w:p>
  <w:p w14:paraId="617B499C" w14:textId="07048F12" w:rsidR="006F0EBC" w:rsidRDefault="006F0EBC" w:rsidP="006F0EBC">
    <w:pPr>
      <w:pStyle w:val="Piedepgina"/>
      <w:jc w:val="center"/>
    </w:pPr>
    <w:r w:rsidRPr="006F0EBC">
      <w:rPr>
        <w:rFonts w:eastAsia="Malgun Gothic"/>
        <w:noProof/>
        <w:sz w:val="20"/>
        <w:szCs w:val="20"/>
        <w:lang w:val="es-ES_tradnl" w:eastAsia="ko-KR"/>
      </w:rPr>
      <w:drawing>
        <wp:inline distT="0" distB="0" distL="0" distR="0" wp14:anchorId="12528FE5" wp14:editId="0466FD11">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sz w:val="18"/>
        <w:szCs w:val="18"/>
        <w:lang w:val="en-GB"/>
      </w:rPr>
      <w:t xml:space="preserve">  </w:t>
    </w:r>
    <w:r w:rsidRPr="006F0EBC">
      <w:rPr>
        <w:rFonts w:eastAsia="Calibri"/>
        <w:sz w:val="18"/>
        <w:szCs w:val="18"/>
        <w:lang w:val="en-GB"/>
      </w:rPr>
      <w:t xml:space="preserve">Este </w:t>
    </w:r>
    <w:proofErr w:type="spellStart"/>
    <w:r w:rsidRPr="006F0EBC">
      <w:rPr>
        <w:rFonts w:eastAsia="Calibri"/>
        <w:sz w:val="18"/>
        <w:szCs w:val="18"/>
        <w:lang w:val="en-GB"/>
      </w:rPr>
      <w:t>trabajo</w:t>
    </w:r>
    <w:proofErr w:type="spellEnd"/>
    <w:r w:rsidRPr="006F0EBC">
      <w:rPr>
        <w:rFonts w:eastAsia="Calibri"/>
        <w:sz w:val="18"/>
        <w:szCs w:val="18"/>
        <w:lang w:val="en-GB"/>
      </w:rPr>
      <w:t xml:space="preserve"> se publica bajo </w:t>
    </w:r>
    <w:proofErr w:type="spellStart"/>
    <w:r w:rsidRPr="006F0EBC">
      <w:rPr>
        <w:rFonts w:eastAsia="Calibri"/>
        <w:sz w:val="18"/>
        <w:szCs w:val="18"/>
        <w:lang w:val="en-GB"/>
      </w:rPr>
      <w:t>una</w:t>
    </w:r>
    <w:proofErr w:type="spellEnd"/>
    <w:r w:rsidRPr="006F0EBC">
      <w:rPr>
        <w:rFonts w:eastAsia="Calibri"/>
        <w:sz w:val="18"/>
        <w:szCs w:val="18"/>
        <w:lang w:val="en-GB"/>
      </w:rPr>
      <w:t xml:space="preserve"> </w:t>
    </w:r>
    <w:proofErr w:type="spellStart"/>
    <w:r w:rsidRPr="006F0EBC">
      <w:rPr>
        <w:rFonts w:eastAsia="Calibri"/>
        <w:sz w:val="18"/>
        <w:szCs w:val="18"/>
        <w:lang w:val="en-GB"/>
      </w:rPr>
      <w:t>licencia</w:t>
    </w:r>
    <w:proofErr w:type="spellEnd"/>
    <w:r w:rsidRPr="006F0EBC">
      <w:rPr>
        <w:rFonts w:eastAsia="Calibri"/>
        <w:sz w:val="18"/>
        <w:szCs w:val="18"/>
        <w:lang w:val="en-GB"/>
      </w:rPr>
      <w:t xml:space="preserve"> de Creative Commons </w:t>
    </w:r>
    <w:proofErr w:type="spellStart"/>
    <w:r w:rsidRPr="006F0EBC">
      <w:rPr>
        <w:rFonts w:eastAsia="Calibri"/>
        <w:sz w:val="18"/>
        <w:szCs w:val="18"/>
        <w:lang w:val="en-GB"/>
      </w:rPr>
      <w:t>Reconocimiento</w:t>
    </w:r>
    <w:proofErr w:type="spellEnd"/>
    <w:r w:rsidRPr="006F0EBC">
      <w:rPr>
        <w:rFonts w:eastAsia="Calibri"/>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3B2A5" w14:textId="77777777" w:rsidR="002C0031" w:rsidRDefault="002C0031">
      <w:r>
        <w:separator/>
      </w:r>
    </w:p>
  </w:footnote>
  <w:footnote w:type="continuationSeparator" w:id="0">
    <w:p w14:paraId="1C74CAB4" w14:textId="77777777" w:rsidR="002C0031" w:rsidRDefault="002C0031">
      <w:r>
        <w:continuationSeparator/>
      </w:r>
    </w:p>
  </w:footnote>
  <w:footnote w:id="1">
    <w:p w14:paraId="61E411CD" w14:textId="5DAB9A73" w:rsidR="006C76DA" w:rsidRPr="006D73CC" w:rsidRDefault="006C76DA" w:rsidP="006C76DA">
      <w:pPr>
        <w:spacing w:before="103"/>
        <w:jc w:val="both"/>
        <w:rPr>
          <w:sz w:val="20"/>
          <w:szCs w:val="20"/>
        </w:rPr>
      </w:pPr>
      <w:r>
        <w:rPr>
          <w:rStyle w:val="Refdenotaalpie"/>
        </w:rPr>
        <w:footnoteRef/>
      </w:r>
      <w:r>
        <w:rPr>
          <w:sz w:val="20"/>
        </w:rPr>
        <w:t xml:space="preserve"> </w:t>
      </w:r>
      <w:r w:rsidRPr="006D73CC">
        <w:rPr>
          <w:sz w:val="20"/>
          <w:szCs w:val="20"/>
        </w:rPr>
        <w:t>Oxford</w:t>
      </w:r>
      <w:r w:rsidRPr="006D73CC">
        <w:rPr>
          <w:spacing w:val="-2"/>
          <w:sz w:val="20"/>
          <w:szCs w:val="20"/>
        </w:rPr>
        <w:t xml:space="preserve"> </w:t>
      </w:r>
      <w:r w:rsidRPr="006D73CC">
        <w:rPr>
          <w:sz w:val="20"/>
          <w:szCs w:val="20"/>
        </w:rPr>
        <w:t>Institute</w:t>
      </w:r>
      <w:r w:rsidRPr="006D73CC">
        <w:rPr>
          <w:spacing w:val="-1"/>
          <w:sz w:val="20"/>
          <w:szCs w:val="20"/>
        </w:rPr>
        <w:t xml:space="preserve"> </w:t>
      </w:r>
      <w:r w:rsidRPr="006D73CC">
        <w:rPr>
          <w:sz w:val="20"/>
          <w:szCs w:val="20"/>
        </w:rPr>
        <w:t>of</w:t>
      </w:r>
      <w:r w:rsidRPr="006D73CC">
        <w:rPr>
          <w:spacing w:val="-9"/>
          <w:sz w:val="20"/>
          <w:szCs w:val="20"/>
        </w:rPr>
        <w:t xml:space="preserve"> </w:t>
      </w:r>
      <w:r w:rsidRPr="006D73CC">
        <w:rPr>
          <w:sz w:val="20"/>
          <w:szCs w:val="20"/>
        </w:rPr>
        <w:t>Population</w:t>
      </w:r>
      <w:r w:rsidRPr="006D73CC">
        <w:rPr>
          <w:spacing w:val="-2"/>
          <w:sz w:val="20"/>
          <w:szCs w:val="20"/>
        </w:rPr>
        <w:t xml:space="preserve"> </w:t>
      </w:r>
      <w:r w:rsidRPr="006D73CC">
        <w:rPr>
          <w:sz w:val="20"/>
          <w:szCs w:val="20"/>
        </w:rPr>
        <w:t>Ageing,</w:t>
      </w:r>
      <w:r w:rsidRPr="006D73CC">
        <w:rPr>
          <w:spacing w:val="-2"/>
          <w:sz w:val="20"/>
          <w:szCs w:val="20"/>
        </w:rPr>
        <w:t xml:space="preserve"> </w:t>
      </w:r>
      <w:r w:rsidRPr="006D73CC">
        <w:rPr>
          <w:sz w:val="20"/>
          <w:szCs w:val="20"/>
        </w:rPr>
        <w:t>University</w:t>
      </w:r>
      <w:r w:rsidRPr="006D73CC">
        <w:rPr>
          <w:spacing w:val="-3"/>
          <w:sz w:val="20"/>
          <w:szCs w:val="20"/>
        </w:rPr>
        <w:t xml:space="preserve"> </w:t>
      </w:r>
      <w:r w:rsidRPr="006D73CC">
        <w:rPr>
          <w:sz w:val="20"/>
          <w:szCs w:val="20"/>
        </w:rPr>
        <w:t>of</w:t>
      </w:r>
      <w:r w:rsidRPr="006D73CC">
        <w:rPr>
          <w:spacing w:val="-9"/>
          <w:sz w:val="20"/>
          <w:szCs w:val="20"/>
        </w:rPr>
        <w:t xml:space="preserve"> </w:t>
      </w:r>
      <w:r w:rsidRPr="006D73CC">
        <w:rPr>
          <w:sz w:val="20"/>
          <w:szCs w:val="20"/>
        </w:rPr>
        <w:t>Oxford. Basque</w:t>
      </w:r>
      <w:r w:rsidRPr="006D73CC">
        <w:rPr>
          <w:spacing w:val="-6"/>
          <w:sz w:val="20"/>
          <w:szCs w:val="20"/>
        </w:rPr>
        <w:t xml:space="preserve"> </w:t>
      </w:r>
      <w:r w:rsidRPr="006D73CC">
        <w:rPr>
          <w:sz w:val="20"/>
          <w:szCs w:val="20"/>
        </w:rPr>
        <w:t>Culinary</w:t>
      </w:r>
      <w:r w:rsidRPr="006D73CC">
        <w:rPr>
          <w:spacing w:val="-12"/>
          <w:sz w:val="20"/>
          <w:szCs w:val="20"/>
        </w:rPr>
        <w:t xml:space="preserve"> </w:t>
      </w:r>
      <w:r w:rsidRPr="006D73CC">
        <w:rPr>
          <w:sz w:val="20"/>
          <w:szCs w:val="20"/>
        </w:rPr>
        <w:t xml:space="preserve">Center. Email:  </w:t>
      </w:r>
      <w:hyperlink r:id="rId1">
        <w:r w:rsidRPr="006D73CC">
          <w:rPr>
            <w:sz w:val="20"/>
            <w:szCs w:val="20"/>
          </w:rPr>
          <w:t>maria.balderascejudo@ageing.ox.ac.uk;</w:t>
        </w:r>
      </w:hyperlink>
      <w:r w:rsidRPr="006D73CC">
        <w:rPr>
          <w:sz w:val="20"/>
          <w:szCs w:val="20"/>
        </w:rPr>
        <w:t xml:space="preserve"> </w:t>
      </w:r>
      <w:hyperlink r:id="rId2">
        <w:r w:rsidRPr="006D73CC">
          <w:rPr>
            <w:sz w:val="20"/>
            <w:szCs w:val="20"/>
          </w:rPr>
          <w:t>abalderas@bculinary.com</w:t>
        </w:r>
      </w:hyperlink>
      <w:r w:rsidR="006D73CC" w:rsidRPr="006D73CC">
        <w:rPr>
          <w:sz w:val="20"/>
          <w:szCs w:val="20"/>
        </w:rPr>
        <w:t xml:space="preserve"> .  Id. </w:t>
      </w:r>
      <w:proofErr w:type="spellStart"/>
      <w:r w:rsidR="006D73CC" w:rsidRPr="006D73CC">
        <w:rPr>
          <w:sz w:val="20"/>
          <w:szCs w:val="20"/>
        </w:rPr>
        <w:t>Orcid</w:t>
      </w:r>
      <w:proofErr w:type="spellEnd"/>
      <w:r w:rsidR="006D73CC" w:rsidRPr="006D73CC">
        <w:rPr>
          <w:sz w:val="20"/>
          <w:szCs w:val="20"/>
        </w:rPr>
        <w:t xml:space="preserve">: </w:t>
      </w:r>
      <w:hyperlink r:id="rId3" w:history="1">
        <w:r w:rsidR="006D73CC" w:rsidRPr="00E86B80">
          <w:rPr>
            <w:rStyle w:val="Hipervnculo"/>
            <w:sz w:val="20"/>
            <w:szCs w:val="20"/>
          </w:rPr>
          <w:t>https://orcid.org/0000-0003-1703-068X</w:t>
        </w:r>
      </w:hyperlink>
      <w:r w:rsidR="006D73CC">
        <w:rPr>
          <w:sz w:val="20"/>
          <w:szCs w:val="20"/>
        </w:rPr>
        <w:t xml:space="preserve"> * </w:t>
      </w:r>
      <w:proofErr w:type="spellStart"/>
      <w:r w:rsidR="006D73CC">
        <w:rPr>
          <w:sz w:val="20"/>
          <w:szCs w:val="20"/>
        </w:rPr>
        <w:t>Autora</w:t>
      </w:r>
      <w:proofErr w:type="spellEnd"/>
      <w:r w:rsidR="006D73CC">
        <w:rPr>
          <w:sz w:val="20"/>
          <w:szCs w:val="20"/>
        </w:rPr>
        <w:t xml:space="preserve"> para la </w:t>
      </w:r>
      <w:proofErr w:type="spellStart"/>
      <w:r w:rsidR="006D73CC">
        <w:rPr>
          <w:sz w:val="20"/>
          <w:szCs w:val="20"/>
        </w:rPr>
        <w:t>correspondencia</w:t>
      </w:r>
      <w:proofErr w:type="spellEnd"/>
      <w:r w:rsidR="006D73CC">
        <w:rPr>
          <w:sz w:val="20"/>
          <w:szCs w:val="20"/>
        </w:rPr>
        <w:t>.</w:t>
      </w:r>
    </w:p>
    <w:p w14:paraId="061D8CA3" w14:textId="058BD9B1" w:rsidR="006C76DA" w:rsidRPr="006D73CC" w:rsidRDefault="006C76DA">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1BFA3" w14:textId="4402A6F4" w:rsidR="004E71BE" w:rsidRPr="004E71BE" w:rsidRDefault="004E71BE" w:rsidP="004E71BE">
    <w:pPr>
      <w:tabs>
        <w:tab w:val="center" w:pos="4252"/>
        <w:tab w:val="right" w:pos="8504"/>
      </w:tabs>
      <w:rPr>
        <w:rFonts w:ascii="Calibri" w:eastAsia="Calibri" w:hAnsi="Calibri"/>
        <w:b/>
        <w:lang w:val="es-ES"/>
      </w:rPr>
    </w:pPr>
    <w:proofErr w:type="spellStart"/>
    <w:r w:rsidRPr="004E71BE">
      <w:rPr>
        <w:rFonts w:eastAsia="Calibri"/>
        <w:b/>
        <w:i/>
        <w:iCs/>
        <w:color w:val="C0504D"/>
        <w:sz w:val="18"/>
        <w:szCs w:val="18"/>
        <w:lang w:val="es-ES"/>
      </w:rPr>
      <w:t>Towards</w:t>
    </w:r>
    <w:proofErr w:type="spellEnd"/>
    <w:r w:rsidRPr="004E71BE">
      <w:rPr>
        <w:rFonts w:eastAsia="Calibri"/>
        <w:b/>
        <w:i/>
        <w:iCs/>
        <w:color w:val="C0504D"/>
        <w:sz w:val="18"/>
        <w:szCs w:val="18"/>
        <w:lang w:val="es-ES"/>
      </w:rPr>
      <w:t xml:space="preserve"> a </w:t>
    </w:r>
    <w:proofErr w:type="spellStart"/>
    <w:r w:rsidRPr="004E71BE">
      <w:rPr>
        <w:rFonts w:eastAsia="Calibri"/>
        <w:b/>
        <w:i/>
        <w:iCs/>
        <w:color w:val="C0504D"/>
        <w:sz w:val="18"/>
        <w:szCs w:val="18"/>
        <w:lang w:val="es-ES"/>
      </w:rPr>
      <w:t>deeper</w:t>
    </w:r>
    <w:proofErr w:type="spellEnd"/>
    <w:r w:rsidRPr="004E71BE">
      <w:rPr>
        <w:rFonts w:eastAsia="Calibri"/>
        <w:b/>
        <w:i/>
        <w:iCs/>
        <w:color w:val="C0504D"/>
        <w:sz w:val="18"/>
        <w:szCs w:val="18"/>
        <w:lang w:val="es-ES"/>
      </w:rPr>
      <w:t xml:space="preserve"> </w:t>
    </w:r>
    <w:proofErr w:type="spellStart"/>
    <w:r w:rsidRPr="004E71BE">
      <w:rPr>
        <w:rFonts w:eastAsia="Calibri"/>
        <w:b/>
        <w:i/>
        <w:iCs/>
        <w:color w:val="C0504D"/>
        <w:sz w:val="18"/>
        <w:szCs w:val="18"/>
        <w:lang w:val="es-ES"/>
      </w:rPr>
      <w:t>understanding</w:t>
    </w:r>
    <w:proofErr w:type="spellEnd"/>
    <w:r w:rsidRPr="004E71BE">
      <w:rPr>
        <w:rFonts w:eastAsia="Calibri"/>
        <w:b/>
        <w:i/>
        <w:iCs/>
        <w:color w:val="C0504D"/>
        <w:sz w:val="18"/>
        <w:szCs w:val="18"/>
        <w:lang w:val="es-ES"/>
      </w:rPr>
      <w:t xml:space="preserve"> </w:t>
    </w:r>
    <w:proofErr w:type="spellStart"/>
    <w:r w:rsidRPr="004E71BE">
      <w:rPr>
        <w:rFonts w:eastAsia="Calibri"/>
        <w:b/>
        <w:i/>
        <w:iCs/>
        <w:color w:val="C0504D"/>
        <w:sz w:val="18"/>
        <w:szCs w:val="18"/>
        <w:lang w:val="es-ES"/>
      </w:rPr>
      <w:t>of</w:t>
    </w:r>
    <w:proofErr w:type="spellEnd"/>
    <w:r w:rsidRPr="004E71BE">
      <w:rPr>
        <w:rFonts w:eastAsia="Calibri"/>
        <w:b/>
        <w:i/>
        <w:iCs/>
        <w:color w:val="C0504D"/>
        <w:sz w:val="18"/>
        <w:szCs w:val="18"/>
        <w:lang w:val="es-ES"/>
      </w:rPr>
      <w:t xml:space="preserve"> senior </w:t>
    </w:r>
    <w:proofErr w:type="spellStart"/>
    <w:r w:rsidRPr="004E71BE">
      <w:rPr>
        <w:rFonts w:eastAsia="Calibri"/>
        <w:b/>
        <w:i/>
        <w:iCs/>
        <w:color w:val="C0504D"/>
        <w:sz w:val="18"/>
        <w:szCs w:val="18"/>
        <w:lang w:val="es-ES"/>
      </w:rPr>
      <w:t>tourists</w:t>
    </w:r>
    <w:proofErr w:type="spellEnd"/>
    <w:r>
      <w:rPr>
        <w:rFonts w:eastAsia="Calibri"/>
        <w:b/>
        <w:i/>
        <w:iCs/>
        <w:color w:val="C0504D"/>
        <w:sz w:val="18"/>
        <w:szCs w:val="18"/>
        <w:lang w:val="es-ES"/>
      </w:rPr>
      <w:t xml:space="preserve"> (…): </w:t>
    </w:r>
    <w:proofErr w:type="spellStart"/>
    <w:r>
      <w:rPr>
        <w:rFonts w:eastAsia="Calibri"/>
        <w:b/>
        <w:i/>
        <w:iCs/>
        <w:color w:val="C0504D"/>
        <w:sz w:val="18"/>
        <w:szCs w:val="18"/>
        <w:lang w:val="es-ES"/>
      </w:rPr>
      <w:t>challenges</w:t>
    </w:r>
    <w:proofErr w:type="spellEnd"/>
    <w:r>
      <w:rPr>
        <w:rFonts w:eastAsia="Calibri"/>
        <w:b/>
        <w:i/>
        <w:iCs/>
        <w:color w:val="C0504D"/>
        <w:sz w:val="18"/>
        <w:szCs w:val="18"/>
        <w:lang w:val="es-ES"/>
      </w:rPr>
      <w:t xml:space="preserve"> and </w:t>
    </w:r>
    <w:proofErr w:type="spellStart"/>
    <w:r>
      <w:rPr>
        <w:rFonts w:eastAsia="Calibri"/>
        <w:b/>
        <w:i/>
        <w:iCs/>
        <w:color w:val="C0504D"/>
        <w:sz w:val="18"/>
        <w:szCs w:val="18"/>
        <w:lang w:val="es-ES"/>
      </w:rPr>
      <w:t>opportunities</w:t>
    </w:r>
    <w:proofErr w:type="spellEnd"/>
    <w:r>
      <w:rPr>
        <w:rFonts w:eastAsia="Calibri"/>
        <w:b/>
        <w:i/>
        <w:iCs/>
        <w:color w:val="C0504D"/>
        <w:sz w:val="18"/>
        <w:szCs w:val="18"/>
        <w:lang w:val="es-ES"/>
      </w:rPr>
      <w:t xml:space="preserve"> (…)            </w:t>
    </w:r>
    <w:r>
      <w:rPr>
        <w:rFonts w:eastAsia="Calibri"/>
        <w:b/>
        <w:color w:val="C0504D"/>
        <w:sz w:val="18"/>
        <w:szCs w:val="18"/>
        <w:lang w:val="es-ES"/>
      </w:rPr>
      <w:t>Balderas Cejudo, M.A.</w:t>
    </w:r>
    <w:r w:rsidRPr="004E71BE">
      <w:rPr>
        <w:rFonts w:eastAsia="Calibri"/>
        <w:b/>
        <w:i/>
        <w:iCs/>
        <w:color w:val="C0504D"/>
        <w:sz w:val="18"/>
        <w:szCs w:val="18"/>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10E6" w14:textId="77777777" w:rsidR="006C76DA" w:rsidRPr="006C76DA" w:rsidRDefault="006C76DA" w:rsidP="006C76DA">
    <w:pPr>
      <w:widowControl/>
      <w:tabs>
        <w:tab w:val="center" w:pos="4252"/>
        <w:tab w:val="right" w:pos="8504"/>
        <w:tab w:val="right" w:pos="9070"/>
      </w:tabs>
      <w:suppressAutoHyphens/>
      <w:autoSpaceDE/>
      <w:jc w:val="center"/>
      <w:rPr>
        <w:rFonts w:eastAsia="Calibri"/>
        <w:sz w:val="20"/>
        <w:szCs w:val="20"/>
        <w:lang w:val="en-GB"/>
      </w:rPr>
    </w:pPr>
    <w:r w:rsidRPr="006C76DA">
      <w:rPr>
        <w:rFonts w:eastAsia="Calibri"/>
      </w:rPr>
      <w:t xml:space="preserve"> </w:t>
    </w:r>
    <w:r w:rsidRPr="006C76DA">
      <w:rPr>
        <w:rFonts w:eastAsia="Calibri"/>
        <w:sz w:val="20"/>
        <w:szCs w:val="20"/>
        <w:lang w:val="en-GB"/>
      </w:rPr>
      <w:t>REVISTA INTERNACIONAL DE TURISMO, EMPRESA Y TERRITORIO</w:t>
    </w:r>
  </w:p>
  <w:p w14:paraId="31560BE4" w14:textId="4094A51D" w:rsidR="006C76DA" w:rsidRPr="006C76DA" w:rsidRDefault="006C76DA" w:rsidP="006C76DA">
    <w:pPr>
      <w:widowControl/>
      <w:tabs>
        <w:tab w:val="center" w:pos="4252"/>
        <w:tab w:val="right" w:pos="8504"/>
        <w:tab w:val="right" w:pos="9070"/>
      </w:tabs>
      <w:autoSpaceDE/>
      <w:jc w:val="center"/>
      <w:rPr>
        <w:rFonts w:eastAsia="Calibri"/>
        <w:sz w:val="20"/>
        <w:szCs w:val="20"/>
        <w:lang w:val="en-GB"/>
      </w:rPr>
    </w:pPr>
    <w:r w:rsidRPr="006C76DA">
      <w:rPr>
        <w:rFonts w:eastAsia="Calibri"/>
        <w:sz w:val="20"/>
        <w:szCs w:val="20"/>
        <w:lang w:val="en-GB"/>
      </w:rPr>
      <w:t xml:space="preserve">Nº 16, </w:t>
    </w:r>
    <w:proofErr w:type="spellStart"/>
    <w:r w:rsidRPr="006C76DA">
      <w:rPr>
        <w:rFonts w:eastAsia="Calibri"/>
        <w:sz w:val="20"/>
        <w:szCs w:val="20"/>
        <w:lang w:val="en-GB"/>
      </w:rPr>
      <w:t>enero-junio</w:t>
    </w:r>
    <w:proofErr w:type="spellEnd"/>
    <w:r w:rsidRPr="006C76DA">
      <w:rPr>
        <w:rFonts w:eastAsia="Calibri"/>
        <w:sz w:val="20"/>
        <w:szCs w:val="20"/>
        <w:lang w:val="en-GB"/>
      </w:rPr>
      <w:t xml:space="preserve"> de 2024, pp. 1</w:t>
    </w:r>
    <w:r>
      <w:rPr>
        <w:rFonts w:eastAsia="Calibri"/>
        <w:sz w:val="20"/>
        <w:szCs w:val="20"/>
        <w:lang w:val="en-GB"/>
      </w:rPr>
      <w:t>21</w:t>
    </w:r>
    <w:r w:rsidRPr="006C76DA">
      <w:rPr>
        <w:rFonts w:eastAsia="Calibri"/>
        <w:sz w:val="20"/>
        <w:szCs w:val="20"/>
        <w:lang w:val="en-GB"/>
      </w:rPr>
      <w:t>-1</w:t>
    </w:r>
    <w:r>
      <w:rPr>
        <w:rFonts w:eastAsia="Calibri"/>
        <w:sz w:val="20"/>
        <w:szCs w:val="20"/>
        <w:lang w:val="en-GB"/>
      </w:rPr>
      <w:t>3</w:t>
    </w:r>
    <w:r w:rsidR="006F0EBC">
      <w:rPr>
        <w:rFonts w:eastAsia="Calibri"/>
        <w:sz w:val="20"/>
        <w:szCs w:val="20"/>
        <w:lang w:val="en-GB"/>
      </w:rPr>
      <w:t>8</w:t>
    </w:r>
  </w:p>
  <w:p w14:paraId="4D12F67B" w14:textId="77777777" w:rsidR="006C76DA" w:rsidRPr="006C76DA" w:rsidRDefault="006C76DA" w:rsidP="006C76DA">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6C76DA">
      <w:rPr>
        <w:rFonts w:eastAsia="Calibri"/>
        <w:sz w:val="20"/>
        <w:szCs w:val="20"/>
        <w:lang w:val="en-GB"/>
      </w:rPr>
      <w:t>ISSN:</w:t>
    </w:r>
    <w:r w:rsidRPr="006C76DA">
      <w:rPr>
        <w:rFonts w:ascii="Calibri" w:eastAsia="Malgun Gothic" w:hAnsi="Calibri" w:cs="Arial"/>
        <w:lang w:val="es-ES" w:eastAsia="ko-KR"/>
      </w:rPr>
      <w:t xml:space="preserve"> </w:t>
    </w:r>
    <w:r w:rsidRPr="006C76DA">
      <w:rPr>
        <w:rFonts w:eastAsia="Calibri"/>
        <w:sz w:val="20"/>
        <w:szCs w:val="20"/>
        <w:lang w:val="en-GB"/>
      </w:rPr>
      <w:t>2660-9320</w:t>
    </w:r>
  </w:p>
  <w:p w14:paraId="6B869F8D" w14:textId="6CA8215D" w:rsidR="006C76DA" w:rsidRPr="006C76DA" w:rsidRDefault="006C76DA" w:rsidP="006C76DA">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6C76DA">
      <w:rPr>
        <w:rFonts w:eastAsia="Calibri"/>
        <w:sz w:val="20"/>
        <w:szCs w:val="20"/>
        <w:lang w:val="en-GB"/>
      </w:rPr>
      <w:t>DOI:10.21071/</w:t>
    </w:r>
    <w:proofErr w:type="gramStart"/>
    <w:r w:rsidRPr="006C76DA">
      <w:rPr>
        <w:rFonts w:eastAsia="Calibri"/>
        <w:sz w:val="20"/>
        <w:szCs w:val="20"/>
        <w:lang w:val="en-GB"/>
      </w:rPr>
      <w:t>riturem.v</w:t>
    </w:r>
    <w:proofErr w:type="gramEnd"/>
    <w:r w:rsidRPr="006C76DA">
      <w:rPr>
        <w:rFonts w:eastAsia="Calibri"/>
        <w:sz w:val="20"/>
        <w:szCs w:val="20"/>
        <w:lang w:val="en-GB"/>
      </w:rPr>
      <w:t>8i1.1</w:t>
    </w:r>
    <w:r w:rsidR="001F054F">
      <w:rPr>
        <w:rFonts w:eastAsia="Calibri"/>
        <w:sz w:val="20"/>
        <w:szCs w:val="20"/>
        <w:lang w:val="en-GB"/>
      </w:rPr>
      <w:t>7379</w:t>
    </w:r>
    <w:r w:rsidRPr="006C76DA">
      <w:rPr>
        <w:rFonts w:ascii="Segoe UI" w:eastAsia="Malgun Gothic" w:hAnsi="Segoe UI" w:cs="Segoe UI"/>
        <w:sz w:val="21"/>
        <w:szCs w:val="21"/>
        <w:shd w:val="clear" w:color="auto" w:fill="FFFFFF"/>
        <w:lang w:val="es-ES" w:eastAsia="ko-KR"/>
      </w:rPr>
      <w:t xml:space="preserve"> </w:t>
    </w:r>
  </w:p>
  <w:p w14:paraId="26A3E061" w14:textId="77777777" w:rsidR="006C76DA" w:rsidRPr="006C76DA" w:rsidRDefault="006C76DA" w:rsidP="006C76DA">
    <w:pPr>
      <w:widowControl/>
      <w:tabs>
        <w:tab w:val="center" w:pos="4252"/>
        <w:tab w:val="right" w:pos="8504"/>
      </w:tabs>
      <w:autoSpaceDE/>
      <w:autoSpaceDN/>
      <w:jc w:val="center"/>
      <w:rPr>
        <w:rFonts w:ascii="Calibri" w:eastAsia="Calibri" w:hAnsi="Calibri"/>
        <w:lang w:val="es-ES"/>
      </w:rPr>
    </w:pPr>
    <w:r w:rsidRPr="006C76DA">
      <w:rPr>
        <w:rFonts w:ascii="Calibri" w:eastAsia="Calibri" w:hAnsi="Calibri"/>
        <w:noProof/>
        <w:lang w:val="es-ES" w:eastAsia="es-ES"/>
      </w:rPr>
      <w:drawing>
        <wp:inline distT="0" distB="0" distL="0" distR="0" wp14:anchorId="3688890A" wp14:editId="2EFE1435">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77E3C253" w14:textId="77777777" w:rsidR="006C76DA" w:rsidRPr="006C76DA" w:rsidRDefault="006C76DA" w:rsidP="006C76DA">
    <w:pPr>
      <w:widowControl/>
      <w:tabs>
        <w:tab w:val="center" w:pos="4252"/>
        <w:tab w:val="right" w:pos="8504"/>
      </w:tabs>
      <w:autoSpaceDE/>
      <w:jc w:val="center"/>
      <w:rPr>
        <w:rFonts w:ascii="Calibri" w:eastAsia="Calibri" w:hAnsi="Calibri"/>
        <w:lang w:val="es-ES"/>
      </w:rPr>
    </w:pPr>
  </w:p>
  <w:p w14:paraId="77A2E93A" w14:textId="070CC5ED" w:rsidR="006C76DA" w:rsidRPr="006C76DA" w:rsidRDefault="006C76DA" w:rsidP="006C76DA">
    <w:pPr>
      <w:widowControl/>
      <w:pBdr>
        <w:top w:val="single" w:sz="12" w:space="0" w:color="000000"/>
        <w:bottom w:val="single" w:sz="12" w:space="1" w:color="000000"/>
      </w:pBdr>
      <w:tabs>
        <w:tab w:val="center" w:pos="4252"/>
        <w:tab w:val="right" w:pos="8504"/>
      </w:tabs>
      <w:autoSpaceDE/>
      <w:spacing w:after="200" w:line="276" w:lineRule="auto"/>
      <w:jc w:val="both"/>
      <w:rPr>
        <w:rFonts w:ascii="Liberation Serif" w:eastAsia="NSimSun" w:hAnsi="Liberation Serif" w:cs="Lucida Sans" w:hint="eastAsia"/>
        <w:kern w:val="3"/>
        <w:sz w:val="24"/>
        <w:szCs w:val="24"/>
        <w:lang w:val="es-ES" w:eastAsia="zh-CN" w:bidi="hi-IN"/>
      </w:rPr>
    </w:pPr>
    <w:r w:rsidRPr="006C76DA">
      <w:rPr>
        <w:rFonts w:eastAsia="Calibri"/>
        <w:b/>
        <w:bCs/>
        <w:sz w:val="18"/>
        <w:szCs w:val="18"/>
        <w:lang w:val="en-GB"/>
      </w:rPr>
      <w:t xml:space="preserve">Cita </w:t>
    </w:r>
    <w:proofErr w:type="spellStart"/>
    <w:r w:rsidRPr="006C76DA">
      <w:rPr>
        <w:rFonts w:eastAsia="Calibri"/>
        <w:b/>
        <w:bCs/>
        <w:sz w:val="18"/>
        <w:szCs w:val="18"/>
        <w:lang w:val="en-GB"/>
      </w:rPr>
      <w:t>bibliográfica</w:t>
    </w:r>
    <w:proofErr w:type="spellEnd"/>
    <w:r w:rsidRPr="006C76DA">
      <w:rPr>
        <w:rFonts w:eastAsia="Calibri"/>
        <w:b/>
        <w:bCs/>
        <w:sz w:val="18"/>
        <w:szCs w:val="18"/>
        <w:lang w:val="en-GB"/>
      </w:rPr>
      <w:t>:</w:t>
    </w:r>
    <w:r w:rsidRPr="006C76DA">
      <w:rPr>
        <w:rFonts w:eastAsia="Calibri"/>
        <w:sz w:val="18"/>
        <w:szCs w:val="18"/>
        <w:lang w:val="en-GB"/>
      </w:rPr>
      <w:t xml:space="preserve"> </w:t>
    </w:r>
    <w:r w:rsidR="004E71BE" w:rsidRPr="004E71BE">
      <w:rPr>
        <w:rFonts w:eastAsia="Calibri"/>
        <w:sz w:val="18"/>
        <w:szCs w:val="18"/>
        <w:lang w:val="en-GB"/>
      </w:rPr>
      <w:t>Balderas Cejudo</w:t>
    </w:r>
    <w:r w:rsidR="004E71BE">
      <w:rPr>
        <w:rFonts w:eastAsia="Calibri"/>
        <w:sz w:val="18"/>
        <w:szCs w:val="18"/>
        <w:lang w:val="en-GB"/>
      </w:rPr>
      <w:t>, M.A. (2024).</w:t>
    </w:r>
    <w:r w:rsidR="004E71BE" w:rsidRPr="004E71BE">
      <w:rPr>
        <w:rFonts w:eastAsia="Calibri"/>
        <w:sz w:val="18"/>
        <w:szCs w:val="18"/>
        <w:lang w:val="en-GB"/>
      </w:rPr>
      <w:t xml:space="preserve"> </w:t>
    </w:r>
    <w:r w:rsidR="00185E78" w:rsidRPr="00185E78">
      <w:rPr>
        <w:rFonts w:eastAsia="Calibri"/>
        <w:sz w:val="18"/>
        <w:szCs w:val="18"/>
        <w:lang w:val="en-GB"/>
      </w:rPr>
      <w:t>Towards a deeper understanding of senior tourists: challenges and opportunities of an emerging market segment</w:t>
    </w:r>
    <w:r w:rsidRPr="006C76DA">
      <w:rPr>
        <w:rFonts w:eastAsia="Calibri"/>
        <w:sz w:val="18"/>
        <w:szCs w:val="18"/>
        <w:lang w:val="en-GB"/>
      </w:rPr>
      <w:t xml:space="preserve">. </w:t>
    </w:r>
    <w:proofErr w:type="spellStart"/>
    <w:r w:rsidRPr="006F0EBC">
      <w:rPr>
        <w:rFonts w:eastAsia="NSimSun"/>
        <w:i/>
        <w:iCs/>
        <w:kern w:val="3"/>
        <w:sz w:val="18"/>
        <w:szCs w:val="18"/>
        <w:lang w:val="en-GB" w:eastAsia="zh-CN" w:bidi="hi-IN"/>
      </w:rPr>
      <w:t>R</w:t>
    </w:r>
    <w:r w:rsidRPr="006F0EBC">
      <w:rPr>
        <w:rFonts w:eastAsia="NSimSun" w:cs="Lucida Sans"/>
        <w:bCs/>
        <w:i/>
        <w:iCs/>
        <w:kern w:val="3"/>
        <w:sz w:val="18"/>
        <w:szCs w:val="18"/>
        <w:lang w:val="en-GB" w:eastAsia="zh-CN" w:bidi="hi-IN"/>
      </w:rPr>
      <w:t>e</w:t>
    </w:r>
    <w:r w:rsidRPr="006C76DA">
      <w:rPr>
        <w:rFonts w:eastAsia="Calibri"/>
        <w:i/>
        <w:iCs/>
        <w:sz w:val="18"/>
        <w:szCs w:val="18"/>
        <w:lang w:val="en-GB"/>
      </w:rPr>
      <w:t>vista</w:t>
    </w:r>
    <w:proofErr w:type="spellEnd"/>
    <w:r w:rsidRPr="006C76DA">
      <w:rPr>
        <w:rFonts w:eastAsia="Calibri"/>
        <w:i/>
        <w:iCs/>
        <w:sz w:val="18"/>
        <w:szCs w:val="18"/>
        <w:lang w:val="en-GB"/>
      </w:rPr>
      <w:t xml:space="preserve"> Internacional de Turismo, </w:t>
    </w:r>
    <w:proofErr w:type="spellStart"/>
    <w:r w:rsidRPr="006C76DA">
      <w:rPr>
        <w:rFonts w:eastAsia="Calibri"/>
        <w:i/>
        <w:iCs/>
        <w:sz w:val="18"/>
        <w:szCs w:val="18"/>
        <w:lang w:val="en-GB"/>
      </w:rPr>
      <w:t>Empresa</w:t>
    </w:r>
    <w:proofErr w:type="spellEnd"/>
    <w:r w:rsidRPr="006C76DA">
      <w:rPr>
        <w:rFonts w:eastAsia="Calibri"/>
        <w:i/>
        <w:iCs/>
        <w:sz w:val="18"/>
        <w:szCs w:val="18"/>
        <w:lang w:val="en-GB"/>
      </w:rPr>
      <w:t xml:space="preserve"> y </w:t>
    </w:r>
    <w:proofErr w:type="spellStart"/>
    <w:r w:rsidRPr="006C76DA">
      <w:rPr>
        <w:rFonts w:eastAsia="Calibri"/>
        <w:i/>
        <w:iCs/>
        <w:sz w:val="18"/>
        <w:szCs w:val="18"/>
        <w:lang w:val="en-GB"/>
      </w:rPr>
      <w:t>Territorio</w:t>
    </w:r>
    <w:proofErr w:type="spellEnd"/>
    <w:r w:rsidRPr="006C76DA">
      <w:rPr>
        <w:rFonts w:eastAsia="Calibri"/>
        <w:i/>
        <w:iCs/>
        <w:sz w:val="18"/>
        <w:szCs w:val="18"/>
        <w:lang w:val="en-GB"/>
      </w:rPr>
      <w:t>,</w:t>
    </w:r>
    <w:r w:rsidRPr="006C76DA">
      <w:rPr>
        <w:rFonts w:eastAsia="Calibri"/>
        <w:sz w:val="18"/>
        <w:szCs w:val="18"/>
        <w:lang w:val="en-GB"/>
      </w:rPr>
      <w:t xml:space="preserve"> 8 (1), 1</w:t>
    </w:r>
    <w:r>
      <w:rPr>
        <w:rFonts w:eastAsia="Calibri"/>
        <w:sz w:val="18"/>
        <w:szCs w:val="18"/>
        <w:lang w:val="en-GB"/>
      </w:rPr>
      <w:t>21</w:t>
    </w:r>
    <w:r w:rsidRPr="006C76DA">
      <w:rPr>
        <w:rFonts w:eastAsia="Calibri"/>
        <w:sz w:val="18"/>
        <w:szCs w:val="18"/>
        <w:lang w:val="en-GB"/>
      </w:rPr>
      <w:t>-1</w:t>
    </w:r>
    <w:r w:rsidR="006F0EBC">
      <w:rPr>
        <w:rFonts w:eastAsia="Calibri"/>
        <w:sz w:val="18"/>
        <w:szCs w:val="18"/>
        <w:lang w:val="en-GB"/>
      </w:rPr>
      <w:t>38</w:t>
    </w:r>
    <w:r w:rsidRPr="006C76DA">
      <w:rPr>
        <w:rFonts w:eastAsia="Calibri"/>
        <w:sz w:val="18"/>
        <w:szCs w:val="18"/>
        <w:lang w:val="en-GB"/>
      </w:rPr>
      <w:t xml:space="preserve">. </w:t>
    </w:r>
    <w:hyperlink r:id="rId2" w:history="1">
      <w:r w:rsidRPr="006C76DA">
        <w:rPr>
          <w:rFonts w:eastAsia="Calibri"/>
          <w:color w:val="0000FF"/>
          <w:sz w:val="18"/>
          <w:szCs w:val="18"/>
          <w:u w:val="single"/>
          <w:lang w:val="en-GB"/>
        </w:rPr>
        <w:t>https://doi.org/16758/riturem.v8i1.1</w:t>
      </w:r>
    </w:hyperlink>
    <w:r w:rsidR="001F054F">
      <w:rPr>
        <w:rFonts w:eastAsia="Calibri"/>
        <w:color w:val="0000FF"/>
        <w:sz w:val="18"/>
        <w:szCs w:val="18"/>
        <w:u w:val="single"/>
        <w:lang w:val="en-GB"/>
      </w:rPr>
      <w:t>7379</w:t>
    </w:r>
    <w:r w:rsidRPr="006C76DA">
      <w:rPr>
        <w:rFonts w:eastAsia="Calibri"/>
        <w:color w:val="0563C1"/>
        <w:sz w:val="18"/>
        <w:szCs w:val="18"/>
        <w:u w:val="single"/>
        <w:lang w:val="en-GB"/>
      </w:rPr>
      <w:t xml:space="preserve"> </w:t>
    </w:r>
    <w:r w:rsidRPr="006C76DA">
      <w:rPr>
        <w:rFonts w:eastAsia="Calibri"/>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E34A3"/>
    <w:multiLevelType w:val="multilevel"/>
    <w:tmpl w:val="F4BC70C0"/>
    <w:lvl w:ilvl="0">
      <w:start w:val="1"/>
      <w:numFmt w:val="decimal"/>
      <w:lvlText w:val="%1."/>
      <w:lvlJc w:val="left"/>
      <w:pPr>
        <w:ind w:left="981" w:hanging="241"/>
        <w:jc w:val="left"/>
      </w:pPr>
      <w:rPr>
        <w:rFonts w:hint="default"/>
        <w:spacing w:val="0"/>
        <w:w w:val="100"/>
        <w:lang w:val="en-US" w:eastAsia="en-US" w:bidi="ar-SA"/>
      </w:rPr>
    </w:lvl>
    <w:lvl w:ilvl="1">
      <w:start w:val="1"/>
      <w:numFmt w:val="decimal"/>
      <w:lvlText w:val="%1.%2."/>
      <w:lvlJc w:val="left"/>
      <w:pPr>
        <w:ind w:left="1161" w:hanging="4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071" w:hanging="421"/>
      </w:pPr>
      <w:rPr>
        <w:rFonts w:hint="default"/>
        <w:lang w:val="en-US" w:eastAsia="en-US" w:bidi="ar-SA"/>
      </w:rPr>
    </w:lvl>
    <w:lvl w:ilvl="3">
      <w:numFmt w:val="bullet"/>
      <w:lvlText w:val="•"/>
      <w:lvlJc w:val="left"/>
      <w:pPr>
        <w:ind w:left="2982" w:hanging="421"/>
      </w:pPr>
      <w:rPr>
        <w:rFonts w:hint="default"/>
        <w:lang w:val="en-US" w:eastAsia="en-US" w:bidi="ar-SA"/>
      </w:rPr>
    </w:lvl>
    <w:lvl w:ilvl="4">
      <w:numFmt w:val="bullet"/>
      <w:lvlText w:val="•"/>
      <w:lvlJc w:val="left"/>
      <w:pPr>
        <w:ind w:left="3893" w:hanging="421"/>
      </w:pPr>
      <w:rPr>
        <w:rFonts w:hint="default"/>
        <w:lang w:val="en-US" w:eastAsia="en-US" w:bidi="ar-SA"/>
      </w:rPr>
    </w:lvl>
    <w:lvl w:ilvl="5">
      <w:numFmt w:val="bullet"/>
      <w:lvlText w:val="•"/>
      <w:lvlJc w:val="left"/>
      <w:pPr>
        <w:ind w:left="4804" w:hanging="421"/>
      </w:pPr>
      <w:rPr>
        <w:rFonts w:hint="default"/>
        <w:lang w:val="en-US" w:eastAsia="en-US" w:bidi="ar-SA"/>
      </w:rPr>
    </w:lvl>
    <w:lvl w:ilvl="6">
      <w:numFmt w:val="bullet"/>
      <w:lvlText w:val="•"/>
      <w:lvlJc w:val="left"/>
      <w:pPr>
        <w:ind w:left="5715" w:hanging="421"/>
      </w:pPr>
      <w:rPr>
        <w:rFonts w:hint="default"/>
        <w:lang w:val="en-US" w:eastAsia="en-US" w:bidi="ar-SA"/>
      </w:rPr>
    </w:lvl>
    <w:lvl w:ilvl="7">
      <w:numFmt w:val="bullet"/>
      <w:lvlText w:val="•"/>
      <w:lvlJc w:val="left"/>
      <w:pPr>
        <w:ind w:left="6626" w:hanging="421"/>
      </w:pPr>
      <w:rPr>
        <w:rFonts w:hint="default"/>
        <w:lang w:val="en-US" w:eastAsia="en-US" w:bidi="ar-SA"/>
      </w:rPr>
    </w:lvl>
    <w:lvl w:ilvl="8">
      <w:numFmt w:val="bullet"/>
      <w:lvlText w:val="•"/>
      <w:lvlJc w:val="left"/>
      <w:pPr>
        <w:ind w:left="7537" w:hanging="421"/>
      </w:pPr>
      <w:rPr>
        <w:rFonts w:hint="default"/>
        <w:lang w:val="en-US" w:eastAsia="en-US" w:bidi="ar-SA"/>
      </w:rPr>
    </w:lvl>
  </w:abstractNum>
  <w:num w:numId="1" w16cid:durableId="83934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45AF"/>
    <w:rsid w:val="0005435C"/>
    <w:rsid w:val="00185E78"/>
    <w:rsid w:val="001905D8"/>
    <w:rsid w:val="001945AF"/>
    <w:rsid w:val="001F054F"/>
    <w:rsid w:val="00231EC3"/>
    <w:rsid w:val="00234465"/>
    <w:rsid w:val="002508D5"/>
    <w:rsid w:val="002C0031"/>
    <w:rsid w:val="0033229D"/>
    <w:rsid w:val="003709E8"/>
    <w:rsid w:val="003A2768"/>
    <w:rsid w:val="003F3245"/>
    <w:rsid w:val="004E6617"/>
    <w:rsid w:val="004E71BE"/>
    <w:rsid w:val="006C76DA"/>
    <w:rsid w:val="006D73CC"/>
    <w:rsid w:val="006F0EBC"/>
    <w:rsid w:val="00B8614A"/>
    <w:rsid w:val="00BA4A32"/>
    <w:rsid w:val="00CC7C88"/>
    <w:rsid w:val="00D07C8C"/>
    <w:rsid w:val="00D52F30"/>
    <w:rsid w:val="00EB3212"/>
    <w:rsid w:val="00ED1F36"/>
    <w:rsid w:val="00EF0A8E"/>
    <w:rsid w:val="00FB7E35"/>
    <w:rsid w:val="00FD03ED"/>
    <w:rsid w:val="00FD57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D173"/>
  <w15:docId w15:val="{EA8A9597-2CD0-41AD-AC6A-E21E4231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500" w:hanging="24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00"/>
    </w:pPr>
    <w:rPr>
      <w:sz w:val="24"/>
      <w:szCs w:val="24"/>
    </w:rPr>
  </w:style>
  <w:style w:type="paragraph" w:styleId="Prrafodelista">
    <w:name w:val="List Paragraph"/>
    <w:basedOn w:val="Normal"/>
    <w:uiPriority w:val="1"/>
    <w:qFormat/>
    <w:pPr>
      <w:ind w:left="740" w:hanging="24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D03ED"/>
    <w:pPr>
      <w:tabs>
        <w:tab w:val="center" w:pos="4252"/>
        <w:tab w:val="right" w:pos="8504"/>
      </w:tabs>
    </w:pPr>
  </w:style>
  <w:style w:type="character" w:customStyle="1" w:styleId="EncabezadoCar">
    <w:name w:val="Encabezado Car"/>
    <w:basedOn w:val="Fuentedeprrafopredeter"/>
    <w:link w:val="Encabezado"/>
    <w:uiPriority w:val="99"/>
    <w:rsid w:val="00FD03ED"/>
    <w:rPr>
      <w:rFonts w:ascii="Times New Roman" w:eastAsia="Times New Roman" w:hAnsi="Times New Roman" w:cs="Times New Roman"/>
    </w:rPr>
  </w:style>
  <w:style w:type="paragraph" w:styleId="Piedepgina">
    <w:name w:val="footer"/>
    <w:basedOn w:val="Normal"/>
    <w:link w:val="PiedepginaCar"/>
    <w:uiPriority w:val="99"/>
    <w:unhideWhenUsed/>
    <w:rsid w:val="00FD03ED"/>
    <w:pPr>
      <w:tabs>
        <w:tab w:val="center" w:pos="4252"/>
        <w:tab w:val="right" w:pos="8504"/>
      </w:tabs>
    </w:pPr>
  </w:style>
  <w:style w:type="character" w:customStyle="1" w:styleId="PiedepginaCar">
    <w:name w:val="Pie de página Car"/>
    <w:basedOn w:val="Fuentedeprrafopredeter"/>
    <w:link w:val="Piedepgina"/>
    <w:uiPriority w:val="99"/>
    <w:rsid w:val="00FD03ED"/>
    <w:rPr>
      <w:rFonts w:ascii="Times New Roman" w:eastAsia="Times New Roman" w:hAnsi="Times New Roman" w:cs="Times New Roman"/>
    </w:rPr>
  </w:style>
  <w:style w:type="paragraph" w:styleId="Textonotapie">
    <w:name w:val="footnote text"/>
    <w:basedOn w:val="Normal"/>
    <w:link w:val="TextonotapieCar"/>
    <w:uiPriority w:val="99"/>
    <w:semiHidden/>
    <w:unhideWhenUsed/>
    <w:rsid w:val="006C76DA"/>
    <w:rPr>
      <w:sz w:val="20"/>
      <w:szCs w:val="20"/>
    </w:rPr>
  </w:style>
  <w:style w:type="character" w:customStyle="1" w:styleId="TextonotapieCar">
    <w:name w:val="Texto nota pie Car"/>
    <w:basedOn w:val="Fuentedeprrafopredeter"/>
    <w:link w:val="Textonotapie"/>
    <w:uiPriority w:val="99"/>
    <w:semiHidden/>
    <w:rsid w:val="006C76DA"/>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6C76DA"/>
    <w:rPr>
      <w:vertAlign w:val="superscript"/>
    </w:rPr>
  </w:style>
  <w:style w:type="character" w:styleId="Hipervnculo">
    <w:name w:val="Hyperlink"/>
    <w:basedOn w:val="Fuentedeprrafopredeter"/>
    <w:uiPriority w:val="99"/>
    <w:unhideWhenUsed/>
    <w:rsid w:val="006D73CC"/>
    <w:rPr>
      <w:color w:val="0000FF" w:themeColor="hyperlink"/>
      <w:u w:val="single"/>
    </w:rPr>
  </w:style>
  <w:style w:type="character" w:styleId="Mencinsinresolver">
    <w:name w:val="Unresolved Mention"/>
    <w:basedOn w:val="Fuentedeprrafopredeter"/>
    <w:uiPriority w:val="99"/>
    <w:semiHidden/>
    <w:unhideWhenUsed/>
    <w:rsid w:val="006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monitor.com/ol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org/en/development/desa/population/publications/pdf/ageing/WorldPopulationAgeing2013.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research/innovation-union/pdf/active-" TargetMode="External"/><Relationship Id="rId14" Type="http://schemas.openxmlformats.org/officeDocument/2006/relationships/hyperlink" Target="http://www.un.org/en/development/desa/population/publications/pdf/ageing/WorldPopulationAgeing2013.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703-068X" TargetMode="External"/><Relationship Id="rId2" Type="http://schemas.openxmlformats.org/officeDocument/2006/relationships/hyperlink" Target="mailto:abalderas@bculinary.com" TargetMode="External"/><Relationship Id="rId1" Type="http://schemas.openxmlformats.org/officeDocument/2006/relationships/hyperlink" Target="mailto:maria.balderascejudo@ageing.ox.ac.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1.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5512-4406-4392-904B-AE500906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6148</Words>
  <Characters>33815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Balderas</dc:creator>
  <cp:lastModifiedBy>Manuel Rivera Mateos</cp:lastModifiedBy>
  <cp:revision>10</cp:revision>
  <dcterms:created xsi:type="dcterms:W3CDTF">2024-07-08T19:39:00Z</dcterms:created>
  <dcterms:modified xsi:type="dcterms:W3CDTF">2024-07-12T09:48:00Z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vt:lpwstr>
  </property>
  <property fmtid="{D5CDD505-2E9C-101B-9397-08002B2CF9AE}" pid="4" name="LastSaved">
    <vt:filetime>2024-07-08T00:00:00Z</vt:filetime>
  </property>
</Properties>
</file>